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10031"/>
      </w:tblGrid>
      <w:tr w:rsidR="007D0F0D" w:rsidTr="006176E1">
        <w:trPr>
          <w:trHeight w:val="983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0F0D" w:rsidRDefault="007D0F0D" w:rsidP="006176E1">
            <w:pPr>
              <w:jc w:val="center"/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7D0F0D" w:rsidTr="006176E1">
        <w:trPr>
          <w:trHeight w:val="40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F0D" w:rsidRDefault="007D0F0D" w:rsidP="00E830E1">
            <w:pPr>
              <w:ind w:left="63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0E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176E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830E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   2024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  № 2</w:t>
            </w:r>
            <w:r w:rsidR="006176E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</w:t>
            </w:r>
            <w:r w:rsidR="00E830E1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6176E1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7D0F0D" w:rsidRDefault="007D0F0D" w:rsidP="007D0F0D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7911A7" w:rsidRDefault="007D0F0D" w:rsidP="006176E1">
      <w:pPr>
        <w:jc w:val="right"/>
        <w:rPr>
          <w:rStyle w:val="a4"/>
          <w:sz w:val="20"/>
          <w:bdr w:val="none" w:sz="0" w:space="0" w:color="auto" w:frame="1"/>
        </w:rPr>
      </w:pPr>
      <w:r>
        <w:rPr>
          <w:rStyle w:val="a4"/>
          <w:sz w:val="20"/>
          <w:bdr w:val="none" w:sz="0" w:space="0" w:color="auto" w:frame="1"/>
        </w:rPr>
        <w:t>Ковалевская Дарья</w:t>
      </w:r>
    </w:p>
    <w:p w:rsidR="00E830E1" w:rsidRPr="00E830E1" w:rsidRDefault="00E830E1" w:rsidP="00E830E1">
      <w:pPr>
        <w:pStyle w:val="a3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830E1">
        <w:rPr>
          <w:rFonts w:ascii="Times New Roman" w:hAnsi="Times New Roman" w:cs="Times New Roman"/>
          <w:b/>
          <w:sz w:val="18"/>
          <w:szCs w:val="18"/>
        </w:rPr>
        <w:t>РОССИЙСКАЯ ФЕДЕРАЦИЯ</w:t>
      </w:r>
    </w:p>
    <w:p w:rsidR="00E830E1" w:rsidRPr="00E830E1" w:rsidRDefault="00E830E1" w:rsidP="00E830E1">
      <w:pPr>
        <w:pStyle w:val="a3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830E1">
        <w:rPr>
          <w:rFonts w:ascii="Times New Roman" w:hAnsi="Times New Roman" w:cs="Times New Roman"/>
          <w:b/>
          <w:sz w:val="18"/>
          <w:szCs w:val="18"/>
        </w:rPr>
        <w:t>НОВОТРОИЦКИЙ СЕЛЬСКИЙ СОВЕТ ДЕПУТАТОВ</w:t>
      </w:r>
    </w:p>
    <w:p w:rsidR="00E830E1" w:rsidRPr="00E830E1" w:rsidRDefault="00E830E1" w:rsidP="00E830E1">
      <w:pPr>
        <w:pStyle w:val="a3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830E1">
        <w:rPr>
          <w:rFonts w:ascii="Times New Roman" w:hAnsi="Times New Roman" w:cs="Times New Roman"/>
          <w:b/>
          <w:sz w:val="18"/>
          <w:szCs w:val="18"/>
        </w:rPr>
        <w:t>МИНУСИНСКОГО РАЙОНА</w:t>
      </w:r>
    </w:p>
    <w:p w:rsidR="00E830E1" w:rsidRPr="00E830E1" w:rsidRDefault="00E830E1" w:rsidP="00E830E1">
      <w:pPr>
        <w:pStyle w:val="a3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830E1">
        <w:rPr>
          <w:rFonts w:ascii="Times New Roman" w:hAnsi="Times New Roman" w:cs="Times New Roman"/>
          <w:b/>
          <w:sz w:val="18"/>
          <w:szCs w:val="18"/>
        </w:rPr>
        <w:t>КРАСНОЯРСКОГО КРАЯ</w:t>
      </w:r>
    </w:p>
    <w:p w:rsidR="00E830E1" w:rsidRPr="00E830E1" w:rsidRDefault="00E830E1" w:rsidP="00E830E1">
      <w:pPr>
        <w:pStyle w:val="a3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830E1" w:rsidRPr="00E830E1" w:rsidRDefault="00E830E1" w:rsidP="00E830E1">
      <w:pPr>
        <w:pStyle w:val="a3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830E1">
        <w:rPr>
          <w:rFonts w:ascii="Times New Roman" w:hAnsi="Times New Roman" w:cs="Times New Roman"/>
          <w:b/>
          <w:sz w:val="18"/>
          <w:szCs w:val="18"/>
        </w:rPr>
        <w:t>Р Е Ш Е Н И Е</w:t>
      </w:r>
    </w:p>
    <w:p w:rsidR="00E830E1" w:rsidRPr="00E830E1" w:rsidRDefault="00E830E1" w:rsidP="00E830E1">
      <w:pPr>
        <w:pStyle w:val="a3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830E1" w:rsidRPr="00E830E1" w:rsidRDefault="00E830E1" w:rsidP="00E830E1">
      <w:pPr>
        <w:pStyle w:val="a3"/>
        <w:rPr>
          <w:rFonts w:ascii="Times New Roman" w:hAnsi="Times New Roman" w:cs="Times New Roman"/>
          <w:sz w:val="18"/>
          <w:szCs w:val="18"/>
        </w:rPr>
      </w:pPr>
      <w:r w:rsidRPr="00E830E1">
        <w:rPr>
          <w:rFonts w:ascii="Times New Roman" w:hAnsi="Times New Roman" w:cs="Times New Roman"/>
          <w:sz w:val="18"/>
          <w:szCs w:val="18"/>
        </w:rPr>
        <w:t xml:space="preserve">«03» сентября  2024 года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E830E1">
        <w:rPr>
          <w:rFonts w:ascii="Times New Roman" w:hAnsi="Times New Roman" w:cs="Times New Roman"/>
          <w:sz w:val="18"/>
          <w:szCs w:val="18"/>
        </w:rPr>
        <w:t xml:space="preserve">         д. Быстрая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Pr="00E830E1">
        <w:rPr>
          <w:rFonts w:ascii="Times New Roman" w:hAnsi="Times New Roman" w:cs="Times New Roman"/>
          <w:sz w:val="18"/>
          <w:szCs w:val="18"/>
        </w:rPr>
        <w:t xml:space="preserve">        № 123 -рс</w:t>
      </w:r>
    </w:p>
    <w:p w:rsidR="00E830E1" w:rsidRPr="00E830E1" w:rsidRDefault="00E830E1" w:rsidP="00E830E1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</w:p>
    <w:p w:rsidR="003323BB" w:rsidRDefault="00E830E1" w:rsidP="003323B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830E1">
        <w:rPr>
          <w:rFonts w:ascii="Times New Roman" w:hAnsi="Times New Roman" w:cs="Times New Roman"/>
          <w:sz w:val="18"/>
          <w:szCs w:val="18"/>
        </w:rPr>
        <w:t xml:space="preserve">О внесении изменений в решение Новотроицкого сельского Совета депутатовот 25.12.2020 № 13-рс </w:t>
      </w:r>
    </w:p>
    <w:p w:rsidR="003323BB" w:rsidRDefault="00E830E1" w:rsidP="003323B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830E1">
        <w:rPr>
          <w:rFonts w:ascii="Times New Roman" w:hAnsi="Times New Roman" w:cs="Times New Roman"/>
          <w:sz w:val="18"/>
          <w:szCs w:val="18"/>
        </w:rPr>
        <w:t xml:space="preserve"> «О создании административной комиссии</w:t>
      </w:r>
      <w:r w:rsidR="003323BB">
        <w:rPr>
          <w:rFonts w:ascii="Times New Roman" w:hAnsi="Times New Roman" w:cs="Times New Roman"/>
          <w:sz w:val="18"/>
          <w:szCs w:val="18"/>
        </w:rPr>
        <w:t xml:space="preserve"> </w:t>
      </w:r>
      <w:r w:rsidRPr="00E830E1">
        <w:rPr>
          <w:rFonts w:ascii="Times New Roman" w:hAnsi="Times New Roman" w:cs="Times New Roman"/>
          <w:sz w:val="18"/>
          <w:szCs w:val="18"/>
        </w:rPr>
        <w:t xml:space="preserve">муниципального образования  Новотроицкий сельсовет </w:t>
      </w:r>
    </w:p>
    <w:p w:rsidR="00E830E1" w:rsidRPr="00E830E1" w:rsidRDefault="00E830E1" w:rsidP="003323B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830E1">
        <w:rPr>
          <w:rFonts w:ascii="Times New Roman" w:hAnsi="Times New Roman" w:cs="Times New Roman"/>
          <w:sz w:val="18"/>
          <w:szCs w:val="18"/>
        </w:rPr>
        <w:t>(в редакции решений от 18.06.2021 г. № 25-рс, от  05.08.2022 № 61-рс)</w:t>
      </w:r>
    </w:p>
    <w:p w:rsidR="00E830E1" w:rsidRPr="00E830E1" w:rsidRDefault="00E830E1" w:rsidP="00E830E1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</w:p>
    <w:p w:rsidR="00E830E1" w:rsidRPr="00E830E1" w:rsidRDefault="00E830E1" w:rsidP="00E830E1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30E1">
        <w:rPr>
          <w:rFonts w:ascii="Times New Roman" w:hAnsi="Times New Roman" w:cs="Times New Roman"/>
          <w:sz w:val="18"/>
          <w:szCs w:val="18"/>
        </w:rPr>
        <w:t>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 Федерации», законами Красноярского края  от 02.10.2008 № 7-2161 «Об административных правонарушениях», от 23.04.2009 № 8-3168 «Об административных комиссиях   в Красноярском крае», от 23.04.2009</w:t>
      </w:r>
      <w:bookmarkStart w:id="0" w:name="_GoBack"/>
      <w:bookmarkEnd w:id="0"/>
      <w:r w:rsidRPr="00E830E1">
        <w:rPr>
          <w:rFonts w:ascii="Times New Roman" w:hAnsi="Times New Roman" w:cs="Times New Roman"/>
          <w:sz w:val="18"/>
          <w:szCs w:val="18"/>
        </w:rPr>
        <w:t>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 административных комиссий», Новотроицкий сельский Совет депутатов РЕШИЛ:</w:t>
      </w:r>
    </w:p>
    <w:p w:rsidR="00E830E1" w:rsidRPr="00E830E1" w:rsidRDefault="00E830E1" w:rsidP="00E830E1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30E1">
        <w:rPr>
          <w:rFonts w:ascii="Times New Roman" w:hAnsi="Times New Roman" w:cs="Times New Roman"/>
          <w:sz w:val="18"/>
          <w:szCs w:val="18"/>
        </w:rPr>
        <w:t>1. Пункт 2 решения Новотроицкого сельского Совета депутатов от 25.12.2020 № 13-рс  «О создании административной комиссии муниципального образования  Новотроицкий сельсовет (в редакции решений от 18.06.2021 г. № 25-рс, от  05.08.2022 № 61-рс) признать утратившим силу.</w:t>
      </w:r>
    </w:p>
    <w:p w:rsidR="00E830E1" w:rsidRPr="00E830E1" w:rsidRDefault="00E830E1" w:rsidP="00E830E1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30E1">
        <w:rPr>
          <w:rFonts w:ascii="Times New Roman" w:hAnsi="Times New Roman" w:cs="Times New Roman"/>
          <w:sz w:val="18"/>
          <w:szCs w:val="18"/>
        </w:rPr>
        <w:t>2.Решение Новотроицкого сельского Совета депутатов от 27.05.2024  № 116-рс «О внесении изменений в решение Новотроицкого сельского Совета депутатов от 25.12.2020 № 13-рс  «О создании административной комиссии муниципального образования  Новотроицкий сельсовет (в редакции решений от 18.06.2021 г. № 25-рс, от  05.08.2022 № 61-рс) отменить как противоречащее действующему законодательству.</w:t>
      </w:r>
    </w:p>
    <w:p w:rsidR="00E830E1" w:rsidRPr="00E830E1" w:rsidRDefault="00E830E1" w:rsidP="00E830E1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30E1">
        <w:rPr>
          <w:rFonts w:ascii="Times New Roman" w:hAnsi="Times New Roman" w:cs="Times New Roman"/>
          <w:sz w:val="18"/>
          <w:szCs w:val="18"/>
        </w:rPr>
        <w:t>3.Контроль исполнения настоящего решения возложить на главу сельсовета  А.В Семенова.</w:t>
      </w:r>
    </w:p>
    <w:p w:rsidR="00E830E1" w:rsidRPr="00E830E1" w:rsidRDefault="00E830E1" w:rsidP="00E830E1">
      <w:pPr>
        <w:pStyle w:val="a3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830E1">
        <w:rPr>
          <w:rFonts w:ascii="Times New Roman" w:hAnsi="Times New Roman" w:cs="Times New Roman"/>
          <w:sz w:val="18"/>
          <w:szCs w:val="18"/>
        </w:rPr>
        <w:t xml:space="preserve">4.Решение вступает в силу со дня, следующего за днем его официального опубликования в газете </w:t>
      </w:r>
      <w:r w:rsidRPr="00E830E1">
        <w:rPr>
          <w:rFonts w:ascii="Times New Roman" w:hAnsi="Times New Roman" w:cs="Times New Roman"/>
          <w:bCs/>
          <w:sz w:val="18"/>
          <w:szCs w:val="18"/>
        </w:rPr>
        <w:t>муниципального образования Новотроицкий сельсовет «Новотроицкий вестник».</w:t>
      </w:r>
    </w:p>
    <w:p w:rsidR="00E830E1" w:rsidRPr="00E830E1" w:rsidRDefault="00E830E1" w:rsidP="00E830E1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830E1" w:rsidRPr="00E830E1" w:rsidRDefault="00E830E1" w:rsidP="00E830E1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 w:rsidRPr="00E830E1">
        <w:rPr>
          <w:rFonts w:ascii="Times New Roman" w:hAnsi="Times New Roman" w:cs="Times New Roman"/>
          <w:sz w:val="18"/>
          <w:szCs w:val="18"/>
        </w:rPr>
        <w:t>Председатель сельского</w:t>
      </w:r>
    </w:p>
    <w:p w:rsidR="00E830E1" w:rsidRPr="00E830E1" w:rsidRDefault="00E830E1" w:rsidP="00E830E1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 w:rsidRPr="00E830E1">
        <w:rPr>
          <w:rFonts w:ascii="Times New Roman" w:hAnsi="Times New Roman" w:cs="Times New Roman"/>
          <w:sz w:val="18"/>
          <w:szCs w:val="18"/>
        </w:rPr>
        <w:t>Совета депутатов                                                       А.С. Ширенко</w:t>
      </w:r>
    </w:p>
    <w:p w:rsidR="00E830E1" w:rsidRPr="00E830E1" w:rsidRDefault="00E830E1" w:rsidP="00E830E1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</w:p>
    <w:p w:rsidR="00E830E1" w:rsidRPr="00E830E1" w:rsidRDefault="00E830E1" w:rsidP="00E830E1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 w:rsidRPr="00E830E1">
        <w:rPr>
          <w:rFonts w:ascii="Times New Roman" w:hAnsi="Times New Roman" w:cs="Times New Roman"/>
          <w:sz w:val="18"/>
          <w:szCs w:val="18"/>
        </w:rPr>
        <w:t>Глава Новотроицкого  сельсовета                            А.В. Семенов</w:t>
      </w:r>
    </w:p>
    <w:p w:rsidR="00E830E1" w:rsidRDefault="00E830E1" w:rsidP="00E830E1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18"/>
          <w:szCs w:val="18"/>
          <w:bdr w:val="none" w:sz="0" w:space="0" w:color="auto" w:frame="1"/>
        </w:rPr>
      </w:pPr>
    </w:p>
    <w:p w:rsidR="003323BB" w:rsidRPr="00E830E1" w:rsidRDefault="003323BB" w:rsidP="00E830E1">
      <w:pPr>
        <w:spacing w:after="0" w:line="240" w:lineRule="auto"/>
        <w:jc w:val="right"/>
        <w:rPr>
          <w:rStyle w:val="a4"/>
          <w:rFonts w:ascii="Times New Roman" w:hAnsi="Times New Roman" w:cs="Times New Roman"/>
          <w:sz w:val="18"/>
          <w:szCs w:val="18"/>
          <w:bdr w:val="none" w:sz="0" w:space="0" w:color="auto" w:frame="1"/>
        </w:rPr>
      </w:pPr>
    </w:p>
    <w:p w:rsidR="00E830E1" w:rsidRPr="00E830E1" w:rsidRDefault="00E830E1" w:rsidP="00E830E1">
      <w:pPr>
        <w:spacing w:after="0" w:line="240" w:lineRule="auto"/>
        <w:ind w:left="6" w:right="6"/>
        <w:jc w:val="center"/>
        <w:rPr>
          <w:rFonts w:ascii="Times New Roman" w:hAnsi="Times New Roman" w:cs="Times New Roman"/>
          <w:sz w:val="18"/>
          <w:szCs w:val="18"/>
        </w:rPr>
      </w:pPr>
      <w:r w:rsidRPr="00E830E1">
        <w:rPr>
          <w:rFonts w:ascii="Times New Roman" w:hAnsi="Times New Roman" w:cs="Times New Roman"/>
          <w:b/>
          <w:bCs/>
          <w:sz w:val="18"/>
          <w:szCs w:val="18"/>
        </w:rPr>
        <w:t>РОССИЙСКАЯ ФЕДЕРАЦИЯ</w:t>
      </w:r>
    </w:p>
    <w:p w:rsidR="00E830E1" w:rsidRPr="00E830E1" w:rsidRDefault="00E830E1" w:rsidP="00E830E1">
      <w:pPr>
        <w:spacing w:after="0" w:line="240" w:lineRule="auto"/>
        <w:ind w:left="6" w:right="6"/>
        <w:jc w:val="center"/>
        <w:rPr>
          <w:rFonts w:ascii="Times New Roman" w:hAnsi="Times New Roman" w:cs="Times New Roman"/>
          <w:sz w:val="18"/>
          <w:szCs w:val="18"/>
        </w:rPr>
      </w:pPr>
      <w:r w:rsidRPr="00E830E1">
        <w:rPr>
          <w:rFonts w:ascii="Times New Roman" w:hAnsi="Times New Roman" w:cs="Times New Roman"/>
          <w:b/>
          <w:bCs/>
          <w:sz w:val="18"/>
          <w:szCs w:val="18"/>
        </w:rPr>
        <w:t>НОВОТРОИЦКИЙ СЕЛЬСКИЙ СОВЕТ ДЕПУТАТОВ</w:t>
      </w:r>
    </w:p>
    <w:p w:rsidR="00E830E1" w:rsidRPr="00E830E1" w:rsidRDefault="00E830E1" w:rsidP="00E830E1">
      <w:pPr>
        <w:spacing w:after="0" w:line="240" w:lineRule="auto"/>
        <w:ind w:left="6" w:right="6"/>
        <w:jc w:val="center"/>
        <w:rPr>
          <w:rFonts w:ascii="Times New Roman" w:hAnsi="Times New Roman" w:cs="Times New Roman"/>
          <w:sz w:val="18"/>
          <w:szCs w:val="18"/>
        </w:rPr>
      </w:pPr>
      <w:r w:rsidRPr="00E830E1">
        <w:rPr>
          <w:rFonts w:ascii="Times New Roman" w:hAnsi="Times New Roman" w:cs="Times New Roman"/>
          <w:b/>
          <w:bCs/>
          <w:sz w:val="18"/>
          <w:szCs w:val="18"/>
        </w:rPr>
        <w:t>МИНУСИНСКОГО РАЙОНА</w:t>
      </w:r>
    </w:p>
    <w:p w:rsidR="00E830E1" w:rsidRPr="00E830E1" w:rsidRDefault="00E830E1" w:rsidP="00E830E1">
      <w:pPr>
        <w:spacing w:after="0" w:line="240" w:lineRule="auto"/>
        <w:ind w:left="6" w:right="6"/>
        <w:jc w:val="center"/>
        <w:rPr>
          <w:rFonts w:ascii="Times New Roman" w:hAnsi="Times New Roman" w:cs="Times New Roman"/>
          <w:sz w:val="18"/>
          <w:szCs w:val="18"/>
        </w:rPr>
      </w:pPr>
      <w:r w:rsidRPr="00E830E1">
        <w:rPr>
          <w:rFonts w:ascii="Times New Roman" w:hAnsi="Times New Roman" w:cs="Times New Roman"/>
          <w:b/>
          <w:bCs/>
          <w:sz w:val="18"/>
          <w:szCs w:val="18"/>
        </w:rPr>
        <w:t>КРАСНОЯРСКОГО КРАЯ</w:t>
      </w:r>
    </w:p>
    <w:p w:rsidR="00E830E1" w:rsidRPr="00E830E1" w:rsidRDefault="00E830E1" w:rsidP="00E830E1">
      <w:pPr>
        <w:spacing w:after="0" w:line="240" w:lineRule="auto"/>
        <w:ind w:right="-1" w:firstLine="720"/>
        <w:rPr>
          <w:rFonts w:ascii="Times New Roman" w:hAnsi="Times New Roman" w:cs="Times New Roman"/>
          <w:b/>
          <w:sz w:val="18"/>
          <w:szCs w:val="18"/>
        </w:rPr>
      </w:pPr>
    </w:p>
    <w:p w:rsidR="00E830E1" w:rsidRPr="00E830E1" w:rsidRDefault="00E830E1" w:rsidP="00E830E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830E1">
        <w:rPr>
          <w:rFonts w:ascii="Times New Roman" w:hAnsi="Times New Roman" w:cs="Times New Roman"/>
          <w:b/>
          <w:sz w:val="18"/>
          <w:szCs w:val="18"/>
        </w:rPr>
        <w:t xml:space="preserve">Р Е Ш Е Н И Е </w:t>
      </w:r>
    </w:p>
    <w:p w:rsidR="00E830E1" w:rsidRPr="00E830E1" w:rsidRDefault="00E830E1" w:rsidP="00E830E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830E1" w:rsidRPr="00E830E1" w:rsidRDefault="00E830E1" w:rsidP="00E830E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30E1">
        <w:rPr>
          <w:rFonts w:ascii="Times New Roman" w:hAnsi="Times New Roman" w:cs="Times New Roman"/>
          <w:sz w:val="18"/>
          <w:szCs w:val="18"/>
        </w:rPr>
        <w:t xml:space="preserve">03.09.2024                             </w:t>
      </w:r>
      <w:r w:rsidR="003323BB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E830E1">
        <w:rPr>
          <w:rFonts w:ascii="Times New Roman" w:hAnsi="Times New Roman" w:cs="Times New Roman"/>
          <w:sz w:val="18"/>
          <w:szCs w:val="18"/>
        </w:rPr>
        <w:t xml:space="preserve">    д. Быстрая     </w:t>
      </w:r>
      <w:r w:rsidR="003323BB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E830E1">
        <w:rPr>
          <w:rFonts w:ascii="Times New Roman" w:hAnsi="Times New Roman" w:cs="Times New Roman"/>
          <w:sz w:val="18"/>
          <w:szCs w:val="18"/>
        </w:rPr>
        <w:t xml:space="preserve">                                 № 124 -рс</w:t>
      </w:r>
    </w:p>
    <w:p w:rsidR="00E830E1" w:rsidRPr="00E830E1" w:rsidRDefault="00E830E1" w:rsidP="00E830E1">
      <w:pPr>
        <w:spacing w:after="0" w:line="240" w:lineRule="auto"/>
        <w:ind w:firstLine="900"/>
        <w:rPr>
          <w:rFonts w:ascii="Times New Roman" w:hAnsi="Times New Roman" w:cs="Times New Roman"/>
          <w:sz w:val="18"/>
          <w:szCs w:val="18"/>
        </w:rPr>
      </w:pPr>
    </w:p>
    <w:p w:rsidR="00E830E1" w:rsidRPr="00E830E1" w:rsidRDefault="00E830E1" w:rsidP="00E830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830E1">
        <w:rPr>
          <w:rFonts w:ascii="Times New Roman" w:hAnsi="Times New Roman" w:cs="Times New Roman"/>
          <w:sz w:val="18"/>
          <w:szCs w:val="18"/>
        </w:rPr>
        <w:t>Об отмене решения Новотроицкого сельского Совета депутатов от  14.08.2024 № 122-рс  «Об утверждении прогнозного плана (программы) приватизации муниципального имущества  Новотроицкого сельсовета на 2024 год»</w:t>
      </w:r>
    </w:p>
    <w:p w:rsidR="00E830E1" w:rsidRPr="00E830E1" w:rsidRDefault="00E830E1" w:rsidP="00E830E1">
      <w:pPr>
        <w:spacing w:after="0" w:line="240" w:lineRule="auto"/>
        <w:ind w:firstLine="900"/>
        <w:rPr>
          <w:rFonts w:ascii="Times New Roman" w:hAnsi="Times New Roman" w:cs="Times New Roman"/>
          <w:sz w:val="18"/>
          <w:szCs w:val="18"/>
        </w:rPr>
      </w:pPr>
    </w:p>
    <w:p w:rsidR="00E830E1" w:rsidRPr="00E830E1" w:rsidRDefault="00E830E1" w:rsidP="00E830E1">
      <w:pPr>
        <w:pStyle w:val="Textbody"/>
        <w:widowControl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E830E1">
        <w:rPr>
          <w:rFonts w:ascii="Times New Roman" w:hAnsi="Times New Roman" w:cs="Times New Roman"/>
          <w:sz w:val="18"/>
          <w:szCs w:val="18"/>
        </w:rPr>
        <w:t>В связи с ошибочно  принятым решением № 122-рс от 14.08.2024   «Об утверждении прогнозного плана (программы) приватизации муниципального имущества  Новотроицкого сельсовета на 2024 год», в соответствии со статьей 10 Федерального закона от 21 декабря 2001 года № 178-ФЗ «О приватизации государственного и муниципального имущества», решением Новотроицкого сельского Совета депутатов от  08.04.2023 № 86-рс  «Об утверждении Положения о порядке и условиях приватизации муниципального имущества муниципального образования Новотроицкий сельсовет», руководствуясь статьями 23, 57 Устава Новотроицкого сельсовета, Новотроицкий сельский Совет депутатов РЕШИЛ:</w:t>
      </w:r>
    </w:p>
    <w:p w:rsidR="00E830E1" w:rsidRPr="00E830E1" w:rsidRDefault="00E830E1" w:rsidP="00E830E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18"/>
          <w:szCs w:val="18"/>
        </w:rPr>
      </w:pPr>
      <w:r w:rsidRPr="00E830E1">
        <w:rPr>
          <w:rFonts w:ascii="Times New Roman" w:hAnsi="Times New Roman" w:cs="Times New Roman"/>
          <w:sz w:val="18"/>
          <w:szCs w:val="18"/>
        </w:rPr>
        <w:lastRenderedPageBreak/>
        <w:t>1. Решение Новотроицкого сельского Совета депутатов от  14.08.2024 № 122-рс  «Об утверждении прогнозного плана (программы) приватизации муниципального имущества  Новотроицкого сельсовета на 2024 год» отменить.</w:t>
      </w:r>
    </w:p>
    <w:p w:rsidR="00E830E1" w:rsidRPr="00E830E1" w:rsidRDefault="00E830E1" w:rsidP="00E830E1">
      <w:pPr>
        <w:pStyle w:val="10"/>
        <w:shd w:val="clear" w:color="auto" w:fill="auto"/>
        <w:tabs>
          <w:tab w:val="left" w:pos="1018"/>
        </w:tabs>
        <w:ind w:firstLine="624"/>
        <w:jc w:val="both"/>
        <w:rPr>
          <w:sz w:val="18"/>
          <w:szCs w:val="18"/>
        </w:rPr>
      </w:pPr>
      <w:r w:rsidRPr="00E830E1">
        <w:rPr>
          <w:sz w:val="18"/>
          <w:szCs w:val="18"/>
        </w:rPr>
        <w:t xml:space="preserve">2. </w:t>
      </w:r>
      <w:r w:rsidRPr="00E830E1">
        <w:rPr>
          <w:bCs/>
          <w:sz w:val="18"/>
          <w:szCs w:val="18"/>
        </w:rPr>
        <w:t>Контроль за исполнением настоящего решения возложить на председателя постоянной комиссии по бюджету, финансам, муниципальной собственности, законности (Клявзер Ф. В.).</w:t>
      </w:r>
    </w:p>
    <w:p w:rsidR="00E830E1" w:rsidRPr="00E830E1" w:rsidRDefault="00E830E1" w:rsidP="00E830E1">
      <w:pPr>
        <w:pStyle w:val="10"/>
        <w:shd w:val="clear" w:color="auto" w:fill="auto"/>
        <w:tabs>
          <w:tab w:val="left" w:pos="1018"/>
        </w:tabs>
        <w:ind w:firstLine="624"/>
        <w:jc w:val="both"/>
        <w:rPr>
          <w:sz w:val="18"/>
          <w:szCs w:val="18"/>
        </w:rPr>
      </w:pPr>
      <w:r w:rsidRPr="00E830E1">
        <w:rPr>
          <w:sz w:val="18"/>
          <w:szCs w:val="18"/>
        </w:rPr>
        <w:t xml:space="preserve">3. Настоящее решение вступает в силу со дня его </w:t>
      </w:r>
      <w:hyperlink r:id="rId8" w:history="1">
        <w:r w:rsidRPr="00E830E1">
          <w:rPr>
            <w:rStyle w:val="af0"/>
            <w:color w:val="000000"/>
            <w:sz w:val="18"/>
            <w:szCs w:val="18"/>
          </w:rPr>
          <w:t>официального опубликования</w:t>
        </w:r>
      </w:hyperlink>
      <w:r w:rsidRPr="00E830E1">
        <w:rPr>
          <w:sz w:val="18"/>
          <w:szCs w:val="18"/>
        </w:rPr>
        <w:t xml:space="preserve"> в газете </w:t>
      </w:r>
      <w:r w:rsidRPr="00E830E1">
        <w:rPr>
          <w:bCs/>
          <w:sz w:val="18"/>
          <w:szCs w:val="18"/>
        </w:rPr>
        <w:t>муниципального образования Новотроицкий сельсовет «Новотроицкий вестник».</w:t>
      </w:r>
    </w:p>
    <w:p w:rsidR="00E830E1" w:rsidRPr="00E830E1" w:rsidRDefault="00E830E1" w:rsidP="00E830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E830E1">
        <w:rPr>
          <w:rFonts w:ascii="Times New Roman" w:hAnsi="Times New Roman" w:cs="Times New Roman"/>
          <w:sz w:val="18"/>
          <w:szCs w:val="18"/>
        </w:rPr>
        <w:tab/>
      </w:r>
    </w:p>
    <w:p w:rsidR="00E830E1" w:rsidRPr="00E830E1" w:rsidRDefault="00E830E1" w:rsidP="00E830E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30E1">
        <w:rPr>
          <w:rFonts w:ascii="Times New Roman" w:hAnsi="Times New Roman" w:cs="Times New Roman"/>
          <w:sz w:val="18"/>
          <w:szCs w:val="18"/>
        </w:rPr>
        <w:t xml:space="preserve">         Председатель Новотроицкого </w:t>
      </w:r>
    </w:p>
    <w:p w:rsidR="00E830E1" w:rsidRPr="00E830E1" w:rsidRDefault="00E830E1" w:rsidP="00E830E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30E1">
        <w:rPr>
          <w:rFonts w:ascii="Times New Roman" w:hAnsi="Times New Roman" w:cs="Times New Roman"/>
          <w:sz w:val="18"/>
          <w:szCs w:val="18"/>
        </w:rPr>
        <w:t xml:space="preserve">         сельского Совета депутатов                                                   А.С. Ширенко</w:t>
      </w:r>
    </w:p>
    <w:p w:rsidR="00E830E1" w:rsidRPr="00E830E1" w:rsidRDefault="00E830E1" w:rsidP="00E830E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30E1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E830E1" w:rsidRPr="00E830E1" w:rsidRDefault="00E830E1" w:rsidP="00E830E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30E1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</w:p>
    <w:p w:rsidR="00E830E1" w:rsidRPr="00E830E1" w:rsidRDefault="00E830E1" w:rsidP="00E830E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30E1">
        <w:rPr>
          <w:rFonts w:ascii="Times New Roman" w:hAnsi="Times New Roman" w:cs="Times New Roman"/>
          <w:sz w:val="18"/>
          <w:szCs w:val="18"/>
        </w:rPr>
        <w:t xml:space="preserve">          Глава сельсовета                                                                    А.В. Семенов</w:t>
      </w:r>
    </w:p>
    <w:p w:rsidR="00E830E1" w:rsidRDefault="00E830E1" w:rsidP="00E830E1">
      <w:pPr>
        <w:tabs>
          <w:tab w:val="left" w:pos="567"/>
        </w:tabs>
        <w:ind w:firstLine="284"/>
        <w:jc w:val="both"/>
        <w:rPr>
          <w:sz w:val="28"/>
          <w:szCs w:val="28"/>
        </w:rPr>
      </w:pPr>
    </w:p>
    <w:p w:rsidR="00E830E1" w:rsidRDefault="00E830E1" w:rsidP="00E830E1">
      <w:pPr>
        <w:tabs>
          <w:tab w:val="left" w:pos="567"/>
        </w:tabs>
        <w:ind w:firstLine="284"/>
        <w:jc w:val="both"/>
        <w:rPr>
          <w:sz w:val="28"/>
          <w:szCs w:val="28"/>
        </w:rPr>
      </w:pPr>
    </w:p>
    <w:p w:rsidR="00E830E1" w:rsidRDefault="00E830E1" w:rsidP="00E830E1">
      <w:pPr>
        <w:tabs>
          <w:tab w:val="left" w:pos="567"/>
        </w:tabs>
        <w:ind w:firstLine="284"/>
        <w:jc w:val="both"/>
        <w:rPr>
          <w:bCs/>
        </w:rPr>
      </w:pPr>
    </w:p>
    <w:p w:rsidR="00E830E1" w:rsidRDefault="00E830E1" w:rsidP="00E830E1">
      <w:pPr>
        <w:tabs>
          <w:tab w:val="left" w:pos="567"/>
        </w:tabs>
        <w:ind w:firstLine="284"/>
        <w:jc w:val="both"/>
        <w:rPr>
          <w:bCs/>
        </w:rPr>
      </w:pPr>
    </w:p>
    <w:p w:rsidR="00E830E1" w:rsidRDefault="00E830E1" w:rsidP="00E830E1">
      <w:pPr>
        <w:tabs>
          <w:tab w:val="left" w:pos="567"/>
        </w:tabs>
        <w:ind w:firstLine="284"/>
        <w:jc w:val="both"/>
        <w:rPr>
          <w:bCs/>
        </w:rPr>
      </w:pPr>
    </w:p>
    <w:p w:rsidR="00E830E1" w:rsidRDefault="00E830E1" w:rsidP="006176E1">
      <w:pPr>
        <w:jc w:val="right"/>
        <w:rPr>
          <w:rStyle w:val="a4"/>
          <w:sz w:val="20"/>
          <w:bdr w:val="none" w:sz="0" w:space="0" w:color="auto" w:frame="1"/>
        </w:rPr>
      </w:pPr>
    </w:p>
    <w:p w:rsidR="00E830E1" w:rsidRDefault="00E830E1" w:rsidP="006176E1">
      <w:pPr>
        <w:jc w:val="right"/>
        <w:rPr>
          <w:rStyle w:val="a4"/>
          <w:sz w:val="20"/>
          <w:bdr w:val="none" w:sz="0" w:space="0" w:color="auto" w:frame="1"/>
        </w:rPr>
      </w:pPr>
    </w:p>
    <w:p w:rsidR="00E830E1" w:rsidRDefault="00E830E1" w:rsidP="006176E1">
      <w:pPr>
        <w:jc w:val="right"/>
        <w:rPr>
          <w:rStyle w:val="a4"/>
          <w:sz w:val="20"/>
          <w:bdr w:val="none" w:sz="0" w:space="0" w:color="auto" w:frame="1"/>
        </w:rPr>
      </w:pPr>
    </w:p>
    <w:p w:rsidR="00E830E1" w:rsidRDefault="00E830E1" w:rsidP="006176E1">
      <w:pPr>
        <w:jc w:val="right"/>
        <w:rPr>
          <w:rStyle w:val="a4"/>
          <w:sz w:val="20"/>
          <w:bdr w:val="none" w:sz="0" w:space="0" w:color="auto" w:frame="1"/>
        </w:rPr>
      </w:pPr>
    </w:p>
    <w:p w:rsidR="00E830E1" w:rsidRDefault="00E830E1" w:rsidP="006176E1">
      <w:pPr>
        <w:jc w:val="right"/>
        <w:rPr>
          <w:rStyle w:val="a4"/>
          <w:sz w:val="20"/>
          <w:bdr w:val="none" w:sz="0" w:space="0" w:color="auto" w:frame="1"/>
        </w:rPr>
      </w:pPr>
    </w:p>
    <w:p w:rsidR="00E830E1" w:rsidRDefault="00E830E1" w:rsidP="006176E1">
      <w:pPr>
        <w:jc w:val="right"/>
        <w:rPr>
          <w:rStyle w:val="a4"/>
          <w:sz w:val="20"/>
          <w:bdr w:val="none" w:sz="0" w:space="0" w:color="auto" w:frame="1"/>
        </w:rPr>
      </w:pPr>
    </w:p>
    <w:p w:rsidR="00E830E1" w:rsidRDefault="00E830E1" w:rsidP="006176E1">
      <w:pPr>
        <w:jc w:val="right"/>
        <w:rPr>
          <w:rStyle w:val="a4"/>
          <w:sz w:val="20"/>
          <w:bdr w:val="none" w:sz="0" w:space="0" w:color="auto" w:frame="1"/>
        </w:rPr>
      </w:pPr>
    </w:p>
    <w:p w:rsidR="00E830E1" w:rsidRDefault="00E830E1" w:rsidP="006176E1">
      <w:pPr>
        <w:jc w:val="right"/>
        <w:rPr>
          <w:rStyle w:val="a4"/>
          <w:sz w:val="20"/>
          <w:bdr w:val="none" w:sz="0" w:space="0" w:color="auto" w:frame="1"/>
        </w:rPr>
      </w:pPr>
    </w:p>
    <w:p w:rsidR="00E830E1" w:rsidRDefault="00E830E1" w:rsidP="006176E1">
      <w:pPr>
        <w:jc w:val="right"/>
        <w:rPr>
          <w:rStyle w:val="a4"/>
          <w:sz w:val="20"/>
          <w:bdr w:val="none" w:sz="0" w:space="0" w:color="auto" w:frame="1"/>
        </w:rPr>
      </w:pPr>
    </w:p>
    <w:p w:rsidR="00E830E1" w:rsidRDefault="00E830E1" w:rsidP="006176E1">
      <w:pPr>
        <w:jc w:val="right"/>
        <w:rPr>
          <w:rStyle w:val="a4"/>
          <w:sz w:val="20"/>
          <w:bdr w:val="none" w:sz="0" w:space="0" w:color="auto" w:frame="1"/>
        </w:rPr>
      </w:pPr>
    </w:p>
    <w:p w:rsidR="00E830E1" w:rsidRDefault="00E830E1" w:rsidP="006176E1">
      <w:pPr>
        <w:jc w:val="right"/>
        <w:rPr>
          <w:rStyle w:val="a4"/>
          <w:sz w:val="20"/>
          <w:bdr w:val="none" w:sz="0" w:space="0" w:color="auto" w:frame="1"/>
        </w:rPr>
      </w:pPr>
    </w:p>
    <w:p w:rsidR="006176E1" w:rsidRPr="003323BB" w:rsidRDefault="006176E1" w:rsidP="003323BB">
      <w:pPr>
        <w:tabs>
          <w:tab w:val="left" w:pos="1134"/>
        </w:tabs>
        <w:suppressAutoHyphens/>
        <w:autoSpaceDE w:val="0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89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25"/>
        <w:gridCol w:w="4962"/>
        <w:gridCol w:w="567"/>
        <w:gridCol w:w="708"/>
      </w:tblGrid>
      <w:tr w:rsidR="00CC3125" w:rsidRPr="00607213" w:rsidTr="00CC3125">
        <w:trPr>
          <w:trHeight w:val="300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CC3125" w:rsidRPr="00607213" w:rsidRDefault="00CC3125" w:rsidP="00CC3125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Учредитель:</w:t>
            </w:r>
          </w:p>
          <w:p w:rsidR="00CC3125" w:rsidRPr="00607213" w:rsidRDefault="00CC3125" w:rsidP="00CC3125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Новотроицкий сельский</w:t>
            </w:r>
          </w:p>
          <w:p w:rsidR="00CC3125" w:rsidRPr="00607213" w:rsidRDefault="00CC3125" w:rsidP="00CC3125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Совет депутатов</w:t>
            </w:r>
          </w:p>
          <w:p w:rsidR="00CC3125" w:rsidRPr="00607213" w:rsidRDefault="00CC3125" w:rsidP="00CC3125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Минусинского района</w:t>
            </w:r>
          </w:p>
          <w:p w:rsidR="00CC3125" w:rsidRPr="00607213" w:rsidRDefault="00CC3125" w:rsidP="00CC3125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Красноярского края.</w:t>
            </w:r>
          </w:p>
          <w:p w:rsidR="00CC3125" w:rsidRPr="00607213" w:rsidRDefault="00CC3125" w:rsidP="00CC3125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Редактор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лав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Новотроицкого сельсовета 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А.В. Семенов</w:t>
            </w:r>
          </w:p>
          <w:p w:rsidR="00CC3125" w:rsidRPr="00607213" w:rsidRDefault="00CC3125" w:rsidP="00CC3125">
            <w:pPr>
              <w:spacing w:after="0" w:line="240" w:lineRule="auto"/>
              <w:ind w:left="170" w:right="-65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C3125" w:rsidRPr="00607213" w:rsidRDefault="00CC3125" w:rsidP="00CC3125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CC3125" w:rsidRPr="00607213" w:rsidTr="00CC3125">
        <w:trPr>
          <w:trHeight w:val="1471"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CC3125" w:rsidRPr="00607213" w:rsidRDefault="00CC3125" w:rsidP="00CC3125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CC3125" w:rsidRPr="00607213" w:rsidRDefault="00CC3125" w:rsidP="00CC3125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CC3125" w:rsidRPr="00607213" w:rsidRDefault="00CC3125" w:rsidP="00CC3125">
            <w:pPr>
              <w:spacing w:after="0" w:line="240" w:lineRule="auto"/>
              <w:ind w:right="-1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16,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тел/факс-8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(39132) 2-32-52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  <w:p w:rsidR="00CC3125" w:rsidRPr="00607213" w:rsidRDefault="00CC3125" w:rsidP="00CC3125">
            <w:pPr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607213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CC3125" w:rsidRPr="00607213" w:rsidRDefault="00CC3125" w:rsidP="00CC3125">
            <w:pPr>
              <w:spacing w:after="0" w:line="240" w:lineRule="auto"/>
              <w:ind w:right="-17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CC3125" w:rsidRPr="00607213" w:rsidTr="00CC3125">
        <w:trPr>
          <w:trHeight w:val="225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CC3125" w:rsidRPr="00607213" w:rsidRDefault="00CC3125" w:rsidP="00CC3125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C3125" w:rsidRPr="00607213" w:rsidRDefault="00CC3125" w:rsidP="00CC312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Решение Новотроицкого сельского Совета депутатов                     </w:t>
            </w:r>
          </w:p>
          <w:p w:rsidR="00CC3125" w:rsidRPr="00607213" w:rsidRDefault="00CC3125" w:rsidP="00CC312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№ 07-рс от 20.11.2015г.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C3125" w:rsidRPr="00607213" w:rsidRDefault="00CC3125" w:rsidP="00CC3125">
            <w:pPr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7D0F0D" w:rsidRPr="007D0F0D" w:rsidRDefault="007D0F0D" w:rsidP="007D0F0D">
      <w:pPr>
        <w:rPr>
          <w:rFonts w:ascii="Times New Roman" w:hAnsi="Times New Roman" w:cs="Times New Roman"/>
          <w:sz w:val="18"/>
          <w:szCs w:val="18"/>
        </w:rPr>
      </w:pPr>
    </w:p>
    <w:p w:rsidR="00E830E1" w:rsidRPr="007D0F0D" w:rsidRDefault="00E830E1">
      <w:pPr>
        <w:rPr>
          <w:rFonts w:ascii="Times New Roman" w:hAnsi="Times New Roman" w:cs="Times New Roman"/>
          <w:sz w:val="18"/>
          <w:szCs w:val="18"/>
        </w:rPr>
      </w:pPr>
    </w:p>
    <w:sectPr w:rsidR="00E830E1" w:rsidRPr="007D0F0D" w:rsidSect="006176E1">
      <w:footerReference w:type="default" r:id="rId9"/>
      <w:pgSz w:w="11906" w:h="16838"/>
      <w:pgMar w:top="90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9CE" w:rsidRDefault="000769CE" w:rsidP="007D0F0D">
      <w:pPr>
        <w:spacing w:after="0" w:line="240" w:lineRule="auto"/>
      </w:pPr>
      <w:r>
        <w:separator/>
      </w:r>
    </w:p>
  </w:endnote>
  <w:endnote w:type="continuationSeparator" w:id="1">
    <w:p w:rsidR="000769CE" w:rsidRDefault="000769CE" w:rsidP="007D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48748"/>
      <w:docPartObj>
        <w:docPartGallery w:val="Page Numbers (Bottom of Page)"/>
        <w:docPartUnique/>
      </w:docPartObj>
    </w:sdtPr>
    <w:sdtContent>
      <w:p w:rsidR="00D87E13" w:rsidRDefault="00450B83">
        <w:pPr>
          <w:pStyle w:val="a7"/>
          <w:jc w:val="center"/>
        </w:pPr>
        <w:fldSimple w:instr=" PAGE   \* MERGEFORMAT ">
          <w:r w:rsidR="003323BB">
            <w:rPr>
              <w:noProof/>
            </w:rPr>
            <w:t>2</w:t>
          </w:r>
        </w:fldSimple>
      </w:p>
    </w:sdtContent>
  </w:sdt>
  <w:p w:rsidR="00D87E13" w:rsidRDefault="00D87E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9CE" w:rsidRDefault="000769CE" w:rsidP="007D0F0D">
      <w:pPr>
        <w:spacing w:after="0" w:line="240" w:lineRule="auto"/>
      </w:pPr>
      <w:r>
        <w:separator/>
      </w:r>
    </w:p>
  </w:footnote>
  <w:footnote w:type="continuationSeparator" w:id="1">
    <w:p w:rsidR="000769CE" w:rsidRDefault="000769CE" w:rsidP="007D0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22" w:hanging="21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819" w:hanging="111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5.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3.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>
        <w:rFonts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4.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3">
    <w:nsid w:val="075504BB"/>
    <w:multiLevelType w:val="hybridMultilevel"/>
    <w:tmpl w:val="86CE0028"/>
    <w:lvl w:ilvl="0" w:tplc="625CB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DD3D59"/>
    <w:multiLevelType w:val="hybridMultilevel"/>
    <w:tmpl w:val="530EA052"/>
    <w:lvl w:ilvl="0" w:tplc="40F8EA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C7AEC"/>
    <w:multiLevelType w:val="multilevel"/>
    <w:tmpl w:val="F0A6A5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13"/>
  </w:num>
  <w:num w:numId="4">
    <w:abstractNumId w:val="1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0F0D"/>
    <w:rsid w:val="00031308"/>
    <w:rsid w:val="000769CE"/>
    <w:rsid w:val="000C29F5"/>
    <w:rsid w:val="000C62E3"/>
    <w:rsid w:val="0020217A"/>
    <w:rsid w:val="00232FD8"/>
    <w:rsid w:val="00256593"/>
    <w:rsid w:val="002B4727"/>
    <w:rsid w:val="002D3A11"/>
    <w:rsid w:val="002F4A73"/>
    <w:rsid w:val="003323BB"/>
    <w:rsid w:val="00346F50"/>
    <w:rsid w:val="00350C17"/>
    <w:rsid w:val="00366A67"/>
    <w:rsid w:val="00375FDF"/>
    <w:rsid w:val="00384FCC"/>
    <w:rsid w:val="00396CDE"/>
    <w:rsid w:val="00450B83"/>
    <w:rsid w:val="00511955"/>
    <w:rsid w:val="00534A23"/>
    <w:rsid w:val="00581881"/>
    <w:rsid w:val="005E5B78"/>
    <w:rsid w:val="006176E1"/>
    <w:rsid w:val="006B7484"/>
    <w:rsid w:val="00722347"/>
    <w:rsid w:val="007307A1"/>
    <w:rsid w:val="00733F2E"/>
    <w:rsid w:val="00777BD6"/>
    <w:rsid w:val="007911A7"/>
    <w:rsid w:val="007D0F0D"/>
    <w:rsid w:val="007F238F"/>
    <w:rsid w:val="0082100D"/>
    <w:rsid w:val="0089004F"/>
    <w:rsid w:val="009016B7"/>
    <w:rsid w:val="00925CDF"/>
    <w:rsid w:val="0098348E"/>
    <w:rsid w:val="009873EB"/>
    <w:rsid w:val="00A6368F"/>
    <w:rsid w:val="00AC5C34"/>
    <w:rsid w:val="00B459E1"/>
    <w:rsid w:val="00BA513A"/>
    <w:rsid w:val="00C651E5"/>
    <w:rsid w:val="00CC3125"/>
    <w:rsid w:val="00CE24AE"/>
    <w:rsid w:val="00D17BC3"/>
    <w:rsid w:val="00D87E13"/>
    <w:rsid w:val="00DE2D7B"/>
    <w:rsid w:val="00E01DA3"/>
    <w:rsid w:val="00E71597"/>
    <w:rsid w:val="00E830E1"/>
    <w:rsid w:val="00EC720F"/>
    <w:rsid w:val="00FA0B5B"/>
    <w:rsid w:val="00FE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D0F0D"/>
    <w:pPr>
      <w:suppressAutoHyphens/>
      <w:spacing w:after="0" w:line="240" w:lineRule="auto"/>
    </w:pPr>
  </w:style>
  <w:style w:type="paragraph" w:customStyle="1" w:styleId="ConsPlusNormal">
    <w:name w:val="ConsPlusNormal"/>
    <w:rsid w:val="007D0F0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7D0F0D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styleId="a4">
    <w:name w:val="Emphasis"/>
    <w:basedOn w:val="a0"/>
    <w:qFormat/>
    <w:rsid w:val="007D0F0D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D0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0F0D"/>
  </w:style>
  <w:style w:type="paragraph" w:styleId="a7">
    <w:name w:val="footer"/>
    <w:basedOn w:val="a"/>
    <w:link w:val="a8"/>
    <w:uiPriority w:val="99"/>
    <w:unhideWhenUsed/>
    <w:rsid w:val="007D0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0F0D"/>
  </w:style>
  <w:style w:type="paragraph" w:styleId="a9">
    <w:name w:val="Balloon Text"/>
    <w:basedOn w:val="a"/>
    <w:link w:val="aa"/>
    <w:uiPriority w:val="99"/>
    <w:semiHidden/>
    <w:unhideWhenUsed/>
    <w:rsid w:val="007D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F0D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B459E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qFormat/>
    <w:rsid w:val="00B459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396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E01DA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E01DA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Hyperlink"/>
    <w:basedOn w:val="a0"/>
    <w:uiPriority w:val="99"/>
    <w:unhideWhenUsed/>
    <w:rsid w:val="002F4A73"/>
    <w:rPr>
      <w:color w:val="0000FF" w:themeColor="hyperlink"/>
      <w:u w:val="single"/>
    </w:rPr>
  </w:style>
  <w:style w:type="paragraph" w:customStyle="1" w:styleId="1">
    <w:name w:val="Обычный (веб)1"/>
    <w:basedOn w:val="a"/>
    <w:rsid w:val="006176E1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Основной текст1"/>
    <w:basedOn w:val="a"/>
    <w:rsid w:val="00E830E1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Textbody">
    <w:name w:val="Text body"/>
    <w:basedOn w:val="a"/>
    <w:rsid w:val="00E830E1"/>
    <w:pPr>
      <w:widowControl w:val="0"/>
      <w:suppressAutoHyphens/>
      <w:spacing w:after="283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171169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0D449-EA5F-4335-8018-A5E12C1B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16</cp:revision>
  <cp:lastPrinted>2024-09-12T07:19:00Z</cp:lastPrinted>
  <dcterms:created xsi:type="dcterms:W3CDTF">2023-06-13T06:11:00Z</dcterms:created>
  <dcterms:modified xsi:type="dcterms:W3CDTF">2024-09-12T07:20:00Z</dcterms:modified>
</cp:coreProperties>
</file>