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20"/>
      </w:tblPr>
      <w:tblGrid>
        <w:gridCol w:w="10206"/>
      </w:tblGrid>
      <w:tr w:rsidR="00773B91" w:rsidTr="00A27391">
        <w:trPr>
          <w:trHeight w:val="907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B91" w:rsidRDefault="00773B91" w:rsidP="00C04EB8">
            <w:pPr>
              <w:rPr>
                <w:rFonts w:ascii="Monotype Corsiva" w:hAnsi="Monotype Corsiva"/>
                <w:b/>
                <w:i/>
                <w:sz w:val="72"/>
                <w:szCs w:val="72"/>
              </w:rPr>
            </w:pPr>
            <w:r>
              <w:rPr>
                <w:rFonts w:ascii="Monotype Corsiva" w:hAnsi="Monotype Corsiva"/>
                <w:b/>
                <w:i/>
                <w:sz w:val="72"/>
                <w:szCs w:val="72"/>
              </w:rPr>
              <w:t xml:space="preserve">НОВОТРОИЦКИЙ </w:t>
            </w:r>
            <w:r w:rsidR="003907DE">
              <w:rPr>
                <w:rFonts w:ascii="Monotype Corsiva" w:hAnsi="Monotype Corsiva"/>
                <w:b/>
                <w:i/>
                <w:sz w:val="72"/>
                <w:szCs w:val="72"/>
              </w:rPr>
              <w:t xml:space="preserve">   </w:t>
            </w:r>
            <w:r>
              <w:rPr>
                <w:rFonts w:ascii="Monotype Corsiva" w:hAnsi="Monotype Corsiva"/>
                <w:b/>
                <w:i/>
                <w:sz w:val="72"/>
                <w:szCs w:val="72"/>
              </w:rPr>
              <w:t>ВЕСТНИК</w:t>
            </w:r>
          </w:p>
        </w:tc>
      </w:tr>
      <w:tr w:rsidR="00773B91" w:rsidTr="00A27391">
        <w:trPr>
          <w:trHeight w:val="402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B91" w:rsidRDefault="00A07CC1" w:rsidP="00F37CA8">
            <w:pPr>
              <w:ind w:left="6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F37CA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7C6D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декабря</w:t>
            </w:r>
            <w:r w:rsidR="00773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20</w:t>
            </w:r>
            <w:r w:rsidR="007C6DB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37CA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773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      № </w:t>
            </w:r>
            <w:r w:rsidR="00BE415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73B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6DB4" w:rsidRPr="007C6DB4">
              <w:rPr>
                <w:rFonts w:ascii="Times New Roman" w:hAnsi="Times New Roman" w:cs="Times New Roman"/>
                <w:b/>
                <w:sz w:val="28"/>
                <w:szCs w:val="28"/>
              </w:rPr>
              <w:t>(2</w:t>
            </w:r>
            <w:r w:rsidR="00F37CA8">
              <w:rPr>
                <w:rFonts w:ascii="Times New Roman" w:hAnsi="Times New Roman" w:cs="Times New Roman"/>
                <w:b/>
                <w:sz w:val="28"/>
                <w:szCs w:val="28"/>
              </w:rPr>
              <w:t>83</w:t>
            </w:r>
            <w:r w:rsidR="007C6DB4" w:rsidRPr="007C6DB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773B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C04EB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</w:t>
            </w:r>
            <w:r w:rsidR="00773B9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Распространяется бесплатно</w:t>
            </w:r>
          </w:p>
        </w:tc>
      </w:tr>
    </w:tbl>
    <w:p w:rsidR="00773B91" w:rsidRDefault="00773B91" w:rsidP="00773B91">
      <w:pPr>
        <w:spacing w:after="0" w:line="240" w:lineRule="auto"/>
        <w:jc w:val="right"/>
        <w:rPr>
          <w:b/>
          <w:i/>
        </w:rPr>
      </w:pPr>
      <w:r>
        <w:rPr>
          <w:b/>
          <w:i/>
        </w:rPr>
        <w:t xml:space="preserve">                                </w:t>
      </w:r>
    </w:p>
    <w:p w:rsidR="00773B91" w:rsidRPr="00A27391" w:rsidRDefault="00773B91" w:rsidP="00773B9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</w:pPr>
      <w:r>
        <w:rPr>
          <w:b/>
          <w:i/>
        </w:rPr>
        <w:t xml:space="preserve"> </w:t>
      </w:r>
      <w:r w:rsidRPr="00A27391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>Любимое село!</w:t>
      </w:r>
      <w:r w:rsidRPr="00A27391">
        <w:rPr>
          <w:rFonts w:ascii="Times New Roman" w:hAnsi="Times New Roman" w:cs="Times New Roman"/>
          <w:b/>
          <w:i/>
          <w:sz w:val="20"/>
          <w:szCs w:val="20"/>
        </w:rPr>
        <w:br/>
      </w:r>
      <w:r w:rsidRPr="00A27391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>Родимый сердца уголок,</w:t>
      </w:r>
      <w:r w:rsidRPr="00A27391">
        <w:rPr>
          <w:rFonts w:ascii="Times New Roman" w:hAnsi="Times New Roman" w:cs="Times New Roman"/>
          <w:b/>
          <w:i/>
          <w:sz w:val="20"/>
          <w:szCs w:val="20"/>
        </w:rPr>
        <w:br/>
      </w:r>
      <w:r w:rsidRPr="00A27391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>Хоть всю страну пешком я обойду,</w:t>
      </w:r>
      <w:r w:rsidRPr="00A27391">
        <w:rPr>
          <w:rFonts w:ascii="Times New Roman" w:hAnsi="Times New Roman" w:cs="Times New Roman"/>
          <w:b/>
          <w:i/>
          <w:sz w:val="20"/>
          <w:szCs w:val="20"/>
        </w:rPr>
        <w:br/>
      </w:r>
      <w:r w:rsidRPr="00A27391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>Но лучшего села нигде я не найду.</w:t>
      </w:r>
    </w:p>
    <w:p w:rsidR="003145AA" w:rsidRDefault="003145AA" w:rsidP="003145AA">
      <w:pPr>
        <w:pStyle w:val="ConsPlusNormal"/>
        <w:ind w:firstLine="0"/>
        <w:rPr>
          <w:rFonts w:ascii="Times New Roman" w:hAnsi="Times New Roman" w:cs="Times New Roman"/>
          <w:b/>
          <w:sz w:val="18"/>
          <w:szCs w:val="18"/>
        </w:rPr>
      </w:pPr>
    </w:p>
    <w:p w:rsidR="00F37CA8" w:rsidRPr="00F37CA8" w:rsidRDefault="00F37CA8" w:rsidP="00F37CA8">
      <w:pPr>
        <w:shd w:val="clear" w:color="auto" w:fill="FFFFFF"/>
        <w:spacing w:after="0"/>
        <w:ind w:right="638"/>
        <w:jc w:val="center"/>
        <w:rPr>
          <w:rFonts w:ascii="Times New Roman" w:hAnsi="Times New Roman" w:cs="Times New Roman"/>
          <w:sz w:val="18"/>
          <w:szCs w:val="18"/>
        </w:rPr>
      </w:pPr>
      <w:r w:rsidRPr="00F37CA8">
        <w:rPr>
          <w:rFonts w:ascii="Times New Roman" w:hAnsi="Times New Roman" w:cs="Times New Roman"/>
          <w:b/>
          <w:bCs/>
          <w:spacing w:val="-17"/>
          <w:sz w:val="18"/>
          <w:szCs w:val="18"/>
        </w:rPr>
        <w:t xml:space="preserve">              РОССИЙСКАЯ ФЕДЕРАЦИЯ</w:t>
      </w:r>
    </w:p>
    <w:p w:rsidR="00F37CA8" w:rsidRPr="00F37CA8" w:rsidRDefault="00F37CA8" w:rsidP="00F37CA8">
      <w:pPr>
        <w:shd w:val="clear" w:color="auto" w:fill="FFFFFF"/>
        <w:tabs>
          <w:tab w:val="left" w:pos="9356"/>
        </w:tabs>
        <w:spacing w:after="0"/>
        <w:ind w:right="2"/>
        <w:jc w:val="center"/>
        <w:rPr>
          <w:rFonts w:ascii="Times New Roman" w:hAnsi="Times New Roman" w:cs="Times New Roman"/>
          <w:sz w:val="18"/>
          <w:szCs w:val="18"/>
        </w:rPr>
      </w:pPr>
      <w:r w:rsidRPr="00F37CA8">
        <w:rPr>
          <w:rFonts w:ascii="Times New Roman" w:hAnsi="Times New Roman" w:cs="Times New Roman"/>
          <w:b/>
          <w:bCs/>
          <w:spacing w:val="-13"/>
          <w:sz w:val="18"/>
          <w:szCs w:val="18"/>
        </w:rPr>
        <w:t xml:space="preserve">         АДМИНИСТРАЦИЯ НОВОТРОИЦКОГО СЕЛЬСОВЕТА</w:t>
      </w:r>
    </w:p>
    <w:p w:rsidR="00F37CA8" w:rsidRPr="00F37CA8" w:rsidRDefault="00F37CA8" w:rsidP="00F37CA8">
      <w:pPr>
        <w:shd w:val="clear" w:color="auto" w:fill="FFFFFF"/>
        <w:spacing w:after="0"/>
        <w:ind w:right="2"/>
        <w:jc w:val="center"/>
        <w:rPr>
          <w:rFonts w:ascii="Times New Roman" w:hAnsi="Times New Roman" w:cs="Times New Roman"/>
          <w:b/>
          <w:bCs/>
          <w:spacing w:val="-17"/>
          <w:sz w:val="18"/>
          <w:szCs w:val="18"/>
        </w:rPr>
      </w:pPr>
      <w:r w:rsidRPr="00F37CA8">
        <w:rPr>
          <w:rFonts w:ascii="Times New Roman" w:hAnsi="Times New Roman" w:cs="Times New Roman"/>
          <w:b/>
          <w:bCs/>
          <w:spacing w:val="-8"/>
          <w:sz w:val="18"/>
          <w:szCs w:val="18"/>
        </w:rPr>
        <w:t xml:space="preserve">          МИНУСИНСКОГО РАЙОНА </w:t>
      </w:r>
      <w:r w:rsidRPr="00F37CA8">
        <w:rPr>
          <w:rFonts w:ascii="Times New Roman" w:hAnsi="Times New Roman" w:cs="Times New Roman"/>
          <w:b/>
          <w:bCs/>
          <w:spacing w:val="-17"/>
          <w:sz w:val="18"/>
          <w:szCs w:val="18"/>
        </w:rPr>
        <w:t>КРАСНОЯРСКОГО КРАЯ</w:t>
      </w:r>
    </w:p>
    <w:p w:rsidR="00F37CA8" w:rsidRPr="00F37CA8" w:rsidRDefault="00F37CA8" w:rsidP="00F37CA8">
      <w:pPr>
        <w:shd w:val="clear" w:color="auto" w:fill="FFFFFF"/>
        <w:spacing w:after="0"/>
        <w:ind w:right="629"/>
        <w:jc w:val="center"/>
        <w:rPr>
          <w:rFonts w:ascii="Times New Roman" w:hAnsi="Times New Roman" w:cs="Times New Roman"/>
          <w:b/>
          <w:bCs/>
          <w:spacing w:val="-17"/>
          <w:sz w:val="18"/>
          <w:szCs w:val="18"/>
        </w:rPr>
      </w:pPr>
    </w:p>
    <w:p w:rsidR="00F37CA8" w:rsidRPr="00F37CA8" w:rsidRDefault="00F37CA8" w:rsidP="00F37CA8">
      <w:pPr>
        <w:shd w:val="clear" w:color="auto" w:fill="FFFFFF"/>
        <w:spacing w:after="0"/>
        <w:ind w:left="6" w:right="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37CA8">
        <w:rPr>
          <w:rFonts w:ascii="Times New Roman" w:hAnsi="Times New Roman" w:cs="Times New Roman"/>
          <w:b/>
          <w:sz w:val="18"/>
          <w:szCs w:val="18"/>
        </w:rPr>
        <w:t>ПОСТАНОВЛЕНИЕ</w:t>
      </w:r>
    </w:p>
    <w:p w:rsidR="00F37CA8" w:rsidRPr="00F37CA8" w:rsidRDefault="00F37CA8" w:rsidP="00F37CA8">
      <w:pPr>
        <w:shd w:val="clear" w:color="auto" w:fill="FFFFFF"/>
        <w:spacing w:after="0"/>
        <w:ind w:left="6" w:right="6"/>
        <w:jc w:val="center"/>
        <w:rPr>
          <w:rFonts w:ascii="Times New Roman" w:hAnsi="Times New Roman" w:cs="Times New Roman"/>
          <w:sz w:val="18"/>
          <w:szCs w:val="18"/>
        </w:rPr>
      </w:pPr>
    </w:p>
    <w:p w:rsidR="00F37CA8" w:rsidRPr="00F37CA8" w:rsidRDefault="00F37CA8" w:rsidP="00F37CA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37CA8">
        <w:rPr>
          <w:rFonts w:ascii="Times New Roman" w:hAnsi="Times New Roman" w:cs="Times New Roman"/>
          <w:sz w:val="18"/>
          <w:szCs w:val="18"/>
        </w:rPr>
        <w:t xml:space="preserve">04.12.2024 г.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F37CA8">
        <w:rPr>
          <w:rFonts w:ascii="Times New Roman" w:hAnsi="Times New Roman" w:cs="Times New Roman"/>
          <w:sz w:val="18"/>
          <w:szCs w:val="18"/>
        </w:rPr>
        <w:t xml:space="preserve">       д. Быстрая</w:t>
      </w:r>
      <w:r w:rsidRPr="00F37CA8">
        <w:rPr>
          <w:rFonts w:ascii="Times New Roman" w:hAnsi="Times New Roman" w:cs="Times New Roman"/>
          <w:sz w:val="18"/>
          <w:szCs w:val="18"/>
        </w:rPr>
        <w:tab/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F37CA8">
        <w:rPr>
          <w:rFonts w:ascii="Times New Roman" w:hAnsi="Times New Roman" w:cs="Times New Roman"/>
          <w:sz w:val="18"/>
          <w:szCs w:val="18"/>
        </w:rPr>
        <w:t xml:space="preserve">                                   № </w:t>
      </w:r>
      <w:r w:rsidR="004A6FD7">
        <w:rPr>
          <w:rFonts w:ascii="Times New Roman" w:hAnsi="Times New Roman" w:cs="Times New Roman"/>
          <w:sz w:val="18"/>
          <w:szCs w:val="18"/>
        </w:rPr>
        <w:t>10</w:t>
      </w:r>
      <w:r w:rsidRPr="00F37CA8">
        <w:rPr>
          <w:rFonts w:ascii="Times New Roman" w:hAnsi="Times New Roman" w:cs="Times New Roman"/>
          <w:sz w:val="18"/>
          <w:szCs w:val="18"/>
        </w:rPr>
        <w:t>9/1-п</w:t>
      </w:r>
    </w:p>
    <w:p w:rsidR="00F37CA8" w:rsidRPr="00F37CA8" w:rsidRDefault="00F37CA8" w:rsidP="00F37CA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F37CA8" w:rsidRDefault="00F37CA8" w:rsidP="00F37CA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37CA8">
        <w:rPr>
          <w:rFonts w:ascii="Times New Roman" w:hAnsi="Times New Roman" w:cs="Times New Roman"/>
          <w:sz w:val="18"/>
          <w:szCs w:val="18"/>
        </w:rPr>
        <w:t xml:space="preserve">О проведении публичного слушания по обсуждению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37CA8">
        <w:rPr>
          <w:rFonts w:ascii="Times New Roman" w:hAnsi="Times New Roman" w:cs="Times New Roman"/>
          <w:sz w:val="18"/>
          <w:szCs w:val="18"/>
        </w:rPr>
        <w:t>проекта решения «О бюджете Новотроицкого сельсовета</w:t>
      </w:r>
    </w:p>
    <w:p w:rsidR="00F37CA8" w:rsidRPr="00F37CA8" w:rsidRDefault="00F37CA8" w:rsidP="00F37CA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37CA8">
        <w:rPr>
          <w:rFonts w:ascii="Times New Roman" w:hAnsi="Times New Roman" w:cs="Times New Roman"/>
          <w:sz w:val="18"/>
          <w:szCs w:val="18"/>
        </w:rPr>
        <w:t xml:space="preserve"> на 2025 год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37CA8">
        <w:rPr>
          <w:rFonts w:ascii="Times New Roman" w:hAnsi="Times New Roman" w:cs="Times New Roman"/>
          <w:sz w:val="18"/>
          <w:szCs w:val="18"/>
        </w:rPr>
        <w:t>и плановый период 2026-2027 годы»</w:t>
      </w:r>
    </w:p>
    <w:p w:rsidR="00F37CA8" w:rsidRPr="00F37CA8" w:rsidRDefault="00F37CA8" w:rsidP="00F37CA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F37CA8" w:rsidRPr="00F37CA8" w:rsidRDefault="00F37CA8" w:rsidP="00F37CA8">
      <w:pPr>
        <w:shd w:val="clear" w:color="auto" w:fill="FFFFFF"/>
        <w:tabs>
          <w:tab w:val="left" w:pos="9214"/>
        </w:tabs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37CA8">
        <w:rPr>
          <w:rFonts w:ascii="Times New Roman" w:hAnsi="Times New Roman" w:cs="Times New Roman"/>
          <w:sz w:val="18"/>
          <w:szCs w:val="18"/>
        </w:rPr>
        <w:t>На основании ст. 28 Федерального закона от 06.10.2003 г. № 131-ФЗ «Об общих принципах организации местного самоуправления в Российской Федерации», решения Новотроицкого сельского Совета депутатов от 27.12.2005 г. № 18-РС «О положении, о публичных слушаниях в Новотроицком  сельсовете», руководствуясь ст. 19, 42, 61, 63 Устава Новотроицкого сельсовета Минусинского района Красноярского края, ПОСТАНОВЛЯЮ:</w:t>
      </w:r>
    </w:p>
    <w:p w:rsidR="00F37CA8" w:rsidRPr="00F37CA8" w:rsidRDefault="00F37CA8" w:rsidP="00F37CA8">
      <w:pPr>
        <w:shd w:val="clear" w:color="auto" w:fill="FFFFFF"/>
        <w:tabs>
          <w:tab w:val="left" w:pos="9214"/>
        </w:tabs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37CA8">
        <w:rPr>
          <w:rFonts w:ascii="Times New Roman" w:hAnsi="Times New Roman" w:cs="Times New Roman"/>
          <w:sz w:val="18"/>
          <w:szCs w:val="18"/>
        </w:rPr>
        <w:t>1. Назначить публичные слушания по обсуждению проекта решения «О бюджете Новотроицкого сельсовета на 2025 год и плановый период 2026 – 2027 годы» на 19 декабря 2024 года в 14 час.00 мин., по адресу: Минусинский район, д. Быстрая, ул. Кирова д. 16, помещение администрации сельсовета.</w:t>
      </w:r>
    </w:p>
    <w:p w:rsidR="00F37CA8" w:rsidRPr="00F37CA8" w:rsidRDefault="00F37CA8" w:rsidP="00F37CA8">
      <w:pPr>
        <w:shd w:val="clear" w:color="auto" w:fill="FFFFFF"/>
        <w:tabs>
          <w:tab w:val="left" w:pos="965"/>
          <w:tab w:val="left" w:pos="9214"/>
        </w:tabs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37CA8">
        <w:rPr>
          <w:rFonts w:ascii="Times New Roman" w:hAnsi="Times New Roman" w:cs="Times New Roman"/>
          <w:spacing w:val="-12"/>
          <w:sz w:val="18"/>
          <w:szCs w:val="18"/>
        </w:rPr>
        <w:t xml:space="preserve"> 2.</w:t>
      </w:r>
      <w:r w:rsidRPr="00F37CA8">
        <w:rPr>
          <w:rFonts w:ascii="Times New Roman" w:hAnsi="Times New Roman" w:cs="Times New Roman"/>
          <w:sz w:val="18"/>
          <w:szCs w:val="18"/>
        </w:rPr>
        <w:t xml:space="preserve">  Создать комиссию по проведению публичных слушаний, по обсуждению проекта решения «О бюджете Новотроицкого сельсовета на 2025 год и плановый период 2026 – 2027 годы», в составе согласно приложения №1.</w:t>
      </w:r>
    </w:p>
    <w:p w:rsidR="00F37CA8" w:rsidRPr="00F37CA8" w:rsidRDefault="00F37CA8" w:rsidP="00F37CA8">
      <w:pPr>
        <w:shd w:val="clear" w:color="auto" w:fill="FFFFFF"/>
        <w:tabs>
          <w:tab w:val="left" w:pos="1200"/>
          <w:tab w:val="left" w:pos="9214"/>
        </w:tabs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37CA8">
        <w:rPr>
          <w:rFonts w:ascii="Times New Roman" w:hAnsi="Times New Roman" w:cs="Times New Roman"/>
          <w:spacing w:val="-12"/>
          <w:sz w:val="18"/>
          <w:szCs w:val="18"/>
        </w:rPr>
        <w:t xml:space="preserve"> 3.</w:t>
      </w:r>
      <w:r w:rsidRPr="00F37CA8">
        <w:rPr>
          <w:rFonts w:ascii="Times New Roman" w:hAnsi="Times New Roman" w:cs="Times New Roman"/>
          <w:sz w:val="18"/>
          <w:szCs w:val="18"/>
        </w:rPr>
        <w:t xml:space="preserve"> Определить администрацию сельсовета  (глава сельсовета) уполномоченным органом по проведению публичных слушаний, по обсуждению проекта решения «О бюджете Новотроицкого сельсовета на 2025 год и плановый период 2026 – 2027 годы».</w:t>
      </w:r>
    </w:p>
    <w:p w:rsidR="00F37CA8" w:rsidRPr="00F37CA8" w:rsidRDefault="00F37CA8" w:rsidP="00F37CA8">
      <w:pPr>
        <w:shd w:val="clear" w:color="auto" w:fill="FFFFFF"/>
        <w:tabs>
          <w:tab w:val="left" w:pos="9214"/>
        </w:tabs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37CA8">
        <w:rPr>
          <w:rFonts w:ascii="Times New Roman" w:hAnsi="Times New Roman" w:cs="Times New Roman"/>
          <w:spacing w:val="-5"/>
          <w:sz w:val="18"/>
          <w:szCs w:val="18"/>
        </w:rPr>
        <w:t xml:space="preserve"> 4.</w:t>
      </w:r>
      <w:r w:rsidRPr="00F37CA8">
        <w:rPr>
          <w:rFonts w:ascii="Times New Roman" w:hAnsi="Times New Roman" w:cs="Times New Roman"/>
          <w:sz w:val="18"/>
          <w:szCs w:val="18"/>
        </w:rPr>
        <w:t>Уполномоченному органу по проведению публичных слушаний, по</w:t>
      </w:r>
      <w:r w:rsidRPr="00F37CA8">
        <w:rPr>
          <w:rFonts w:ascii="Times New Roman" w:hAnsi="Times New Roman" w:cs="Times New Roman"/>
          <w:sz w:val="18"/>
          <w:szCs w:val="18"/>
        </w:rPr>
        <w:br/>
        <w:t xml:space="preserve">обсуждению проекта решения «О бюджете Новотроицкого сельсовета на 2025 год и плановый период 2026 – 2027 годы»  (далее – Решение), подготовить информационное сообщение о дате, времени, </w:t>
      </w:r>
      <w:r w:rsidRPr="00F37CA8">
        <w:rPr>
          <w:rFonts w:ascii="Times New Roman" w:hAnsi="Times New Roman" w:cs="Times New Roman"/>
          <w:spacing w:val="-2"/>
          <w:sz w:val="18"/>
          <w:szCs w:val="18"/>
        </w:rPr>
        <w:t>месте проведения публичных слушаний по проекту Решения</w:t>
      </w:r>
      <w:r w:rsidRPr="00F37CA8">
        <w:rPr>
          <w:rFonts w:ascii="Times New Roman" w:hAnsi="Times New Roman" w:cs="Times New Roman"/>
          <w:sz w:val="18"/>
          <w:szCs w:val="18"/>
        </w:rPr>
        <w:t>;</w:t>
      </w:r>
    </w:p>
    <w:p w:rsidR="00F37CA8" w:rsidRPr="00F37CA8" w:rsidRDefault="00F37CA8" w:rsidP="00F37CA8">
      <w:pPr>
        <w:widowControl w:val="0"/>
        <w:numPr>
          <w:ilvl w:val="0"/>
          <w:numId w:val="41"/>
        </w:numPr>
        <w:shd w:val="clear" w:color="auto" w:fill="FFFFFF"/>
        <w:tabs>
          <w:tab w:val="left" w:pos="874"/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37CA8">
        <w:rPr>
          <w:rFonts w:ascii="Times New Roman" w:hAnsi="Times New Roman" w:cs="Times New Roman"/>
          <w:spacing w:val="-4"/>
          <w:sz w:val="18"/>
          <w:szCs w:val="18"/>
        </w:rPr>
        <w:t xml:space="preserve">опубликовать в газете  </w:t>
      </w:r>
      <w:r w:rsidRPr="00F37CA8">
        <w:rPr>
          <w:rFonts w:ascii="Times New Roman" w:hAnsi="Times New Roman" w:cs="Times New Roman"/>
          <w:sz w:val="18"/>
          <w:szCs w:val="18"/>
        </w:rPr>
        <w:t xml:space="preserve">муниципального образования Новотроицкий сельсовет «Новотроицкий вестник», настоящее постановление, информационное сообщение о дате, времени и месте проведения публичных слушаний по </w:t>
      </w:r>
      <w:r w:rsidRPr="00F37CA8">
        <w:rPr>
          <w:rFonts w:ascii="Times New Roman" w:hAnsi="Times New Roman" w:cs="Times New Roman"/>
          <w:spacing w:val="-3"/>
          <w:sz w:val="18"/>
          <w:szCs w:val="18"/>
        </w:rPr>
        <w:t>проекту Решения</w:t>
      </w:r>
      <w:r w:rsidRPr="00F37CA8">
        <w:rPr>
          <w:rFonts w:ascii="Times New Roman" w:hAnsi="Times New Roman" w:cs="Times New Roman"/>
          <w:sz w:val="18"/>
          <w:szCs w:val="18"/>
        </w:rPr>
        <w:t>;</w:t>
      </w:r>
    </w:p>
    <w:p w:rsidR="00F37CA8" w:rsidRPr="00F37CA8" w:rsidRDefault="00F37CA8" w:rsidP="00F37CA8">
      <w:pPr>
        <w:spacing w:after="0"/>
        <w:jc w:val="both"/>
        <w:rPr>
          <w:rFonts w:ascii="Times New Roman" w:hAnsi="Times New Roman" w:cs="Times New Roman"/>
          <w:b/>
          <w:bCs/>
          <w:spacing w:val="-10"/>
          <w:sz w:val="18"/>
          <w:szCs w:val="18"/>
        </w:rPr>
      </w:pPr>
      <w:r w:rsidRPr="00F37CA8">
        <w:rPr>
          <w:rFonts w:ascii="Times New Roman" w:hAnsi="Times New Roman" w:cs="Times New Roman"/>
          <w:sz w:val="18"/>
          <w:szCs w:val="18"/>
        </w:rPr>
        <w:t xml:space="preserve">         - организовать приём письменных предложений по проекту Решения </w:t>
      </w:r>
      <w:r w:rsidRPr="00F37CA8">
        <w:rPr>
          <w:rFonts w:ascii="Times New Roman" w:hAnsi="Times New Roman" w:cs="Times New Roman"/>
          <w:spacing w:val="-1"/>
          <w:sz w:val="18"/>
          <w:szCs w:val="18"/>
        </w:rPr>
        <w:t xml:space="preserve">и </w:t>
      </w:r>
      <w:r w:rsidRPr="00F37CA8">
        <w:rPr>
          <w:rFonts w:ascii="Times New Roman" w:hAnsi="Times New Roman" w:cs="Times New Roman"/>
          <w:spacing w:val="-2"/>
          <w:sz w:val="18"/>
          <w:szCs w:val="18"/>
        </w:rPr>
        <w:t xml:space="preserve">письменных заявлений на участие в публичных слушаниях от жителей </w:t>
      </w:r>
      <w:r w:rsidRPr="00F37CA8">
        <w:rPr>
          <w:rFonts w:ascii="Times New Roman" w:hAnsi="Times New Roman" w:cs="Times New Roman"/>
          <w:sz w:val="18"/>
          <w:szCs w:val="18"/>
        </w:rPr>
        <w:t xml:space="preserve">Новотроицкого сельсовета в соответствии с Порядком </w:t>
      </w:r>
      <w:r w:rsidRPr="00F37CA8">
        <w:rPr>
          <w:rFonts w:ascii="Times New Roman" w:hAnsi="Times New Roman" w:cs="Times New Roman"/>
          <w:bCs/>
          <w:spacing w:val="-10"/>
          <w:sz w:val="18"/>
          <w:szCs w:val="18"/>
        </w:rPr>
        <w:t>учета предложений по проекту Решения « О бюджете Новотроицкого сельсовета на 2025 год и плановый период 2026-2027 годы» и участия граждан в его обсуждении (приложение № 2)</w:t>
      </w:r>
    </w:p>
    <w:p w:rsidR="00F37CA8" w:rsidRPr="00F37CA8" w:rsidRDefault="00F37CA8" w:rsidP="00F37CA8">
      <w:pPr>
        <w:widowControl w:val="0"/>
        <w:numPr>
          <w:ilvl w:val="0"/>
          <w:numId w:val="42"/>
        </w:numPr>
        <w:shd w:val="clear" w:color="auto" w:fill="FFFFFF"/>
        <w:tabs>
          <w:tab w:val="left" w:pos="883"/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37CA8">
        <w:rPr>
          <w:rFonts w:ascii="Times New Roman" w:hAnsi="Times New Roman" w:cs="Times New Roman"/>
          <w:spacing w:val="-3"/>
          <w:sz w:val="18"/>
          <w:szCs w:val="18"/>
        </w:rPr>
        <w:t xml:space="preserve">при обращении заинтересованных жителей сельсовета разъяснять </w:t>
      </w:r>
      <w:r w:rsidRPr="00F37CA8">
        <w:rPr>
          <w:rFonts w:ascii="Times New Roman" w:hAnsi="Times New Roman" w:cs="Times New Roman"/>
          <w:sz w:val="18"/>
          <w:szCs w:val="18"/>
        </w:rPr>
        <w:t>порядок проведения публичных слушаний по проекту Решения</w:t>
      </w:r>
      <w:r w:rsidRPr="00F37CA8">
        <w:rPr>
          <w:rFonts w:ascii="Times New Roman" w:hAnsi="Times New Roman" w:cs="Times New Roman"/>
          <w:spacing w:val="-3"/>
          <w:sz w:val="18"/>
          <w:szCs w:val="18"/>
        </w:rPr>
        <w:t>;</w:t>
      </w:r>
    </w:p>
    <w:p w:rsidR="00F37CA8" w:rsidRPr="00F37CA8" w:rsidRDefault="00F37CA8" w:rsidP="00F37CA8">
      <w:pPr>
        <w:widowControl w:val="0"/>
        <w:numPr>
          <w:ilvl w:val="0"/>
          <w:numId w:val="42"/>
        </w:numPr>
        <w:shd w:val="clear" w:color="auto" w:fill="FFFFFF"/>
        <w:tabs>
          <w:tab w:val="left" w:pos="883"/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37CA8">
        <w:rPr>
          <w:rFonts w:ascii="Times New Roman" w:hAnsi="Times New Roman" w:cs="Times New Roman"/>
          <w:spacing w:val="-2"/>
          <w:sz w:val="18"/>
          <w:szCs w:val="18"/>
        </w:rPr>
        <w:t xml:space="preserve">обеспечить проведение публичных слушаний по проекту решения </w:t>
      </w:r>
      <w:r w:rsidRPr="00F37CA8">
        <w:rPr>
          <w:rFonts w:ascii="Times New Roman" w:hAnsi="Times New Roman" w:cs="Times New Roman"/>
          <w:sz w:val="18"/>
          <w:szCs w:val="18"/>
        </w:rPr>
        <w:t>«О бюджете Новотроицкого сельсовета на 2025 год и плановый период 2026 – 2027 годы»</w:t>
      </w:r>
      <w:r w:rsidRPr="00F37CA8">
        <w:rPr>
          <w:rFonts w:ascii="Times New Roman" w:hAnsi="Times New Roman" w:cs="Times New Roman"/>
          <w:spacing w:val="-3"/>
          <w:sz w:val="18"/>
          <w:szCs w:val="18"/>
        </w:rPr>
        <w:t>;</w:t>
      </w:r>
    </w:p>
    <w:p w:rsidR="00F37CA8" w:rsidRPr="00F37CA8" w:rsidRDefault="00F37CA8" w:rsidP="00F37CA8">
      <w:pPr>
        <w:widowControl w:val="0"/>
        <w:numPr>
          <w:ilvl w:val="0"/>
          <w:numId w:val="42"/>
        </w:numPr>
        <w:shd w:val="clear" w:color="auto" w:fill="FFFFFF"/>
        <w:tabs>
          <w:tab w:val="left" w:pos="883"/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37CA8">
        <w:rPr>
          <w:rFonts w:ascii="Times New Roman" w:hAnsi="Times New Roman" w:cs="Times New Roman"/>
          <w:sz w:val="18"/>
          <w:szCs w:val="18"/>
        </w:rPr>
        <w:t>опубликовать протокол публичных слушаний в течение 10 дней со дня проведения публичных слушаний;</w:t>
      </w:r>
    </w:p>
    <w:p w:rsidR="00F37CA8" w:rsidRPr="00F37CA8" w:rsidRDefault="00F37CA8" w:rsidP="00F37CA8">
      <w:pPr>
        <w:widowControl w:val="0"/>
        <w:numPr>
          <w:ilvl w:val="0"/>
          <w:numId w:val="42"/>
        </w:numPr>
        <w:shd w:val="clear" w:color="auto" w:fill="FFFFFF"/>
        <w:tabs>
          <w:tab w:val="left" w:pos="883"/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37CA8">
        <w:rPr>
          <w:rFonts w:ascii="Times New Roman" w:hAnsi="Times New Roman" w:cs="Times New Roman"/>
          <w:sz w:val="18"/>
          <w:szCs w:val="18"/>
        </w:rPr>
        <w:t xml:space="preserve">направить протокол публичных слушаний в Новотроицкий сельский </w:t>
      </w:r>
      <w:r w:rsidRPr="00F37CA8">
        <w:rPr>
          <w:rFonts w:ascii="Times New Roman" w:hAnsi="Times New Roman" w:cs="Times New Roman"/>
          <w:spacing w:val="-2"/>
          <w:sz w:val="18"/>
          <w:szCs w:val="18"/>
        </w:rPr>
        <w:t xml:space="preserve">Совет депутатов, главе сельсовета, членам комиссии в течение 3-х дней со </w:t>
      </w:r>
      <w:r w:rsidRPr="00F37CA8">
        <w:rPr>
          <w:rFonts w:ascii="Times New Roman" w:hAnsi="Times New Roman" w:cs="Times New Roman"/>
          <w:sz w:val="18"/>
          <w:szCs w:val="18"/>
        </w:rPr>
        <w:t>дня проведения публичных слушаний.</w:t>
      </w:r>
    </w:p>
    <w:p w:rsidR="00F37CA8" w:rsidRPr="00F37CA8" w:rsidRDefault="00F37CA8" w:rsidP="00F37CA8">
      <w:pPr>
        <w:widowControl w:val="0"/>
        <w:numPr>
          <w:ilvl w:val="0"/>
          <w:numId w:val="43"/>
        </w:numPr>
        <w:shd w:val="clear" w:color="auto" w:fill="FFFFFF"/>
        <w:tabs>
          <w:tab w:val="left" w:pos="1018"/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37CA8">
        <w:rPr>
          <w:rFonts w:ascii="Times New Roman" w:hAnsi="Times New Roman" w:cs="Times New Roman"/>
          <w:spacing w:val="-1"/>
          <w:sz w:val="18"/>
          <w:szCs w:val="18"/>
        </w:rPr>
        <w:t>Письменные предложения жителей Новотроицкого сельсовета по</w:t>
      </w:r>
      <w:r w:rsidRPr="00F37CA8">
        <w:rPr>
          <w:rFonts w:ascii="Times New Roman" w:hAnsi="Times New Roman" w:cs="Times New Roman"/>
          <w:spacing w:val="-1"/>
          <w:sz w:val="18"/>
          <w:szCs w:val="18"/>
        </w:rPr>
        <w:br/>
      </w:r>
      <w:r w:rsidRPr="00F37CA8">
        <w:rPr>
          <w:rFonts w:ascii="Times New Roman" w:hAnsi="Times New Roman" w:cs="Times New Roman"/>
          <w:spacing w:val="-3"/>
          <w:sz w:val="18"/>
          <w:szCs w:val="18"/>
        </w:rPr>
        <w:t>проекту Решения  и письменные заявления на участие в публичных слушаниях</w:t>
      </w:r>
      <w:r w:rsidRPr="00F37CA8">
        <w:rPr>
          <w:rFonts w:ascii="Times New Roman" w:hAnsi="Times New Roman" w:cs="Times New Roman"/>
          <w:spacing w:val="-3"/>
          <w:sz w:val="18"/>
          <w:szCs w:val="18"/>
        </w:rPr>
        <w:br/>
      </w:r>
      <w:r w:rsidRPr="00F37CA8">
        <w:rPr>
          <w:rFonts w:ascii="Times New Roman" w:hAnsi="Times New Roman" w:cs="Times New Roman"/>
          <w:sz w:val="18"/>
          <w:szCs w:val="18"/>
        </w:rPr>
        <w:t xml:space="preserve">принимаются по адресам: </w:t>
      </w:r>
    </w:p>
    <w:p w:rsidR="00F37CA8" w:rsidRPr="00F37CA8" w:rsidRDefault="00F37CA8" w:rsidP="00F37CA8">
      <w:pPr>
        <w:shd w:val="clear" w:color="auto" w:fill="FFFFFF"/>
        <w:tabs>
          <w:tab w:val="left" w:pos="1018"/>
          <w:tab w:val="left" w:pos="9214"/>
        </w:tabs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37CA8">
        <w:rPr>
          <w:rFonts w:ascii="Times New Roman" w:hAnsi="Times New Roman" w:cs="Times New Roman"/>
          <w:sz w:val="18"/>
          <w:szCs w:val="18"/>
        </w:rPr>
        <w:t>- 662610, Минусинский район, д. Быстрая, ул. Кирова, д. 16, помещение администрации сельсовета;</w:t>
      </w:r>
    </w:p>
    <w:p w:rsidR="00F37CA8" w:rsidRPr="00F37CA8" w:rsidRDefault="00F37CA8" w:rsidP="00F37CA8">
      <w:pPr>
        <w:shd w:val="clear" w:color="auto" w:fill="FFFFFF"/>
        <w:tabs>
          <w:tab w:val="left" w:pos="1018"/>
          <w:tab w:val="left" w:pos="9214"/>
        </w:tabs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37CA8">
        <w:rPr>
          <w:rFonts w:ascii="Times New Roman" w:hAnsi="Times New Roman" w:cs="Times New Roman"/>
          <w:sz w:val="18"/>
          <w:szCs w:val="18"/>
        </w:rPr>
        <w:t>- 662633, Минусинский район, с. Новотроицкое, ул. Фрунзе, д. 6, пом. 1, помещение администрации сельсовета.</w:t>
      </w:r>
    </w:p>
    <w:p w:rsidR="00F37CA8" w:rsidRDefault="00F37CA8" w:rsidP="00F37CA8">
      <w:pPr>
        <w:shd w:val="clear" w:color="auto" w:fill="FFFFFF"/>
        <w:tabs>
          <w:tab w:val="left" w:pos="9214"/>
        </w:tabs>
        <w:spacing w:after="0"/>
        <w:ind w:firstLine="709"/>
        <w:jc w:val="both"/>
        <w:rPr>
          <w:rFonts w:ascii="Times New Roman" w:hAnsi="Times New Roman" w:cs="Times New Roman"/>
          <w:spacing w:val="-2"/>
          <w:sz w:val="18"/>
          <w:szCs w:val="18"/>
        </w:rPr>
      </w:pPr>
      <w:r w:rsidRPr="00F37CA8">
        <w:rPr>
          <w:rFonts w:ascii="Times New Roman" w:hAnsi="Times New Roman" w:cs="Times New Roman"/>
          <w:spacing w:val="-2"/>
          <w:sz w:val="18"/>
          <w:szCs w:val="18"/>
        </w:rPr>
        <w:t>Приём письменных предложений и заявлений прекращается в 16.00 в день, предшествующий дню проведения публичных слушаний.</w:t>
      </w:r>
    </w:p>
    <w:p w:rsidR="00F37CA8" w:rsidRPr="00F37CA8" w:rsidRDefault="00F37CA8" w:rsidP="00F37CA8">
      <w:pPr>
        <w:shd w:val="clear" w:color="auto" w:fill="FFFFFF"/>
        <w:tabs>
          <w:tab w:val="left" w:pos="9214"/>
        </w:tabs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37CA8" w:rsidRPr="00F37CA8" w:rsidRDefault="00F37CA8" w:rsidP="00F37CA8">
      <w:pPr>
        <w:widowControl w:val="0"/>
        <w:numPr>
          <w:ilvl w:val="0"/>
          <w:numId w:val="44"/>
        </w:numPr>
        <w:shd w:val="clear" w:color="auto" w:fill="FFFFFF"/>
        <w:tabs>
          <w:tab w:val="left" w:pos="1018"/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7"/>
          <w:sz w:val="18"/>
          <w:szCs w:val="18"/>
        </w:rPr>
      </w:pPr>
      <w:r w:rsidRPr="00F37CA8">
        <w:rPr>
          <w:rFonts w:ascii="Times New Roman" w:hAnsi="Times New Roman" w:cs="Times New Roman"/>
          <w:sz w:val="18"/>
          <w:szCs w:val="18"/>
        </w:rPr>
        <w:lastRenderedPageBreak/>
        <w:t xml:space="preserve">Ответственность за исполнение данного постановления возложить </w:t>
      </w:r>
      <w:r w:rsidRPr="00F37CA8">
        <w:rPr>
          <w:rFonts w:ascii="Times New Roman" w:hAnsi="Times New Roman" w:cs="Times New Roman"/>
          <w:spacing w:val="-5"/>
          <w:sz w:val="18"/>
          <w:szCs w:val="18"/>
        </w:rPr>
        <w:t>на                  заместителя главы сельсовета.</w:t>
      </w:r>
    </w:p>
    <w:p w:rsidR="00F37CA8" w:rsidRPr="00F37CA8" w:rsidRDefault="00F37CA8" w:rsidP="00F37CA8">
      <w:pPr>
        <w:widowControl w:val="0"/>
        <w:numPr>
          <w:ilvl w:val="0"/>
          <w:numId w:val="44"/>
        </w:numPr>
        <w:shd w:val="clear" w:color="auto" w:fill="FFFFFF"/>
        <w:tabs>
          <w:tab w:val="left" w:pos="1018"/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37CA8">
        <w:rPr>
          <w:rFonts w:ascii="Times New Roman" w:hAnsi="Times New Roman" w:cs="Times New Roman"/>
          <w:sz w:val="18"/>
          <w:szCs w:val="18"/>
        </w:rPr>
        <w:t>Постановление вступает в силу со дня официального опубликования в газете муниципального образования Новотроицкий сельсовет «Новотроицкий вестник».</w:t>
      </w:r>
    </w:p>
    <w:p w:rsidR="00F37CA8" w:rsidRPr="00F37CA8" w:rsidRDefault="00F37CA8" w:rsidP="00F37CA8">
      <w:pPr>
        <w:shd w:val="clear" w:color="auto" w:fill="FFFFFF"/>
        <w:tabs>
          <w:tab w:val="left" w:pos="1018"/>
          <w:tab w:val="left" w:pos="9214"/>
        </w:tabs>
        <w:spacing w:after="0"/>
        <w:ind w:right="2"/>
        <w:jc w:val="both"/>
        <w:rPr>
          <w:rFonts w:ascii="Times New Roman" w:hAnsi="Times New Roman" w:cs="Times New Roman"/>
          <w:sz w:val="18"/>
          <w:szCs w:val="18"/>
        </w:rPr>
      </w:pPr>
    </w:p>
    <w:p w:rsidR="00F37CA8" w:rsidRPr="00F37CA8" w:rsidRDefault="00F37CA8" w:rsidP="00F37CA8">
      <w:pPr>
        <w:shd w:val="clear" w:color="auto" w:fill="FFFFFF"/>
        <w:tabs>
          <w:tab w:val="left" w:pos="1018"/>
          <w:tab w:val="left" w:pos="9214"/>
        </w:tabs>
        <w:spacing w:after="0"/>
        <w:ind w:right="2"/>
        <w:jc w:val="both"/>
        <w:rPr>
          <w:rFonts w:ascii="Times New Roman" w:hAnsi="Times New Roman" w:cs="Times New Roman"/>
          <w:sz w:val="18"/>
          <w:szCs w:val="18"/>
        </w:rPr>
      </w:pPr>
      <w:r w:rsidRPr="00F37CA8">
        <w:rPr>
          <w:rFonts w:ascii="Times New Roman" w:hAnsi="Times New Roman" w:cs="Times New Roman"/>
          <w:sz w:val="18"/>
          <w:szCs w:val="18"/>
        </w:rPr>
        <w:t xml:space="preserve">     Глава Новотроицкого сельсовета                               А.В. Семенов                                                 </w:t>
      </w:r>
    </w:p>
    <w:p w:rsidR="00F37CA8" w:rsidRPr="00F37CA8" w:rsidRDefault="00F37CA8" w:rsidP="00F37CA8">
      <w:pPr>
        <w:shd w:val="clear" w:color="auto" w:fill="FFFFFF"/>
        <w:tabs>
          <w:tab w:val="left" w:pos="1018"/>
        </w:tabs>
        <w:spacing w:after="0"/>
        <w:ind w:right="-6"/>
        <w:jc w:val="both"/>
        <w:rPr>
          <w:rFonts w:ascii="Times New Roman" w:hAnsi="Times New Roman" w:cs="Times New Roman"/>
          <w:sz w:val="18"/>
          <w:szCs w:val="18"/>
        </w:rPr>
      </w:pPr>
    </w:p>
    <w:p w:rsidR="00A27391" w:rsidRDefault="00F37CA8" w:rsidP="00F37CA8">
      <w:pPr>
        <w:shd w:val="clear" w:color="auto" w:fill="FFFFFF"/>
        <w:spacing w:after="0"/>
        <w:ind w:left="4962" w:right="2" w:hanging="426"/>
        <w:jc w:val="right"/>
        <w:rPr>
          <w:rFonts w:ascii="Times New Roman" w:hAnsi="Times New Roman" w:cs="Times New Roman"/>
          <w:sz w:val="18"/>
          <w:szCs w:val="18"/>
        </w:rPr>
      </w:pPr>
      <w:r w:rsidRPr="00F37CA8">
        <w:rPr>
          <w:rFonts w:ascii="Times New Roman" w:hAnsi="Times New Roman" w:cs="Times New Roman"/>
          <w:sz w:val="18"/>
          <w:szCs w:val="18"/>
        </w:rPr>
        <w:t xml:space="preserve">     Приложение                                                         </w:t>
      </w:r>
    </w:p>
    <w:p w:rsidR="00A27391" w:rsidRDefault="00F37CA8" w:rsidP="00F37CA8">
      <w:pPr>
        <w:shd w:val="clear" w:color="auto" w:fill="FFFFFF"/>
        <w:spacing w:after="0"/>
        <w:ind w:left="4962" w:right="2" w:hanging="426"/>
        <w:jc w:val="right"/>
        <w:rPr>
          <w:rFonts w:ascii="Times New Roman" w:hAnsi="Times New Roman" w:cs="Times New Roman"/>
          <w:sz w:val="18"/>
          <w:szCs w:val="18"/>
        </w:rPr>
      </w:pPr>
      <w:r w:rsidRPr="00F37CA8">
        <w:rPr>
          <w:rFonts w:ascii="Times New Roman" w:hAnsi="Times New Roman" w:cs="Times New Roman"/>
          <w:sz w:val="18"/>
          <w:szCs w:val="18"/>
        </w:rPr>
        <w:t xml:space="preserve">к постановлению главы     </w:t>
      </w:r>
    </w:p>
    <w:p w:rsidR="00A27391" w:rsidRDefault="00F37CA8" w:rsidP="00F37CA8">
      <w:pPr>
        <w:shd w:val="clear" w:color="auto" w:fill="FFFFFF"/>
        <w:spacing w:after="0"/>
        <w:ind w:left="4962" w:right="2" w:hanging="426"/>
        <w:jc w:val="right"/>
        <w:rPr>
          <w:rFonts w:ascii="Times New Roman" w:hAnsi="Times New Roman" w:cs="Times New Roman"/>
          <w:sz w:val="18"/>
          <w:szCs w:val="18"/>
        </w:rPr>
      </w:pPr>
      <w:r w:rsidRPr="00F37CA8">
        <w:rPr>
          <w:rFonts w:ascii="Times New Roman" w:hAnsi="Times New Roman" w:cs="Times New Roman"/>
          <w:sz w:val="18"/>
          <w:szCs w:val="18"/>
        </w:rPr>
        <w:t xml:space="preserve">Новотроицкого сельсовета                            </w:t>
      </w:r>
    </w:p>
    <w:p w:rsidR="00F37CA8" w:rsidRPr="00F37CA8" w:rsidRDefault="00F37CA8" w:rsidP="00F37CA8">
      <w:pPr>
        <w:shd w:val="clear" w:color="auto" w:fill="FFFFFF"/>
        <w:spacing w:after="0"/>
        <w:ind w:left="4962" w:right="2" w:hanging="426"/>
        <w:jc w:val="right"/>
        <w:rPr>
          <w:rFonts w:ascii="Times New Roman" w:hAnsi="Times New Roman" w:cs="Times New Roman"/>
          <w:sz w:val="18"/>
          <w:szCs w:val="18"/>
        </w:rPr>
      </w:pPr>
      <w:r w:rsidRPr="00F37CA8">
        <w:rPr>
          <w:rFonts w:ascii="Times New Roman" w:hAnsi="Times New Roman" w:cs="Times New Roman"/>
          <w:sz w:val="18"/>
          <w:szCs w:val="18"/>
        </w:rPr>
        <w:t xml:space="preserve">  от 04.12.2024 г.  № 1</w:t>
      </w:r>
      <w:r w:rsidR="004A6FD7">
        <w:rPr>
          <w:rFonts w:ascii="Times New Roman" w:hAnsi="Times New Roman" w:cs="Times New Roman"/>
          <w:sz w:val="18"/>
          <w:szCs w:val="18"/>
        </w:rPr>
        <w:t>0</w:t>
      </w:r>
      <w:r w:rsidRPr="00F37CA8">
        <w:rPr>
          <w:rFonts w:ascii="Times New Roman" w:hAnsi="Times New Roman" w:cs="Times New Roman"/>
          <w:sz w:val="18"/>
          <w:szCs w:val="18"/>
        </w:rPr>
        <w:t>9/1-п</w:t>
      </w:r>
    </w:p>
    <w:p w:rsidR="00F37CA8" w:rsidRPr="00F37CA8" w:rsidRDefault="00F37CA8" w:rsidP="00F37CA8">
      <w:pPr>
        <w:shd w:val="clear" w:color="auto" w:fill="FFFFFF"/>
        <w:spacing w:after="0"/>
        <w:ind w:left="4536" w:right="2"/>
        <w:rPr>
          <w:rFonts w:ascii="Times New Roman" w:hAnsi="Times New Roman" w:cs="Times New Roman"/>
          <w:sz w:val="18"/>
          <w:szCs w:val="18"/>
        </w:rPr>
      </w:pPr>
    </w:p>
    <w:p w:rsidR="00F37CA8" w:rsidRPr="00F37CA8" w:rsidRDefault="00F37CA8" w:rsidP="00F37CA8">
      <w:pPr>
        <w:shd w:val="clear" w:color="auto" w:fill="FFFFFF"/>
        <w:spacing w:after="0"/>
        <w:ind w:left="4536" w:right="2"/>
        <w:rPr>
          <w:rFonts w:ascii="Times New Roman" w:hAnsi="Times New Roman" w:cs="Times New Roman"/>
          <w:sz w:val="18"/>
          <w:szCs w:val="18"/>
        </w:rPr>
      </w:pPr>
    </w:p>
    <w:p w:rsidR="00F37CA8" w:rsidRPr="00F37CA8" w:rsidRDefault="00F37CA8" w:rsidP="00F37CA8">
      <w:pPr>
        <w:shd w:val="clear" w:color="auto" w:fill="FFFFFF"/>
        <w:spacing w:after="0"/>
        <w:ind w:left="557"/>
        <w:jc w:val="center"/>
        <w:rPr>
          <w:rFonts w:ascii="Times New Roman" w:hAnsi="Times New Roman" w:cs="Times New Roman"/>
          <w:sz w:val="18"/>
          <w:szCs w:val="18"/>
        </w:rPr>
      </w:pPr>
      <w:r w:rsidRPr="00F37CA8">
        <w:rPr>
          <w:rFonts w:ascii="Times New Roman" w:hAnsi="Times New Roman" w:cs="Times New Roman"/>
          <w:spacing w:val="-6"/>
          <w:sz w:val="18"/>
          <w:szCs w:val="18"/>
        </w:rPr>
        <w:t>Состав</w:t>
      </w:r>
    </w:p>
    <w:p w:rsidR="00F37CA8" w:rsidRPr="00F37CA8" w:rsidRDefault="00F37CA8" w:rsidP="00F37CA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F37CA8">
        <w:rPr>
          <w:rFonts w:ascii="Times New Roman" w:hAnsi="Times New Roman" w:cs="Times New Roman"/>
          <w:sz w:val="18"/>
          <w:szCs w:val="18"/>
        </w:rPr>
        <w:t>комиссии по проведению публичных слушаний по проекту решения</w:t>
      </w:r>
    </w:p>
    <w:p w:rsidR="00F37CA8" w:rsidRPr="00F37CA8" w:rsidRDefault="00F37CA8" w:rsidP="00F37CA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F37CA8">
        <w:rPr>
          <w:rFonts w:ascii="Times New Roman" w:hAnsi="Times New Roman" w:cs="Times New Roman"/>
          <w:sz w:val="18"/>
          <w:szCs w:val="18"/>
        </w:rPr>
        <w:t>«О бюджете Новотроицкого сельсовета на 2025 год</w:t>
      </w:r>
    </w:p>
    <w:p w:rsidR="00F37CA8" w:rsidRPr="00F37CA8" w:rsidRDefault="00F37CA8" w:rsidP="00F37CA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F37CA8">
        <w:rPr>
          <w:rFonts w:ascii="Times New Roman" w:hAnsi="Times New Roman" w:cs="Times New Roman"/>
          <w:sz w:val="18"/>
          <w:szCs w:val="18"/>
        </w:rPr>
        <w:t xml:space="preserve"> и плановый период 2026 – 2027 годы»</w:t>
      </w:r>
    </w:p>
    <w:p w:rsidR="00F37CA8" w:rsidRPr="00F37CA8" w:rsidRDefault="00F37CA8" w:rsidP="00F37CA8">
      <w:pPr>
        <w:shd w:val="clear" w:color="auto" w:fill="FFFFFF"/>
        <w:spacing w:after="0"/>
        <w:ind w:left="547"/>
        <w:jc w:val="center"/>
        <w:rPr>
          <w:rFonts w:ascii="Times New Roman" w:hAnsi="Times New Roman" w:cs="Times New Roman"/>
          <w:sz w:val="18"/>
          <w:szCs w:val="18"/>
        </w:rPr>
        <w:sectPr w:rsidR="00F37CA8" w:rsidRPr="00F37CA8" w:rsidSect="00F37CA8">
          <w:footerReference w:type="default" r:id="rId8"/>
          <w:pgSz w:w="11909" w:h="16834"/>
          <w:pgMar w:top="1134" w:right="851" w:bottom="1134" w:left="1701" w:header="720" w:footer="720" w:gutter="0"/>
          <w:cols w:space="720"/>
          <w:docGrid w:linePitch="272"/>
        </w:sectPr>
      </w:pPr>
    </w:p>
    <w:p w:rsidR="00F37CA8" w:rsidRPr="00F37CA8" w:rsidRDefault="00F37CA8" w:rsidP="00F37CA8">
      <w:pPr>
        <w:shd w:val="clear" w:color="auto" w:fill="FFFFFF"/>
        <w:spacing w:after="0"/>
        <w:ind w:left="10"/>
        <w:rPr>
          <w:rFonts w:ascii="Times New Roman" w:hAnsi="Times New Roman" w:cs="Times New Roman"/>
          <w:sz w:val="18"/>
          <w:szCs w:val="18"/>
        </w:rPr>
      </w:pPr>
    </w:p>
    <w:p w:rsidR="00F37CA8" w:rsidRPr="00F37CA8" w:rsidRDefault="00F37CA8" w:rsidP="00F37CA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37CA8">
        <w:rPr>
          <w:rFonts w:ascii="Times New Roman" w:hAnsi="Times New Roman" w:cs="Times New Roman"/>
          <w:sz w:val="18"/>
          <w:szCs w:val="18"/>
        </w:rPr>
        <w:t>Семенов А.В.</w:t>
      </w:r>
    </w:p>
    <w:p w:rsidR="00F37CA8" w:rsidRPr="00F37CA8" w:rsidRDefault="00F37CA8" w:rsidP="00F37CA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37CA8">
        <w:rPr>
          <w:rFonts w:ascii="Times New Roman" w:hAnsi="Times New Roman" w:cs="Times New Roman"/>
          <w:sz w:val="18"/>
          <w:szCs w:val="18"/>
        </w:rPr>
        <w:t>Клуев  М.М.</w:t>
      </w:r>
    </w:p>
    <w:p w:rsidR="00F37CA8" w:rsidRDefault="00F37CA8" w:rsidP="00F37CA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37CA8">
        <w:rPr>
          <w:rFonts w:ascii="Times New Roman" w:hAnsi="Times New Roman" w:cs="Times New Roman"/>
          <w:sz w:val="18"/>
          <w:szCs w:val="18"/>
        </w:rPr>
        <w:t>Гурова  А.В.</w:t>
      </w:r>
    </w:p>
    <w:p w:rsidR="008001DB" w:rsidRPr="00F37CA8" w:rsidRDefault="008001DB" w:rsidP="00F37CA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37CA8" w:rsidRPr="00F37CA8" w:rsidRDefault="00F37CA8" w:rsidP="00F37CA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37CA8">
        <w:rPr>
          <w:rFonts w:ascii="Times New Roman" w:hAnsi="Times New Roman" w:cs="Times New Roman"/>
          <w:sz w:val="18"/>
          <w:szCs w:val="18"/>
        </w:rPr>
        <w:t>Кормушкин С.С.</w:t>
      </w:r>
    </w:p>
    <w:p w:rsidR="00F37CA8" w:rsidRPr="00F37CA8" w:rsidRDefault="00F37CA8" w:rsidP="00F37CA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37CA8">
        <w:rPr>
          <w:rFonts w:ascii="Times New Roman" w:hAnsi="Times New Roman" w:cs="Times New Roman"/>
          <w:sz w:val="18"/>
          <w:szCs w:val="18"/>
        </w:rPr>
        <w:t>Клявзер Ф.В.</w:t>
      </w:r>
      <w:r w:rsidRPr="00F37CA8">
        <w:rPr>
          <w:rFonts w:ascii="Times New Roman" w:hAnsi="Times New Roman" w:cs="Times New Roman"/>
          <w:sz w:val="18"/>
          <w:szCs w:val="18"/>
        </w:rPr>
        <w:br w:type="column"/>
      </w:r>
    </w:p>
    <w:p w:rsidR="00F37CA8" w:rsidRPr="00F37CA8" w:rsidRDefault="00F37CA8" w:rsidP="00F37CA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37CA8">
        <w:rPr>
          <w:rFonts w:ascii="Times New Roman" w:hAnsi="Times New Roman" w:cs="Times New Roman"/>
          <w:sz w:val="18"/>
          <w:szCs w:val="18"/>
        </w:rPr>
        <w:t>- глава Новотроицкого сельсовета, председатель комиссии;</w:t>
      </w:r>
    </w:p>
    <w:p w:rsidR="00F37CA8" w:rsidRDefault="00F37CA8" w:rsidP="00F37CA8">
      <w:pPr>
        <w:widowControl w:val="0"/>
        <w:numPr>
          <w:ilvl w:val="0"/>
          <w:numId w:val="45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42" w:hanging="137"/>
        <w:rPr>
          <w:rFonts w:ascii="Times New Roman" w:hAnsi="Times New Roman" w:cs="Times New Roman"/>
          <w:sz w:val="18"/>
          <w:szCs w:val="18"/>
        </w:rPr>
      </w:pPr>
      <w:r w:rsidRPr="00F37CA8">
        <w:rPr>
          <w:rFonts w:ascii="Times New Roman" w:hAnsi="Times New Roman" w:cs="Times New Roman"/>
          <w:sz w:val="18"/>
          <w:szCs w:val="18"/>
        </w:rPr>
        <w:t xml:space="preserve">заместитель главы сельсовета, заместитель председателя комиссии; </w:t>
      </w:r>
    </w:p>
    <w:p w:rsidR="00F37CA8" w:rsidRPr="00F37CA8" w:rsidRDefault="00F37CA8" w:rsidP="00F37CA8">
      <w:pPr>
        <w:widowControl w:val="0"/>
        <w:numPr>
          <w:ilvl w:val="0"/>
          <w:numId w:val="45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ind w:left="142" w:hanging="137"/>
        <w:rPr>
          <w:rFonts w:ascii="Times New Roman" w:hAnsi="Times New Roman" w:cs="Times New Roman"/>
          <w:sz w:val="18"/>
          <w:szCs w:val="18"/>
        </w:rPr>
      </w:pPr>
      <w:r w:rsidRPr="00F37CA8">
        <w:rPr>
          <w:rFonts w:ascii="Times New Roman" w:hAnsi="Times New Roman" w:cs="Times New Roman"/>
          <w:sz w:val="18"/>
          <w:szCs w:val="18"/>
        </w:rPr>
        <w:t>специалист первой категории администрации сельсовета,   секретарь комиссии;</w:t>
      </w:r>
    </w:p>
    <w:p w:rsidR="00F37CA8" w:rsidRDefault="00F37CA8" w:rsidP="00F37CA8">
      <w:pPr>
        <w:shd w:val="clear" w:color="auto" w:fill="FFFFFF"/>
        <w:spacing w:after="0"/>
        <w:ind w:right="-351" w:firstLine="19"/>
        <w:rPr>
          <w:rFonts w:ascii="Times New Roman" w:hAnsi="Times New Roman" w:cs="Times New Roman"/>
          <w:sz w:val="18"/>
          <w:szCs w:val="18"/>
        </w:rPr>
      </w:pPr>
      <w:r w:rsidRPr="00F37CA8">
        <w:rPr>
          <w:rFonts w:ascii="Times New Roman" w:hAnsi="Times New Roman" w:cs="Times New Roman"/>
          <w:sz w:val="18"/>
          <w:szCs w:val="18"/>
        </w:rPr>
        <w:t>- депутат Новотроицкого Совета депутатов, член комиссии;                                                                                 - депутат Новотроицкого Совета депутатов, член комиссии.</w:t>
      </w:r>
    </w:p>
    <w:p w:rsidR="004A169C" w:rsidRDefault="004A169C" w:rsidP="00F37CA8">
      <w:pPr>
        <w:shd w:val="clear" w:color="auto" w:fill="FFFFFF"/>
        <w:spacing w:after="0"/>
        <w:ind w:right="-351" w:firstLine="19"/>
        <w:rPr>
          <w:rFonts w:ascii="Times New Roman" w:hAnsi="Times New Roman" w:cs="Times New Roman"/>
          <w:sz w:val="18"/>
          <w:szCs w:val="18"/>
        </w:rPr>
        <w:sectPr w:rsidR="004A169C" w:rsidSect="004A6FD7">
          <w:type w:val="continuous"/>
          <w:pgSz w:w="11909" w:h="16834"/>
          <w:pgMar w:top="1134" w:right="851" w:bottom="1134" w:left="1361" w:header="720" w:footer="720" w:gutter="0"/>
          <w:cols w:num="2" w:space="1259" w:equalWidth="0">
            <w:col w:w="2467" w:space="1259"/>
            <w:col w:w="5969"/>
          </w:cols>
          <w:docGrid w:linePitch="272"/>
        </w:sectPr>
      </w:pPr>
    </w:p>
    <w:p w:rsidR="004A169C" w:rsidRDefault="004A169C" w:rsidP="00F37CA8">
      <w:pPr>
        <w:shd w:val="clear" w:color="auto" w:fill="FFFFFF"/>
        <w:spacing w:after="0"/>
        <w:ind w:right="-351" w:firstLine="19"/>
        <w:rPr>
          <w:rFonts w:ascii="Times New Roman" w:hAnsi="Times New Roman" w:cs="Times New Roman"/>
          <w:sz w:val="18"/>
          <w:szCs w:val="18"/>
        </w:rPr>
      </w:pPr>
    </w:p>
    <w:p w:rsidR="004A169C" w:rsidRPr="00F37CA8" w:rsidRDefault="004A169C" w:rsidP="004A169C">
      <w:pPr>
        <w:spacing w:after="0"/>
        <w:ind w:left="5040"/>
        <w:jc w:val="right"/>
        <w:rPr>
          <w:rFonts w:ascii="Times New Roman" w:hAnsi="Times New Roman" w:cs="Times New Roman"/>
          <w:spacing w:val="-10"/>
          <w:sz w:val="18"/>
          <w:szCs w:val="18"/>
        </w:rPr>
      </w:pPr>
      <w:r w:rsidRPr="00F37CA8">
        <w:rPr>
          <w:rFonts w:ascii="Times New Roman" w:hAnsi="Times New Roman" w:cs="Times New Roman"/>
          <w:spacing w:val="-10"/>
          <w:sz w:val="18"/>
          <w:szCs w:val="18"/>
        </w:rPr>
        <w:t>Приложение № 2</w:t>
      </w:r>
    </w:p>
    <w:p w:rsidR="004A169C" w:rsidRPr="00F37CA8" w:rsidRDefault="004A169C" w:rsidP="004A169C">
      <w:pPr>
        <w:spacing w:after="0"/>
        <w:ind w:left="5040"/>
        <w:jc w:val="right"/>
        <w:rPr>
          <w:rFonts w:ascii="Times New Roman" w:hAnsi="Times New Roman" w:cs="Times New Roman"/>
          <w:spacing w:val="-10"/>
          <w:sz w:val="18"/>
          <w:szCs w:val="18"/>
        </w:rPr>
      </w:pPr>
      <w:r w:rsidRPr="00F37CA8">
        <w:rPr>
          <w:rFonts w:ascii="Times New Roman" w:hAnsi="Times New Roman" w:cs="Times New Roman"/>
          <w:spacing w:val="-10"/>
          <w:sz w:val="18"/>
          <w:szCs w:val="18"/>
        </w:rPr>
        <w:t xml:space="preserve"> к постановлению главы</w:t>
      </w:r>
    </w:p>
    <w:p w:rsidR="004A169C" w:rsidRPr="00F37CA8" w:rsidRDefault="004A169C" w:rsidP="004A169C">
      <w:pPr>
        <w:spacing w:after="0"/>
        <w:ind w:left="5040"/>
        <w:jc w:val="right"/>
        <w:rPr>
          <w:rFonts w:ascii="Times New Roman" w:hAnsi="Times New Roman" w:cs="Times New Roman"/>
          <w:spacing w:val="-10"/>
          <w:sz w:val="18"/>
          <w:szCs w:val="18"/>
        </w:rPr>
      </w:pPr>
      <w:r w:rsidRPr="00F37CA8">
        <w:rPr>
          <w:rFonts w:ascii="Times New Roman" w:hAnsi="Times New Roman" w:cs="Times New Roman"/>
          <w:spacing w:val="-10"/>
          <w:sz w:val="18"/>
          <w:szCs w:val="18"/>
        </w:rPr>
        <w:t xml:space="preserve">   Новотроицкого сельсовета</w:t>
      </w:r>
    </w:p>
    <w:p w:rsidR="004A169C" w:rsidRPr="00F37CA8" w:rsidRDefault="004A169C" w:rsidP="004A169C">
      <w:pPr>
        <w:spacing w:after="0"/>
        <w:jc w:val="right"/>
        <w:rPr>
          <w:rFonts w:ascii="Times New Roman" w:hAnsi="Times New Roman" w:cs="Times New Roman"/>
          <w:spacing w:val="-10"/>
          <w:sz w:val="18"/>
          <w:szCs w:val="18"/>
        </w:rPr>
      </w:pPr>
      <w:r w:rsidRPr="00F37CA8">
        <w:rPr>
          <w:rFonts w:ascii="Times New Roman" w:hAnsi="Times New Roman" w:cs="Times New Roman"/>
          <w:spacing w:val="-10"/>
          <w:sz w:val="18"/>
          <w:szCs w:val="18"/>
        </w:rPr>
        <w:t xml:space="preserve">                                                                                          </w:t>
      </w:r>
      <w:r w:rsidRPr="00F37CA8">
        <w:rPr>
          <w:rFonts w:ascii="Times New Roman" w:hAnsi="Times New Roman" w:cs="Times New Roman"/>
          <w:sz w:val="18"/>
          <w:szCs w:val="18"/>
        </w:rPr>
        <w:t>от 04.12.2024 г.  № 1</w:t>
      </w:r>
      <w:r w:rsidR="004A6FD7">
        <w:rPr>
          <w:rFonts w:ascii="Times New Roman" w:hAnsi="Times New Roman" w:cs="Times New Roman"/>
          <w:sz w:val="18"/>
          <w:szCs w:val="18"/>
        </w:rPr>
        <w:t>0</w:t>
      </w:r>
      <w:r w:rsidRPr="00F37CA8">
        <w:rPr>
          <w:rFonts w:ascii="Times New Roman" w:hAnsi="Times New Roman" w:cs="Times New Roman"/>
          <w:sz w:val="18"/>
          <w:szCs w:val="18"/>
        </w:rPr>
        <w:t>9/1-п</w:t>
      </w:r>
      <w:r w:rsidRPr="00F37CA8">
        <w:rPr>
          <w:rFonts w:ascii="Times New Roman" w:hAnsi="Times New Roman" w:cs="Times New Roman"/>
          <w:spacing w:val="-10"/>
          <w:sz w:val="18"/>
          <w:szCs w:val="18"/>
        </w:rPr>
        <w:tab/>
      </w:r>
    </w:p>
    <w:p w:rsidR="004A169C" w:rsidRPr="00F37CA8" w:rsidRDefault="004A169C" w:rsidP="004A169C">
      <w:pPr>
        <w:spacing w:after="0"/>
        <w:jc w:val="right"/>
        <w:rPr>
          <w:rFonts w:ascii="Times New Roman" w:hAnsi="Times New Roman" w:cs="Times New Roman"/>
          <w:spacing w:val="-10"/>
          <w:sz w:val="18"/>
          <w:szCs w:val="18"/>
        </w:rPr>
      </w:pPr>
    </w:p>
    <w:p w:rsidR="004A169C" w:rsidRPr="00F37CA8" w:rsidRDefault="004A169C" w:rsidP="004A169C">
      <w:pPr>
        <w:spacing w:after="0"/>
        <w:jc w:val="center"/>
        <w:rPr>
          <w:rFonts w:ascii="Times New Roman" w:hAnsi="Times New Roman" w:cs="Times New Roman"/>
          <w:b/>
          <w:bCs/>
          <w:spacing w:val="-10"/>
          <w:sz w:val="18"/>
          <w:szCs w:val="18"/>
        </w:rPr>
      </w:pPr>
      <w:r w:rsidRPr="00F37CA8">
        <w:rPr>
          <w:rFonts w:ascii="Times New Roman" w:hAnsi="Times New Roman" w:cs="Times New Roman"/>
          <w:b/>
          <w:bCs/>
          <w:spacing w:val="-10"/>
          <w:sz w:val="18"/>
          <w:szCs w:val="18"/>
        </w:rPr>
        <w:t>ПОРЯДОК</w:t>
      </w:r>
    </w:p>
    <w:p w:rsidR="004A169C" w:rsidRPr="00F37CA8" w:rsidRDefault="004A169C" w:rsidP="004A169C">
      <w:pPr>
        <w:spacing w:after="0"/>
        <w:jc w:val="center"/>
        <w:rPr>
          <w:rFonts w:ascii="Times New Roman" w:hAnsi="Times New Roman" w:cs="Times New Roman"/>
          <w:b/>
          <w:bCs/>
          <w:spacing w:val="-10"/>
          <w:sz w:val="18"/>
          <w:szCs w:val="18"/>
        </w:rPr>
      </w:pPr>
      <w:r w:rsidRPr="00F37CA8">
        <w:rPr>
          <w:rFonts w:ascii="Times New Roman" w:hAnsi="Times New Roman" w:cs="Times New Roman"/>
          <w:b/>
          <w:bCs/>
          <w:spacing w:val="-10"/>
          <w:sz w:val="18"/>
          <w:szCs w:val="18"/>
        </w:rPr>
        <w:t>учета предложений по проекту Решения « О бюджете Новотроицкого сельсовета на 2025 год и плановый период 2026-2027 годы» и участия граждан в его обсуждении</w:t>
      </w:r>
    </w:p>
    <w:p w:rsidR="004A169C" w:rsidRPr="00F37CA8" w:rsidRDefault="004A169C" w:rsidP="004A169C">
      <w:pPr>
        <w:spacing w:after="0"/>
        <w:jc w:val="both"/>
        <w:rPr>
          <w:rFonts w:ascii="Times New Roman" w:hAnsi="Times New Roman" w:cs="Times New Roman"/>
          <w:b/>
          <w:bCs/>
          <w:spacing w:val="-10"/>
          <w:sz w:val="18"/>
          <w:szCs w:val="18"/>
        </w:rPr>
      </w:pPr>
    </w:p>
    <w:p w:rsidR="004A169C" w:rsidRPr="00F37CA8" w:rsidRDefault="004A169C" w:rsidP="004A169C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37CA8">
        <w:rPr>
          <w:rFonts w:ascii="Times New Roman" w:hAnsi="Times New Roman" w:cs="Times New Roman"/>
          <w:spacing w:val="-10"/>
          <w:sz w:val="18"/>
          <w:szCs w:val="18"/>
        </w:rPr>
        <w:t xml:space="preserve">1. Проект </w:t>
      </w:r>
      <w:r w:rsidRPr="00F37CA8">
        <w:rPr>
          <w:rFonts w:ascii="Times New Roman" w:hAnsi="Times New Roman" w:cs="Times New Roman"/>
          <w:bCs/>
          <w:spacing w:val="-10"/>
          <w:sz w:val="18"/>
          <w:szCs w:val="18"/>
        </w:rPr>
        <w:t xml:space="preserve">Решения « О бюджете Новотроицкого сельсовета на 2025 год и плановый период 2026 – 2027 годы» </w:t>
      </w:r>
      <w:r w:rsidRPr="00F37CA8">
        <w:rPr>
          <w:rFonts w:ascii="Times New Roman" w:hAnsi="Times New Roman" w:cs="Times New Roman"/>
          <w:spacing w:val="-8"/>
          <w:sz w:val="18"/>
          <w:szCs w:val="18"/>
        </w:rPr>
        <w:t xml:space="preserve">подлежит официальному опубликованию не позднее чем за 30 дней </w:t>
      </w:r>
      <w:r w:rsidRPr="00F37CA8">
        <w:rPr>
          <w:rFonts w:ascii="Times New Roman" w:hAnsi="Times New Roman" w:cs="Times New Roman"/>
          <w:spacing w:val="-11"/>
          <w:sz w:val="18"/>
          <w:szCs w:val="18"/>
        </w:rPr>
        <w:t xml:space="preserve">до дня рассмотрения сельским Советом депутатов данного проекта с одновременным </w:t>
      </w:r>
      <w:r w:rsidRPr="00F37CA8">
        <w:rPr>
          <w:rFonts w:ascii="Times New Roman" w:hAnsi="Times New Roman" w:cs="Times New Roman"/>
          <w:spacing w:val="-9"/>
          <w:sz w:val="18"/>
          <w:szCs w:val="18"/>
        </w:rPr>
        <w:t xml:space="preserve">опубликованием настоящего порядка в официальном издании муниципального образования Новотроицкий сельсовет в газете </w:t>
      </w:r>
      <w:r w:rsidRPr="00F37CA8">
        <w:rPr>
          <w:rFonts w:ascii="Times New Roman" w:hAnsi="Times New Roman" w:cs="Times New Roman"/>
          <w:spacing w:val="-8"/>
          <w:sz w:val="18"/>
          <w:szCs w:val="18"/>
        </w:rPr>
        <w:t>«Новотроицкий вестник».</w:t>
      </w:r>
    </w:p>
    <w:p w:rsidR="004A169C" w:rsidRPr="00F37CA8" w:rsidRDefault="004A169C" w:rsidP="004A169C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37CA8">
        <w:rPr>
          <w:rFonts w:ascii="Times New Roman" w:hAnsi="Times New Roman" w:cs="Times New Roman"/>
          <w:spacing w:val="-11"/>
          <w:sz w:val="18"/>
          <w:szCs w:val="18"/>
        </w:rPr>
        <w:t xml:space="preserve">Предложения по проекту </w:t>
      </w:r>
      <w:r w:rsidRPr="00F37CA8">
        <w:rPr>
          <w:rFonts w:ascii="Times New Roman" w:hAnsi="Times New Roman" w:cs="Times New Roman"/>
          <w:bCs/>
          <w:spacing w:val="-10"/>
          <w:sz w:val="18"/>
          <w:szCs w:val="18"/>
        </w:rPr>
        <w:t xml:space="preserve">Решения « О бюджете Новотроицкого сельсовета на 2025 год и плановый период 2026 – 2027 годы» </w:t>
      </w:r>
      <w:r w:rsidRPr="00F37CA8">
        <w:rPr>
          <w:rFonts w:ascii="Times New Roman" w:hAnsi="Times New Roman" w:cs="Times New Roman"/>
          <w:spacing w:val="-10"/>
          <w:sz w:val="18"/>
          <w:szCs w:val="18"/>
        </w:rPr>
        <w:t xml:space="preserve">и участия граждан в его обсуждении могут вноситься </w:t>
      </w:r>
      <w:r w:rsidRPr="00F37CA8">
        <w:rPr>
          <w:rFonts w:ascii="Times New Roman" w:hAnsi="Times New Roman" w:cs="Times New Roman"/>
          <w:spacing w:val="-5"/>
          <w:sz w:val="18"/>
          <w:szCs w:val="18"/>
        </w:rPr>
        <w:t xml:space="preserve">гражданами Российской Федерации, проживающими на территории Новотроицкого </w:t>
      </w:r>
      <w:r w:rsidRPr="00F37CA8">
        <w:rPr>
          <w:rFonts w:ascii="Times New Roman" w:hAnsi="Times New Roman" w:cs="Times New Roman"/>
          <w:sz w:val="18"/>
          <w:szCs w:val="18"/>
        </w:rPr>
        <w:t>сельсовета и обладающими избирательным правом.</w:t>
      </w:r>
    </w:p>
    <w:p w:rsidR="004A169C" w:rsidRPr="00F37CA8" w:rsidRDefault="004A169C" w:rsidP="004A169C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37CA8">
        <w:rPr>
          <w:rFonts w:ascii="Times New Roman" w:hAnsi="Times New Roman" w:cs="Times New Roman"/>
          <w:spacing w:val="-2"/>
          <w:sz w:val="18"/>
          <w:szCs w:val="18"/>
        </w:rPr>
        <w:t xml:space="preserve">2.Предложения по проекту </w:t>
      </w:r>
      <w:r w:rsidRPr="00F37CA8">
        <w:rPr>
          <w:rFonts w:ascii="Times New Roman" w:hAnsi="Times New Roman" w:cs="Times New Roman"/>
          <w:bCs/>
          <w:spacing w:val="-10"/>
          <w:sz w:val="18"/>
          <w:szCs w:val="18"/>
        </w:rPr>
        <w:t xml:space="preserve">Решения « О бюджете Новотроицкого сельсовета на 2025 год и плановый период 2026 – 2027 годы» </w:t>
      </w:r>
      <w:r w:rsidRPr="00F37CA8">
        <w:rPr>
          <w:rFonts w:ascii="Times New Roman" w:hAnsi="Times New Roman" w:cs="Times New Roman"/>
          <w:spacing w:val="-10"/>
          <w:sz w:val="18"/>
          <w:szCs w:val="18"/>
        </w:rPr>
        <w:t xml:space="preserve">и участия граждан подаются председателю </w:t>
      </w:r>
      <w:r w:rsidRPr="00F37CA8">
        <w:rPr>
          <w:rFonts w:ascii="Times New Roman" w:hAnsi="Times New Roman" w:cs="Times New Roman"/>
          <w:sz w:val="18"/>
          <w:szCs w:val="18"/>
        </w:rPr>
        <w:t xml:space="preserve">сельского Совета депутатов в письменном виде в течении 10 дней со дня его </w:t>
      </w:r>
      <w:r w:rsidRPr="00F37CA8">
        <w:rPr>
          <w:rFonts w:ascii="Times New Roman" w:hAnsi="Times New Roman" w:cs="Times New Roman"/>
          <w:spacing w:val="-6"/>
          <w:sz w:val="18"/>
          <w:szCs w:val="18"/>
        </w:rPr>
        <w:t xml:space="preserve">опубликования и передаются в комиссию по организации и подготовке публичных </w:t>
      </w:r>
      <w:r w:rsidRPr="00F37CA8">
        <w:rPr>
          <w:rFonts w:ascii="Times New Roman" w:hAnsi="Times New Roman" w:cs="Times New Roman"/>
          <w:sz w:val="18"/>
          <w:szCs w:val="18"/>
        </w:rPr>
        <w:t>слушаний (далее- комиссия).</w:t>
      </w:r>
    </w:p>
    <w:p w:rsidR="004A169C" w:rsidRPr="00F37CA8" w:rsidRDefault="004A169C" w:rsidP="004A169C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37CA8">
        <w:rPr>
          <w:rFonts w:ascii="Times New Roman" w:hAnsi="Times New Roman" w:cs="Times New Roman"/>
          <w:spacing w:val="-8"/>
          <w:sz w:val="18"/>
          <w:szCs w:val="18"/>
        </w:rPr>
        <w:t xml:space="preserve">В индивидуальных предложениях граждан должны быть указаны фамилия, имя, </w:t>
      </w:r>
      <w:r w:rsidRPr="00F37CA8">
        <w:rPr>
          <w:rFonts w:ascii="Times New Roman" w:hAnsi="Times New Roman" w:cs="Times New Roman"/>
          <w:spacing w:val="-5"/>
          <w:sz w:val="18"/>
          <w:szCs w:val="18"/>
        </w:rPr>
        <w:t xml:space="preserve">отчество, дата рождения, адрес места жительства и личная подпись гражданина. </w:t>
      </w:r>
      <w:r w:rsidRPr="00F37CA8">
        <w:rPr>
          <w:rFonts w:ascii="Times New Roman" w:hAnsi="Times New Roman" w:cs="Times New Roman"/>
          <w:spacing w:val="-10"/>
          <w:sz w:val="18"/>
          <w:szCs w:val="18"/>
        </w:rPr>
        <w:t xml:space="preserve">Коллективные предложения граждан принимаются с приложением протокола собрания </w:t>
      </w:r>
      <w:r w:rsidRPr="00F37CA8">
        <w:rPr>
          <w:rFonts w:ascii="Times New Roman" w:hAnsi="Times New Roman" w:cs="Times New Roman"/>
          <w:spacing w:val="-6"/>
          <w:sz w:val="18"/>
          <w:szCs w:val="18"/>
        </w:rPr>
        <w:t xml:space="preserve">граждан с указанием фамилии, имя, отчества, даты рождения, адрес места жительства </w:t>
      </w:r>
      <w:r w:rsidRPr="00F37CA8">
        <w:rPr>
          <w:rFonts w:ascii="Times New Roman" w:hAnsi="Times New Roman" w:cs="Times New Roman"/>
          <w:sz w:val="18"/>
          <w:szCs w:val="18"/>
        </w:rPr>
        <w:t>лица, которому доверено представлять вносимые предложения.</w:t>
      </w:r>
    </w:p>
    <w:p w:rsidR="004A169C" w:rsidRPr="00F37CA8" w:rsidRDefault="004A169C" w:rsidP="004A169C">
      <w:pPr>
        <w:spacing w:after="0"/>
        <w:ind w:firstLine="709"/>
        <w:jc w:val="both"/>
        <w:rPr>
          <w:rFonts w:ascii="Times New Roman" w:hAnsi="Times New Roman" w:cs="Times New Roman"/>
          <w:spacing w:val="-24"/>
          <w:sz w:val="18"/>
          <w:szCs w:val="18"/>
        </w:rPr>
      </w:pPr>
      <w:r w:rsidRPr="00F37CA8">
        <w:rPr>
          <w:rFonts w:ascii="Times New Roman" w:hAnsi="Times New Roman" w:cs="Times New Roman"/>
          <w:spacing w:val="-2"/>
          <w:sz w:val="18"/>
          <w:szCs w:val="18"/>
        </w:rPr>
        <w:t xml:space="preserve">Проект </w:t>
      </w:r>
      <w:r w:rsidRPr="00F37CA8">
        <w:rPr>
          <w:rFonts w:ascii="Times New Roman" w:hAnsi="Times New Roman" w:cs="Times New Roman"/>
          <w:bCs/>
          <w:spacing w:val="-10"/>
          <w:sz w:val="18"/>
          <w:szCs w:val="18"/>
        </w:rPr>
        <w:t>Решения « О бюджете Новотроицкого сельсовета на 2025 год и плановый период 2026 – 2027 годы»</w:t>
      </w:r>
      <w:r w:rsidRPr="00F37CA8">
        <w:rPr>
          <w:rFonts w:ascii="Times New Roman" w:hAnsi="Times New Roman" w:cs="Times New Roman"/>
          <w:spacing w:val="-6"/>
          <w:sz w:val="18"/>
          <w:szCs w:val="18"/>
        </w:rPr>
        <w:t xml:space="preserve"> ,  а так же вносимые на публичные слушания </w:t>
      </w:r>
      <w:r w:rsidRPr="00F37CA8">
        <w:rPr>
          <w:rFonts w:ascii="Times New Roman" w:hAnsi="Times New Roman" w:cs="Times New Roman"/>
          <w:spacing w:val="-3"/>
          <w:sz w:val="18"/>
          <w:szCs w:val="18"/>
        </w:rPr>
        <w:t xml:space="preserve">предложения граждан, подлежат обсуждению на публичных слушаниях согласно </w:t>
      </w:r>
      <w:r w:rsidRPr="00F37CA8">
        <w:rPr>
          <w:rFonts w:ascii="Times New Roman" w:hAnsi="Times New Roman" w:cs="Times New Roman"/>
          <w:sz w:val="18"/>
          <w:szCs w:val="18"/>
        </w:rPr>
        <w:t>Положения о публичных слушаниях в Новотроицком сельсовете.</w:t>
      </w:r>
    </w:p>
    <w:p w:rsidR="004A169C" w:rsidRPr="00F37CA8" w:rsidRDefault="004A169C" w:rsidP="004A169C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37CA8">
        <w:rPr>
          <w:rFonts w:ascii="Times New Roman" w:hAnsi="Times New Roman" w:cs="Times New Roman"/>
          <w:spacing w:val="-10"/>
          <w:sz w:val="18"/>
          <w:szCs w:val="18"/>
        </w:rPr>
        <w:t xml:space="preserve">Итоговые документы публичных слушаний направляются комиссией в сельский </w:t>
      </w:r>
      <w:r w:rsidRPr="00F37CA8">
        <w:rPr>
          <w:rFonts w:ascii="Times New Roman" w:hAnsi="Times New Roman" w:cs="Times New Roman"/>
          <w:spacing w:val="-3"/>
          <w:sz w:val="18"/>
          <w:szCs w:val="18"/>
        </w:rPr>
        <w:t xml:space="preserve">Совет депутатов в течении 3-х рабочих дней после проведения публичных слушаний и </w:t>
      </w:r>
      <w:r w:rsidRPr="00F37CA8">
        <w:rPr>
          <w:rFonts w:ascii="Times New Roman" w:hAnsi="Times New Roman" w:cs="Times New Roman"/>
          <w:spacing w:val="-10"/>
          <w:sz w:val="18"/>
          <w:szCs w:val="18"/>
        </w:rPr>
        <w:t xml:space="preserve">учитываются депутатами при рассмотрении проекта </w:t>
      </w:r>
      <w:r w:rsidRPr="00F37CA8">
        <w:rPr>
          <w:rFonts w:ascii="Times New Roman" w:hAnsi="Times New Roman" w:cs="Times New Roman"/>
          <w:bCs/>
          <w:spacing w:val="-10"/>
          <w:sz w:val="18"/>
          <w:szCs w:val="18"/>
        </w:rPr>
        <w:t xml:space="preserve">Решения « О бюджете Новотроицкого сельсовета на 2025 год и плановый период 2026 – 2027 годы» </w:t>
      </w:r>
      <w:r w:rsidRPr="00F37CA8">
        <w:rPr>
          <w:rFonts w:ascii="Times New Roman" w:hAnsi="Times New Roman" w:cs="Times New Roman"/>
          <w:sz w:val="18"/>
          <w:szCs w:val="18"/>
        </w:rPr>
        <w:t>на сессии сельского Совета депутатов.</w:t>
      </w:r>
    </w:p>
    <w:p w:rsidR="004A169C" w:rsidRPr="00F37CA8" w:rsidRDefault="004A169C" w:rsidP="004A169C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4A169C" w:rsidRPr="00F37CA8" w:rsidRDefault="004A169C" w:rsidP="004A169C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4A169C" w:rsidRPr="00F37CA8" w:rsidRDefault="004A169C" w:rsidP="004A169C">
      <w:pPr>
        <w:pStyle w:val="ae"/>
        <w:jc w:val="center"/>
        <w:rPr>
          <w:rFonts w:ascii="Times New Roman" w:hAnsi="Times New Roman"/>
          <w:b/>
          <w:i/>
          <w:sz w:val="18"/>
          <w:szCs w:val="18"/>
        </w:rPr>
      </w:pPr>
      <w:r w:rsidRPr="00F37CA8">
        <w:rPr>
          <w:rFonts w:ascii="Times New Roman" w:hAnsi="Times New Roman"/>
          <w:b/>
          <w:i/>
          <w:sz w:val="18"/>
          <w:szCs w:val="18"/>
        </w:rPr>
        <w:t>К  сведению жителей Новотроицкого сельсовета!</w:t>
      </w:r>
    </w:p>
    <w:p w:rsidR="004A169C" w:rsidRPr="00F37CA8" w:rsidRDefault="004A169C" w:rsidP="004A169C">
      <w:pPr>
        <w:pStyle w:val="ae"/>
        <w:rPr>
          <w:rFonts w:ascii="Times New Roman" w:hAnsi="Times New Roman"/>
          <w:i/>
          <w:sz w:val="18"/>
          <w:szCs w:val="18"/>
        </w:rPr>
      </w:pPr>
    </w:p>
    <w:p w:rsidR="004A169C" w:rsidRPr="00F37CA8" w:rsidRDefault="004A169C" w:rsidP="004A169C">
      <w:pPr>
        <w:pStyle w:val="ae"/>
        <w:jc w:val="both"/>
        <w:rPr>
          <w:rFonts w:ascii="Times New Roman" w:hAnsi="Times New Roman"/>
          <w:i/>
          <w:sz w:val="18"/>
          <w:szCs w:val="18"/>
        </w:rPr>
      </w:pPr>
      <w:r w:rsidRPr="00F37CA8">
        <w:rPr>
          <w:rFonts w:ascii="Times New Roman" w:hAnsi="Times New Roman"/>
          <w:sz w:val="18"/>
          <w:szCs w:val="18"/>
        </w:rPr>
        <w:t xml:space="preserve">        </w:t>
      </w:r>
      <w:r w:rsidRPr="00F37CA8">
        <w:rPr>
          <w:rFonts w:ascii="Times New Roman" w:hAnsi="Times New Roman"/>
          <w:i/>
          <w:sz w:val="18"/>
          <w:szCs w:val="18"/>
        </w:rPr>
        <w:t xml:space="preserve">В соответствии с постановлением Главы Новотроицкого сельсовета от  04.12.2024 г. № 109/1-п «О проведении публичного слушания по обсуждению проекта решения «О бюджете Новотроицкого сельсовета на 2025 год и плановый период 2026 – 2027 годы» </w:t>
      </w:r>
      <w:r w:rsidRPr="00F37CA8">
        <w:rPr>
          <w:rFonts w:ascii="Times New Roman" w:hAnsi="Times New Roman"/>
          <w:b/>
          <w:i/>
          <w:sz w:val="18"/>
          <w:szCs w:val="18"/>
        </w:rPr>
        <w:t>19 декабря 2024 года в 14 час. 00 мин.</w:t>
      </w:r>
      <w:r w:rsidRPr="00F37CA8">
        <w:rPr>
          <w:rFonts w:ascii="Times New Roman" w:hAnsi="Times New Roman"/>
          <w:i/>
          <w:sz w:val="18"/>
          <w:szCs w:val="18"/>
        </w:rPr>
        <w:t xml:space="preserve"> состоится публичное слушание по адресу:  д. Быстрая, ул. Кирова, д. 16 помещение администрации Новотроицкого сельсовета.</w:t>
      </w:r>
    </w:p>
    <w:p w:rsidR="004A169C" w:rsidRPr="00F37CA8" w:rsidRDefault="004A169C" w:rsidP="004A169C">
      <w:pPr>
        <w:pStyle w:val="ae"/>
        <w:jc w:val="both"/>
        <w:rPr>
          <w:rFonts w:ascii="Times New Roman" w:hAnsi="Times New Roman"/>
          <w:i/>
          <w:sz w:val="18"/>
          <w:szCs w:val="18"/>
        </w:rPr>
      </w:pPr>
      <w:r w:rsidRPr="00F37CA8">
        <w:rPr>
          <w:rFonts w:ascii="Times New Roman" w:hAnsi="Times New Roman"/>
          <w:i/>
          <w:sz w:val="18"/>
          <w:szCs w:val="18"/>
        </w:rPr>
        <w:lastRenderedPageBreak/>
        <w:t xml:space="preserve">        Тема слушаний обсуждение проекта решения «О бюджете Новотроицкого сельсовета на 2025 год и плановый период 2026 – 2027 годы».</w:t>
      </w:r>
    </w:p>
    <w:p w:rsidR="004A169C" w:rsidRPr="00F37CA8" w:rsidRDefault="004A169C" w:rsidP="004A169C">
      <w:pPr>
        <w:pStyle w:val="ae"/>
        <w:jc w:val="both"/>
        <w:rPr>
          <w:rFonts w:ascii="Times New Roman" w:hAnsi="Times New Roman"/>
          <w:i/>
          <w:sz w:val="18"/>
          <w:szCs w:val="18"/>
        </w:rPr>
      </w:pPr>
      <w:r w:rsidRPr="00F37CA8">
        <w:rPr>
          <w:rFonts w:ascii="Times New Roman" w:hAnsi="Times New Roman"/>
          <w:i/>
          <w:sz w:val="18"/>
          <w:szCs w:val="18"/>
        </w:rPr>
        <w:t xml:space="preserve">         Инициатор проведения публичного слушания -  глава  Новотроицкого сельсовета.</w:t>
      </w:r>
    </w:p>
    <w:p w:rsidR="004A169C" w:rsidRPr="00F37CA8" w:rsidRDefault="004A169C" w:rsidP="004A169C">
      <w:pPr>
        <w:pStyle w:val="ae"/>
        <w:jc w:val="both"/>
        <w:rPr>
          <w:rFonts w:ascii="Times New Roman" w:hAnsi="Times New Roman"/>
          <w:i/>
          <w:sz w:val="18"/>
          <w:szCs w:val="18"/>
        </w:rPr>
      </w:pPr>
      <w:r w:rsidRPr="00F37CA8">
        <w:rPr>
          <w:rFonts w:ascii="Times New Roman" w:hAnsi="Times New Roman"/>
          <w:i/>
          <w:sz w:val="18"/>
          <w:szCs w:val="18"/>
        </w:rPr>
        <w:t xml:space="preserve">         Проект решения «О бюджете Новотроицкого сельсовета на 2025 год и плановый период 2026 – 2027 годы» опубликован в газете муниципального образования Новотроицкий сельсовет «Новотроицкий вестник» № 38(279) от 18.11.2024 г.  </w:t>
      </w:r>
    </w:p>
    <w:p w:rsidR="004A169C" w:rsidRPr="00F37CA8" w:rsidRDefault="004A169C" w:rsidP="004A169C">
      <w:pPr>
        <w:pStyle w:val="ae"/>
        <w:jc w:val="both"/>
        <w:rPr>
          <w:rFonts w:ascii="Times New Roman" w:hAnsi="Times New Roman"/>
          <w:i/>
          <w:sz w:val="18"/>
          <w:szCs w:val="18"/>
        </w:rPr>
      </w:pPr>
      <w:r w:rsidRPr="00F37CA8">
        <w:rPr>
          <w:rFonts w:ascii="Times New Roman" w:hAnsi="Times New Roman"/>
          <w:i/>
          <w:sz w:val="18"/>
          <w:szCs w:val="18"/>
        </w:rPr>
        <w:t xml:space="preserve">        С проектом решения «О бюджете Новотроицкого сельсовета на 2025 год и плановый период 2026 – 2027 годы» можно дополнительно ознакомиться в администрации Новотроицкого сельсовета по адресу: с. Новотроицкое, ул. Фрунзе, д. 6, пом.1, тел. 7-17-09;           д. Быстрая, ул. Кирова, д. 16, тел. 2-32-52.</w:t>
      </w:r>
    </w:p>
    <w:p w:rsidR="004A169C" w:rsidRPr="00F37CA8" w:rsidRDefault="004A169C" w:rsidP="004A169C">
      <w:pPr>
        <w:pStyle w:val="ae"/>
        <w:jc w:val="both"/>
        <w:rPr>
          <w:rFonts w:ascii="Times New Roman" w:hAnsi="Times New Roman"/>
          <w:i/>
          <w:sz w:val="18"/>
          <w:szCs w:val="18"/>
        </w:rPr>
      </w:pPr>
    </w:p>
    <w:p w:rsidR="004A169C" w:rsidRPr="00F37CA8" w:rsidRDefault="004A169C" w:rsidP="004A169C">
      <w:pPr>
        <w:pStyle w:val="ae"/>
        <w:jc w:val="both"/>
        <w:rPr>
          <w:rFonts w:ascii="Times New Roman" w:hAnsi="Times New Roman"/>
          <w:i/>
          <w:sz w:val="18"/>
          <w:szCs w:val="18"/>
        </w:rPr>
      </w:pPr>
      <w:r w:rsidRPr="00F37CA8">
        <w:rPr>
          <w:rFonts w:ascii="Times New Roman" w:hAnsi="Times New Roman"/>
          <w:i/>
          <w:sz w:val="18"/>
          <w:szCs w:val="18"/>
        </w:rPr>
        <w:t xml:space="preserve">        КОМИССИЯ ПО ОРГАНИЗАЦИИ И ПРОВЕДЕНИЮ ПУБЛИЧНЫХ СЛУШАНИЙ.    </w:t>
      </w:r>
    </w:p>
    <w:p w:rsidR="004A169C" w:rsidRPr="00F37CA8" w:rsidRDefault="004A169C" w:rsidP="004A169C">
      <w:pPr>
        <w:pStyle w:val="ae"/>
        <w:jc w:val="both"/>
        <w:rPr>
          <w:rFonts w:ascii="Times New Roman" w:hAnsi="Times New Roman"/>
          <w:i/>
          <w:sz w:val="18"/>
          <w:szCs w:val="18"/>
        </w:rPr>
      </w:pPr>
    </w:p>
    <w:p w:rsidR="004A169C" w:rsidRDefault="004A169C" w:rsidP="00F37CA8">
      <w:pPr>
        <w:shd w:val="clear" w:color="auto" w:fill="FFFFFF"/>
        <w:spacing w:after="0"/>
        <w:ind w:right="-351" w:firstLine="19"/>
        <w:rPr>
          <w:rFonts w:ascii="Times New Roman" w:hAnsi="Times New Roman" w:cs="Times New Roman"/>
          <w:sz w:val="18"/>
          <w:szCs w:val="18"/>
        </w:rPr>
      </w:pPr>
    </w:p>
    <w:p w:rsidR="007F5979" w:rsidRDefault="007F5979" w:rsidP="00F37CA8">
      <w:pPr>
        <w:shd w:val="clear" w:color="auto" w:fill="FFFFFF"/>
        <w:spacing w:after="0"/>
        <w:ind w:right="-351" w:firstLine="19"/>
        <w:rPr>
          <w:rFonts w:ascii="Times New Roman" w:hAnsi="Times New Roman" w:cs="Times New Roman"/>
          <w:sz w:val="18"/>
          <w:szCs w:val="18"/>
        </w:rPr>
      </w:pPr>
    </w:p>
    <w:p w:rsidR="007F5979" w:rsidRDefault="007F5979" w:rsidP="00F37CA8">
      <w:pPr>
        <w:shd w:val="clear" w:color="auto" w:fill="FFFFFF"/>
        <w:spacing w:after="0"/>
        <w:ind w:right="-351" w:firstLine="19"/>
        <w:rPr>
          <w:rFonts w:ascii="Times New Roman" w:hAnsi="Times New Roman" w:cs="Times New Roman"/>
          <w:sz w:val="18"/>
          <w:szCs w:val="18"/>
        </w:rPr>
      </w:pPr>
    </w:p>
    <w:p w:rsidR="007F5979" w:rsidRDefault="007F5979" w:rsidP="00F37CA8">
      <w:pPr>
        <w:shd w:val="clear" w:color="auto" w:fill="FFFFFF"/>
        <w:spacing w:after="0"/>
        <w:ind w:right="-351" w:firstLine="19"/>
        <w:rPr>
          <w:rFonts w:ascii="Times New Roman" w:hAnsi="Times New Roman" w:cs="Times New Roman"/>
          <w:sz w:val="18"/>
          <w:szCs w:val="18"/>
        </w:rPr>
      </w:pPr>
    </w:p>
    <w:p w:rsidR="007F5979" w:rsidRDefault="007F5979" w:rsidP="00F37CA8">
      <w:pPr>
        <w:shd w:val="clear" w:color="auto" w:fill="FFFFFF"/>
        <w:spacing w:after="0"/>
        <w:ind w:right="-351" w:firstLine="19"/>
        <w:rPr>
          <w:rFonts w:ascii="Times New Roman" w:hAnsi="Times New Roman" w:cs="Times New Roman"/>
          <w:sz w:val="18"/>
          <w:szCs w:val="18"/>
        </w:rPr>
      </w:pPr>
    </w:p>
    <w:p w:rsidR="007F5979" w:rsidRDefault="007F5979" w:rsidP="00F37CA8">
      <w:pPr>
        <w:shd w:val="clear" w:color="auto" w:fill="FFFFFF"/>
        <w:spacing w:after="0"/>
        <w:ind w:right="-351" w:firstLine="19"/>
        <w:rPr>
          <w:rFonts w:ascii="Times New Roman" w:hAnsi="Times New Roman" w:cs="Times New Roman"/>
          <w:sz w:val="18"/>
          <w:szCs w:val="18"/>
        </w:rPr>
      </w:pPr>
    </w:p>
    <w:p w:rsidR="007F5979" w:rsidRDefault="007F5979" w:rsidP="00F37CA8">
      <w:pPr>
        <w:shd w:val="clear" w:color="auto" w:fill="FFFFFF"/>
        <w:spacing w:after="0"/>
        <w:ind w:right="-351" w:firstLine="19"/>
        <w:rPr>
          <w:rFonts w:ascii="Times New Roman" w:hAnsi="Times New Roman" w:cs="Times New Roman"/>
          <w:sz w:val="18"/>
          <w:szCs w:val="18"/>
        </w:rPr>
      </w:pPr>
    </w:p>
    <w:p w:rsidR="007F5979" w:rsidRDefault="007F5979" w:rsidP="00F37CA8">
      <w:pPr>
        <w:shd w:val="clear" w:color="auto" w:fill="FFFFFF"/>
        <w:spacing w:after="0"/>
        <w:ind w:right="-351" w:firstLine="19"/>
        <w:rPr>
          <w:rFonts w:ascii="Times New Roman" w:hAnsi="Times New Roman" w:cs="Times New Roman"/>
          <w:sz w:val="18"/>
          <w:szCs w:val="18"/>
        </w:rPr>
      </w:pPr>
    </w:p>
    <w:p w:rsidR="007F5979" w:rsidRDefault="007F5979" w:rsidP="00F37CA8">
      <w:pPr>
        <w:shd w:val="clear" w:color="auto" w:fill="FFFFFF"/>
        <w:spacing w:after="0"/>
        <w:ind w:right="-351" w:firstLine="19"/>
        <w:rPr>
          <w:rFonts w:ascii="Times New Roman" w:hAnsi="Times New Roman" w:cs="Times New Roman"/>
          <w:sz w:val="18"/>
          <w:szCs w:val="18"/>
        </w:rPr>
      </w:pPr>
    </w:p>
    <w:p w:rsidR="007F5979" w:rsidRDefault="007F5979" w:rsidP="00F37CA8">
      <w:pPr>
        <w:shd w:val="clear" w:color="auto" w:fill="FFFFFF"/>
        <w:spacing w:after="0"/>
        <w:ind w:right="-351" w:firstLine="19"/>
        <w:rPr>
          <w:rFonts w:ascii="Times New Roman" w:hAnsi="Times New Roman" w:cs="Times New Roman"/>
          <w:sz w:val="18"/>
          <w:szCs w:val="18"/>
        </w:rPr>
      </w:pPr>
    </w:p>
    <w:p w:rsidR="007F5979" w:rsidRDefault="007F5979" w:rsidP="00F37CA8">
      <w:pPr>
        <w:shd w:val="clear" w:color="auto" w:fill="FFFFFF"/>
        <w:spacing w:after="0"/>
        <w:ind w:right="-351" w:firstLine="19"/>
        <w:rPr>
          <w:rFonts w:ascii="Times New Roman" w:hAnsi="Times New Roman" w:cs="Times New Roman"/>
          <w:sz w:val="18"/>
          <w:szCs w:val="18"/>
        </w:rPr>
      </w:pPr>
    </w:p>
    <w:p w:rsidR="007F5979" w:rsidRDefault="007F5979" w:rsidP="00F37CA8">
      <w:pPr>
        <w:shd w:val="clear" w:color="auto" w:fill="FFFFFF"/>
        <w:spacing w:after="0"/>
        <w:ind w:right="-351" w:firstLine="19"/>
        <w:rPr>
          <w:rFonts w:ascii="Times New Roman" w:hAnsi="Times New Roman" w:cs="Times New Roman"/>
          <w:sz w:val="18"/>
          <w:szCs w:val="18"/>
        </w:rPr>
      </w:pPr>
    </w:p>
    <w:p w:rsidR="007F5979" w:rsidRDefault="007F5979" w:rsidP="00F37CA8">
      <w:pPr>
        <w:shd w:val="clear" w:color="auto" w:fill="FFFFFF"/>
        <w:spacing w:after="0"/>
        <w:ind w:right="-351" w:firstLine="19"/>
        <w:rPr>
          <w:rFonts w:ascii="Times New Roman" w:hAnsi="Times New Roman" w:cs="Times New Roman"/>
          <w:sz w:val="18"/>
          <w:szCs w:val="18"/>
        </w:rPr>
      </w:pPr>
    </w:p>
    <w:p w:rsidR="007F5979" w:rsidRDefault="007F5979" w:rsidP="00F37CA8">
      <w:pPr>
        <w:shd w:val="clear" w:color="auto" w:fill="FFFFFF"/>
        <w:spacing w:after="0"/>
        <w:ind w:right="-351" w:firstLine="19"/>
        <w:rPr>
          <w:rFonts w:ascii="Times New Roman" w:hAnsi="Times New Roman" w:cs="Times New Roman"/>
          <w:sz w:val="18"/>
          <w:szCs w:val="18"/>
        </w:rPr>
      </w:pPr>
    </w:p>
    <w:p w:rsidR="007F5979" w:rsidRDefault="007F5979" w:rsidP="00F37CA8">
      <w:pPr>
        <w:shd w:val="clear" w:color="auto" w:fill="FFFFFF"/>
        <w:spacing w:after="0"/>
        <w:ind w:right="-351" w:firstLine="19"/>
        <w:rPr>
          <w:rFonts w:ascii="Times New Roman" w:hAnsi="Times New Roman" w:cs="Times New Roman"/>
          <w:sz w:val="18"/>
          <w:szCs w:val="18"/>
        </w:rPr>
      </w:pPr>
    </w:p>
    <w:p w:rsidR="007F5979" w:rsidRDefault="007F5979" w:rsidP="00F37CA8">
      <w:pPr>
        <w:shd w:val="clear" w:color="auto" w:fill="FFFFFF"/>
        <w:spacing w:after="0"/>
        <w:ind w:right="-351" w:firstLine="19"/>
        <w:rPr>
          <w:rFonts w:ascii="Times New Roman" w:hAnsi="Times New Roman" w:cs="Times New Roman"/>
          <w:sz w:val="18"/>
          <w:szCs w:val="18"/>
        </w:rPr>
      </w:pPr>
    </w:p>
    <w:p w:rsidR="007F5979" w:rsidRDefault="007F5979" w:rsidP="00F37CA8">
      <w:pPr>
        <w:shd w:val="clear" w:color="auto" w:fill="FFFFFF"/>
        <w:spacing w:after="0"/>
        <w:ind w:right="-351" w:firstLine="19"/>
        <w:rPr>
          <w:rFonts w:ascii="Times New Roman" w:hAnsi="Times New Roman" w:cs="Times New Roman"/>
          <w:sz w:val="18"/>
          <w:szCs w:val="18"/>
        </w:rPr>
      </w:pPr>
    </w:p>
    <w:p w:rsidR="007F5979" w:rsidRDefault="007F5979" w:rsidP="00F37CA8">
      <w:pPr>
        <w:shd w:val="clear" w:color="auto" w:fill="FFFFFF"/>
        <w:spacing w:after="0"/>
        <w:ind w:right="-351" w:firstLine="19"/>
        <w:rPr>
          <w:rFonts w:ascii="Times New Roman" w:hAnsi="Times New Roman" w:cs="Times New Roman"/>
          <w:sz w:val="18"/>
          <w:szCs w:val="18"/>
        </w:rPr>
      </w:pPr>
    </w:p>
    <w:p w:rsidR="007F5979" w:rsidRDefault="007F5979" w:rsidP="00F37CA8">
      <w:pPr>
        <w:shd w:val="clear" w:color="auto" w:fill="FFFFFF"/>
        <w:spacing w:after="0"/>
        <w:ind w:right="-351" w:firstLine="19"/>
        <w:rPr>
          <w:rFonts w:ascii="Times New Roman" w:hAnsi="Times New Roman" w:cs="Times New Roman"/>
          <w:sz w:val="18"/>
          <w:szCs w:val="18"/>
        </w:rPr>
      </w:pPr>
    </w:p>
    <w:p w:rsidR="007F5979" w:rsidRDefault="007F5979" w:rsidP="00F37CA8">
      <w:pPr>
        <w:shd w:val="clear" w:color="auto" w:fill="FFFFFF"/>
        <w:spacing w:after="0"/>
        <w:ind w:right="-351" w:firstLine="19"/>
        <w:rPr>
          <w:rFonts w:ascii="Times New Roman" w:hAnsi="Times New Roman" w:cs="Times New Roman"/>
          <w:sz w:val="18"/>
          <w:szCs w:val="18"/>
        </w:rPr>
      </w:pPr>
    </w:p>
    <w:p w:rsidR="007F5979" w:rsidRDefault="007F5979" w:rsidP="00F37CA8">
      <w:pPr>
        <w:shd w:val="clear" w:color="auto" w:fill="FFFFFF"/>
        <w:spacing w:after="0"/>
        <w:ind w:right="-351" w:firstLine="19"/>
        <w:rPr>
          <w:rFonts w:ascii="Times New Roman" w:hAnsi="Times New Roman" w:cs="Times New Roman"/>
          <w:sz w:val="18"/>
          <w:szCs w:val="18"/>
        </w:rPr>
      </w:pPr>
    </w:p>
    <w:p w:rsidR="007F5979" w:rsidRDefault="007F5979" w:rsidP="00F37CA8">
      <w:pPr>
        <w:shd w:val="clear" w:color="auto" w:fill="FFFFFF"/>
        <w:spacing w:after="0"/>
        <w:ind w:right="-351" w:firstLine="19"/>
        <w:rPr>
          <w:rFonts w:ascii="Times New Roman" w:hAnsi="Times New Roman" w:cs="Times New Roman"/>
          <w:sz w:val="18"/>
          <w:szCs w:val="18"/>
        </w:rPr>
      </w:pPr>
    </w:p>
    <w:p w:rsidR="007F5979" w:rsidRDefault="007F5979" w:rsidP="00F37CA8">
      <w:pPr>
        <w:shd w:val="clear" w:color="auto" w:fill="FFFFFF"/>
        <w:spacing w:after="0"/>
        <w:ind w:right="-351" w:firstLine="19"/>
        <w:rPr>
          <w:rFonts w:ascii="Times New Roman" w:hAnsi="Times New Roman" w:cs="Times New Roman"/>
          <w:sz w:val="18"/>
          <w:szCs w:val="18"/>
        </w:rPr>
      </w:pPr>
    </w:p>
    <w:p w:rsidR="007F5979" w:rsidRDefault="007F5979" w:rsidP="00F37CA8">
      <w:pPr>
        <w:shd w:val="clear" w:color="auto" w:fill="FFFFFF"/>
        <w:spacing w:after="0"/>
        <w:ind w:right="-351" w:firstLine="19"/>
        <w:rPr>
          <w:rFonts w:ascii="Times New Roman" w:hAnsi="Times New Roman" w:cs="Times New Roman"/>
          <w:sz w:val="18"/>
          <w:szCs w:val="18"/>
        </w:rPr>
      </w:pPr>
    </w:p>
    <w:p w:rsidR="007F5979" w:rsidRDefault="007F5979" w:rsidP="00F37CA8">
      <w:pPr>
        <w:shd w:val="clear" w:color="auto" w:fill="FFFFFF"/>
        <w:spacing w:after="0"/>
        <w:ind w:right="-351" w:firstLine="19"/>
        <w:rPr>
          <w:rFonts w:ascii="Times New Roman" w:hAnsi="Times New Roman" w:cs="Times New Roman"/>
          <w:sz w:val="18"/>
          <w:szCs w:val="18"/>
        </w:rPr>
      </w:pPr>
    </w:p>
    <w:p w:rsidR="007F5979" w:rsidRDefault="007F5979" w:rsidP="00F37CA8">
      <w:pPr>
        <w:shd w:val="clear" w:color="auto" w:fill="FFFFFF"/>
        <w:spacing w:after="0"/>
        <w:ind w:right="-351" w:firstLine="19"/>
        <w:rPr>
          <w:rFonts w:ascii="Times New Roman" w:hAnsi="Times New Roman" w:cs="Times New Roman"/>
          <w:sz w:val="18"/>
          <w:szCs w:val="18"/>
        </w:rPr>
      </w:pPr>
    </w:p>
    <w:p w:rsidR="007F5979" w:rsidRDefault="007F5979" w:rsidP="00F37CA8">
      <w:pPr>
        <w:shd w:val="clear" w:color="auto" w:fill="FFFFFF"/>
        <w:spacing w:after="0"/>
        <w:ind w:right="-351" w:firstLine="19"/>
        <w:rPr>
          <w:rFonts w:ascii="Times New Roman" w:hAnsi="Times New Roman" w:cs="Times New Roman"/>
          <w:sz w:val="18"/>
          <w:szCs w:val="18"/>
        </w:rPr>
      </w:pPr>
    </w:p>
    <w:p w:rsidR="007F5979" w:rsidRDefault="007F5979" w:rsidP="00F37CA8">
      <w:pPr>
        <w:shd w:val="clear" w:color="auto" w:fill="FFFFFF"/>
        <w:spacing w:after="0"/>
        <w:ind w:right="-351" w:firstLine="19"/>
        <w:rPr>
          <w:rFonts w:ascii="Times New Roman" w:hAnsi="Times New Roman" w:cs="Times New Roman"/>
          <w:sz w:val="18"/>
          <w:szCs w:val="18"/>
        </w:rPr>
      </w:pPr>
    </w:p>
    <w:p w:rsidR="007F5979" w:rsidRDefault="007F5979" w:rsidP="00F37CA8">
      <w:pPr>
        <w:shd w:val="clear" w:color="auto" w:fill="FFFFFF"/>
        <w:spacing w:after="0"/>
        <w:ind w:right="-351" w:firstLine="19"/>
        <w:rPr>
          <w:rFonts w:ascii="Times New Roman" w:hAnsi="Times New Roman" w:cs="Times New Roman"/>
          <w:sz w:val="18"/>
          <w:szCs w:val="18"/>
        </w:rPr>
      </w:pPr>
    </w:p>
    <w:p w:rsidR="007F5979" w:rsidRDefault="007F5979" w:rsidP="00F37CA8">
      <w:pPr>
        <w:shd w:val="clear" w:color="auto" w:fill="FFFFFF"/>
        <w:spacing w:after="0"/>
        <w:ind w:right="-351" w:firstLine="19"/>
        <w:rPr>
          <w:rFonts w:ascii="Times New Roman" w:hAnsi="Times New Roman" w:cs="Times New Roman"/>
          <w:sz w:val="18"/>
          <w:szCs w:val="18"/>
        </w:rPr>
      </w:pPr>
    </w:p>
    <w:p w:rsidR="007F5979" w:rsidRDefault="007F5979" w:rsidP="00F37CA8">
      <w:pPr>
        <w:shd w:val="clear" w:color="auto" w:fill="FFFFFF"/>
        <w:spacing w:after="0"/>
        <w:ind w:right="-351" w:firstLine="19"/>
        <w:rPr>
          <w:rFonts w:ascii="Times New Roman" w:hAnsi="Times New Roman" w:cs="Times New Roman"/>
          <w:sz w:val="18"/>
          <w:szCs w:val="18"/>
        </w:rPr>
      </w:pPr>
    </w:p>
    <w:p w:rsidR="007F5979" w:rsidRDefault="007F5979" w:rsidP="00F37CA8">
      <w:pPr>
        <w:shd w:val="clear" w:color="auto" w:fill="FFFFFF"/>
        <w:spacing w:after="0"/>
        <w:ind w:right="-351" w:firstLine="19"/>
        <w:rPr>
          <w:rFonts w:ascii="Times New Roman" w:hAnsi="Times New Roman" w:cs="Times New Roman"/>
          <w:sz w:val="18"/>
          <w:szCs w:val="18"/>
        </w:rPr>
      </w:pPr>
    </w:p>
    <w:p w:rsidR="007F5979" w:rsidRDefault="007F5979" w:rsidP="00F37CA8">
      <w:pPr>
        <w:shd w:val="clear" w:color="auto" w:fill="FFFFFF"/>
        <w:spacing w:after="0"/>
        <w:ind w:right="-351" w:firstLine="19"/>
        <w:rPr>
          <w:rFonts w:ascii="Times New Roman" w:hAnsi="Times New Roman" w:cs="Times New Roman"/>
          <w:sz w:val="18"/>
          <w:szCs w:val="18"/>
        </w:rPr>
      </w:pPr>
    </w:p>
    <w:p w:rsidR="007F5979" w:rsidRDefault="007F5979" w:rsidP="00F37CA8">
      <w:pPr>
        <w:shd w:val="clear" w:color="auto" w:fill="FFFFFF"/>
        <w:spacing w:after="0"/>
        <w:ind w:right="-351" w:firstLine="19"/>
        <w:rPr>
          <w:rFonts w:ascii="Times New Roman" w:hAnsi="Times New Roman" w:cs="Times New Roman"/>
          <w:sz w:val="18"/>
          <w:szCs w:val="18"/>
        </w:rPr>
      </w:pPr>
    </w:p>
    <w:p w:rsidR="007F5979" w:rsidRDefault="007F5979" w:rsidP="00F37CA8">
      <w:pPr>
        <w:shd w:val="clear" w:color="auto" w:fill="FFFFFF"/>
        <w:spacing w:after="0"/>
        <w:ind w:right="-351" w:firstLine="19"/>
        <w:rPr>
          <w:rFonts w:ascii="Times New Roman" w:hAnsi="Times New Roman" w:cs="Times New Roman"/>
          <w:sz w:val="18"/>
          <w:szCs w:val="18"/>
        </w:rPr>
      </w:pPr>
    </w:p>
    <w:p w:rsidR="007F5979" w:rsidRDefault="007F5979" w:rsidP="00F37CA8">
      <w:pPr>
        <w:shd w:val="clear" w:color="auto" w:fill="FFFFFF"/>
        <w:spacing w:after="0"/>
        <w:ind w:right="-351" w:firstLine="19"/>
        <w:rPr>
          <w:rFonts w:ascii="Times New Roman" w:hAnsi="Times New Roman" w:cs="Times New Roman"/>
          <w:sz w:val="18"/>
          <w:szCs w:val="18"/>
        </w:rPr>
      </w:pPr>
    </w:p>
    <w:p w:rsidR="007F5979" w:rsidRDefault="007F5979" w:rsidP="00F37CA8">
      <w:pPr>
        <w:shd w:val="clear" w:color="auto" w:fill="FFFFFF"/>
        <w:spacing w:after="0"/>
        <w:ind w:right="-351" w:firstLine="19"/>
        <w:rPr>
          <w:rFonts w:ascii="Times New Roman" w:hAnsi="Times New Roman" w:cs="Times New Roman"/>
          <w:sz w:val="18"/>
          <w:szCs w:val="18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09"/>
        <w:gridCol w:w="426"/>
        <w:gridCol w:w="5244"/>
        <w:gridCol w:w="343"/>
        <w:gridCol w:w="933"/>
      </w:tblGrid>
      <w:tr w:rsidR="007F5979" w:rsidRPr="00160CD8" w:rsidTr="007F5979">
        <w:trPr>
          <w:trHeight w:val="300"/>
        </w:trPr>
        <w:tc>
          <w:tcPr>
            <w:tcW w:w="2409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7F5979" w:rsidRPr="00EF4475" w:rsidRDefault="007F5979" w:rsidP="00EB0448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Учредитель:</w:t>
            </w:r>
          </w:p>
          <w:p w:rsidR="007F5979" w:rsidRPr="00EF4475" w:rsidRDefault="007F5979" w:rsidP="00EB0448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Новотроицкий сельский</w:t>
            </w:r>
          </w:p>
          <w:p w:rsidR="007F5979" w:rsidRPr="00EF4475" w:rsidRDefault="007F5979" w:rsidP="00EB0448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Совет депутатов</w:t>
            </w:r>
          </w:p>
          <w:p w:rsidR="007F5979" w:rsidRPr="00EF4475" w:rsidRDefault="007F5979" w:rsidP="00EB0448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Минусинского района</w:t>
            </w:r>
          </w:p>
          <w:p w:rsidR="007F5979" w:rsidRPr="00EF4475" w:rsidRDefault="007F5979" w:rsidP="00EB0448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Красноярского края.</w:t>
            </w:r>
          </w:p>
          <w:p w:rsidR="007F5979" w:rsidRPr="00EF4475" w:rsidRDefault="007F5979" w:rsidP="00EB0448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i/>
                <w:sz w:val="20"/>
                <w:szCs w:val="20"/>
              </w:rPr>
              <w:br/>
            </w:r>
            <w:r w:rsidRPr="00EF4475">
              <w:rPr>
                <w:bCs/>
                <w:i/>
                <w:sz w:val="20"/>
                <w:szCs w:val="20"/>
              </w:rPr>
              <w:t xml:space="preserve">Редактор Глава Новотроицкого сельсовета  </w:t>
            </w:r>
            <w:r>
              <w:rPr>
                <w:bCs/>
                <w:i/>
                <w:sz w:val="20"/>
                <w:szCs w:val="20"/>
              </w:rPr>
              <w:t>А.В. Семенов</w:t>
            </w:r>
          </w:p>
          <w:p w:rsidR="007F5979" w:rsidRPr="00EF4475" w:rsidRDefault="007F5979" w:rsidP="00EB0448">
            <w:pPr>
              <w:spacing w:after="0" w:line="240" w:lineRule="auto"/>
              <w:ind w:left="170" w:right="-65"/>
              <w:rPr>
                <w:bCs/>
                <w:i/>
              </w:rPr>
            </w:pPr>
          </w:p>
        </w:tc>
        <w:tc>
          <w:tcPr>
            <w:tcW w:w="6946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7F5979" w:rsidRPr="00EF4475" w:rsidRDefault="007F5979" w:rsidP="00EB0448">
            <w:pPr>
              <w:spacing w:after="0" w:line="240" w:lineRule="auto"/>
              <w:ind w:right="6"/>
              <w:rPr>
                <w:bCs/>
                <w:i/>
              </w:rPr>
            </w:pPr>
          </w:p>
        </w:tc>
      </w:tr>
      <w:tr w:rsidR="007F5979" w:rsidRPr="00EF4475" w:rsidTr="007F5979">
        <w:trPr>
          <w:trHeight w:val="1694"/>
        </w:trPr>
        <w:tc>
          <w:tcPr>
            <w:tcW w:w="2409" w:type="dxa"/>
            <w:vMerge/>
            <w:tcBorders>
              <w:left w:val="single" w:sz="12" w:space="0" w:color="auto"/>
              <w:right w:val="nil"/>
            </w:tcBorders>
          </w:tcPr>
          <w:p w:rsidR="007F5979" w:rsidRPr="00EF4475" w:rsidRDefault="007F5979" w:rsidP="00EB0448">
            <w:pPr>
              <w:spacing w:after="0" w:line="240" w:lineRule="auto"/>
              <w:ind w:left="170" w:right="-170"/>
              <w:rPr>
                <w:bCs/>
                <w:i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7F5979" w:rsidRPr="00EF4475" w:rsidRDefault="007F5979" w:rsidP="00EB0448">
            <w:pPr>
              <w:spacing w:after="0" w:line="240" w:lineRule="auto"/>
              <w:ind w:left="170" w:right="-170"/>
              <w:rPr>
                <w:bCs/>
                <w:i/>
              </w:rPr>
            </w:pPr>
          </w:p>
        </w:tc>
        <w:tc>
          <w:tcPr>
            <w:tcW w:w="5244" w:type="dxa"/>
            <w:tcBorders>
              <w:left w:val="nil"/>
            </w:tcBorders>
          </w:tcPr>
          <w:p w:rsidR="007F5979" w:rsidRDefault="007F5979" w:rsidP="00EB0448">
            <w:pPr>
              <w:spacing w:after="0" w:line="240" w:lineRule="auto"/>
              <w:ind w:right="-10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Адрес учредителя: 662610, Красноярский край, Минусинский район, д. Быстрая,  ул. Кирова, д.16,</w:t>
            </w:r>
          </w:p>
          <w:p w:rsidR="007F5979" w:rsidRPr="00EF4475" w:rsidRDefault="007F5979" w:rsidP="00EB0448">
            <w:pPr>
              <w:spacing w:after="0" w:line="240" w:lineRule="auto"/>
              <w:ind w:right="-10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тел</w:t>
            </w:r>
            <w:r>
              <w:rPr>
                <w:bCs/>
                <w:i/>
                <w:sz w:val="20"/>
                <w:szCs w:val="20"/>
              </w:rPr>
              <w:t>.</w:t>
            </w:r>
            <w:r w:rsidRPr="00EF4475">
              <w:rPr>
                <w:bCs/>
                <w:i/>
                <w:sz w:val="20"/>
                <w:szCs w:val="20"/>
              </w:rPr>
              <w:t>-8-39132-</w:t>
            </w:r>
            <w:r>
              <w:rPr>
                <w:bCs/>
                <w:i/>
                <w:sz w:val="20"/>
                <w:szCs w:val="20"/>
              </w:rPr>
              <w:t>2-32-52</w:t>
            </w:r>
            <w:r w:rsidRPr="00EF4475">
              <w:rPr>
                <w:bCs/>
                <w:i/>
                <w:sz w:val="20"/>
                <w:szCs w:val="20"/>
              </w:rPr>
              <w:t>.</w:t>
            </w:r>
          </w:p>
          <w:p w:rsidR="007F5979" w:rsidRPr="00EF4475" w:rsidRDefault="007F5979" w:rsidP="00EB0448">
            <w:pPr>
              <w:spacing w:after="0" w:line="240" w:lineRule="auto"/>
              <w:ind w:right="-10"/>
              <w:jc w:val="both"/>
              <w:rPr>
                <w:bCs/>
                <w:i/>
              </w:rPr>
            </w:pPr>
            <w:r w:rsidRPr="00EF4475">
              <w:rPr>
                <w:i/>
                <w:sz w:val="20"/>
                <w:szCs w:val="20"/>
              </w:rPr>
              <w:t xml:space="preserve">Газета отпечатана на компьютерно - принтерном оборудовании администрации </w:t>
            </w:r>
            <w:r w:rsidRPr="00EF4475">
              <w:rPr>
                <w:bCs/>
                <w:i/>
                <w:sz w:val="20"/>
                <w:szCs w:val="20"/>
              </w:rPr>
              <w:t>Новотроицкого сельсовета Минусинского района Красноярского края.</w:t>
            </w:r>
            <w:r w:rsidRPr="00EF4475">
              <w:rPr>
                <w:i/>
              </w:rPr>
              <w:br/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7F5979" w:rsidRPr="00EF4475" w:rsidRDefault="007F5979" w:rsidP="00EB0448">
            <w:pPr>
              <w:spacing w:after="0" w:line="240" w:lineRule="auto"/>
              <w:ind w:right="-170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Тираж: 150 экземпляров</w:t>
            </w:r>
          </w:p>
        </w:tc>
      </w:tr>
      <w:tr w:rsidR="007F5979" w:rsidRPr="00160CD8" w:rsidTr="007F5979">
        <w:trPr>
          <w:trHeight w:val="225"/>
        </w:trPr>
        <w:tc>
          <w:tcPr>
            <w:tcW w:w="2409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7F5979" w:rsidRPr="00EF4475" w:rsidRDefault="007F5979" w:rsidP="00EB0448">
            <w:pPr>
              <w:spacing w:after="0" w:line="240" w:lineRule="auto"/>
              <w:ind w:right="6"/>
              <w:rPr>
                <w:bCs/>
                <w:i/>
              </w:rPr>
            </w:pPr>
          </w:p>
        </w:tc>
        <w:tc>
          <w:tcPr>
            <w:tcW w:w="601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F5979" w:rsidRDefault="007F5979" w:rsidP="00EB0448">
            <w:pPr>
              <w:spacing w:after="0" w:line="240" w:lineRule="auto"/>
              <w:ind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 xml:space="preserve">Решение Новотроицкого сельского Совета </w:t>
            </w:r>
            <w:r>
              <w:rPr>
                <w:bCs/>
                <w:i/>
                <w:sz w:val="20"/>
                <w:szCs w:val="20"/>
              </w:rPr>
              <w:t xml:space="preserve">депутатов  </w:t>
            </w:r>
            <w:r w:rsidRPr="00EF4475">
              <w:rPr>
                <w:bCs/>
                <w:i/>
                <w:sz w:val="20"/>
                <w:szCs w:val="20"/>
              </w:rPr>
              <w:t xml:space="preserve"> </w:t>
            </w:r>
          </w:p>
          <w:p w:rsidR="007F5979" w:rsidRPr="00EF4475" w:rsidRDefault="007F5979" w:rsidP="00EB0448">
            <w:pPr>
              <w:spacing w:after="0" w:line="240" w:lineRule="auto"/>
              <w:ind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№ 07-рс от 20.11.2015г.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F5979" w:rsidRPr="00EF4475" w:rsidRDefault="007F5979" w:rsidP="00EB0448">
            <w:pPr>
              <w:ind w:right="6"/>
              <w:rPr>
                <w:bCs/>
                <w:i/>
              </w:rPr>
            </w:pPr>
          </w:p>
        </w:tc>
      </w:tr>
    </w:tbl>
    <w:p w:rsidR="007F5979" w:rsidRDefault="007F5979" w:rsidP="00F37CA8">
      <w:pPr>
        <w:shd w:val="clear" w:color="auto" w:fill="FFFFFF"/>
        <w:spacing w:after="0"/>
        <w:ind w:right="-351" w:firstLine="19"/>
        <w:rPr>
          <w:rFonts w:ascii="Times New Roman" w:hAnsi="Times New Roman" w:cs="Times New Roman"/>
          <w:sz w:val="18"/>
          <w:szCs w:val="18"/>
        </w:rPr>
        <w:sectPr w:rsidR="007F5979" w:rsidSect="007108EF">
          <w:type w:val="continuous"/>
          <w:pgSz w:w="11909" w:h="16834"/>
          <w:pgMar w:top="1134" w:right="850" w:bottom="1134" w:left="1701" w:header="720" w:footer="720" w:gutter="0"/>
          <w:cols w:space="1259"/>
          <w:docGrid w:linePitch="272"/>
        </w:sectPr>
      </w:pPr>
    </w:p>
    <w:p w:rsidR="004A169C" w:rsidRDefault="004A169C" w:rsidP="00F37CA8">
      <w:pPr>
        <w:shd w:val="clear" w:color="auto" w:fill="FFFFFF"/>
        <w:spacing w:after="0"/>
        <w:ind w:right="-351" w:firstLine="19"/>
        <w:rPr>
          <w:rFonts w:ascii="Times New Roman" w:hAnsi="Times New Roman" w:cs="Times New Roman"/>
          <w:sz w:val="18"/>
          <w:szCs w:val="18"/>
        </w:rPr>
      </w:pPr>
    </w:p>
    <w:p w:rsidR="004A169C" w:rsidRPr="00F37CA8" w:rsidRDefault="004A169C" w:rsidP="004A169C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4A169C" w:rsidRPr="00F37CA8" w:rsidRDefault="004A169C" w:rsidP="004A169C">
      <w:pPr>
        <w:pStyle w:val="ae"/>
        <w:jc w:val="both"/>
        <w:rPr>
          <w:rFonts w:ascii="Times New Roman" w:hAnsi="Times New Roman"/>
          <w:i/>
          <w:sz w:val="18"/>
          <w:szCs w:val="18"/>
        </w:rPr>
      </w:pPr>
    </w:p>
    <w:p w:rsidR="00120584" w:rsidRDefault="00120584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120584" w:rsidRDefault="00120584" w:rsidP="00390396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sectPr w:rsidR="00120584" w:rsidSect="00933F44">
      <w:footerReference w:type="default" r:id="rId9"/>
      <w:pgSz w:w="11906" w:h="16838"/>
      <w:pgMar w:top="737" w:right="567" w:bottom="1021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58E" w:rsidRDefault="00D3358E" w:rsidP="0073533F">
      <w:pPr>
        <w:spacing w:after="0" w:line="240" w:lineRule="auto"/>
      </w:pPr>
      <w:r>
        <w:separator/>
      </w:r>
    </w:p>
  </w:endnote>
  <w:endnote w:type="continuationSeparator" w:id="1">
    <w:p w:rsidR="00D3358E" w:rsidRDefault="00D3358E" w:rsidP="00735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12486"/>
      <w:docPartObj>
        <w:docPartGallery w:val="Page Numbers (Bottom of Page)"/>
        <w:docPartUnique/>
      </w:docPartObj>
    </w:sdtPr>
    <w:sdtContent>
      <w:p w:rsidR="007108EF" w:rsidRDefault="007108EF">
        <w:pPr>
          <w:pStyle w:val="ac"/>
          <w:jc w:val="center"/>
        </w:pPr>
        <w:fldSimple w:instr=" PAGE   \* MERGEFORMAT ">
          <w:r w:rsidR="004A6FD7">
            <w:rPr>
              <w:noProof/>
            </w:rPr>
            <w:t>3</w:t>
          </w:r>
        </w:fldSimple>
      </w:p>
    </w:sdtContent>
  </w:sdt>
  <w:p w:rsidR="007108EF" w:rsidRDefault="007108EF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443" w:rsidRDefault="00F47E8F">
    <w:pPr>
      <w:pStyle w:val="ac"/>
      <w:jc w:val="center"/>
    </w:pPr>
    <w:fldSimple w:instr=" PAGE   \* MERGEFORMAT ">
      <w:r w:rsidR="004A6FD7">
        <w:rPr>
          <w:noProof/>
        </w:rPr>
        <w:t>4</w:t>
      </w:r>
    </w:fldSimple>
  </w:p>
  <w:p w:rsidR="00000443" w:rsidRDefault="0000044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58E" w:rsidRDefault="00D3358E" w:rsidP="0073533F">
      <w:pPr>
        <w:spacing w:after="0" w:line="240" w:lineRule="auto"/>
      </w:pPr>
      <w:r>
        <w:separator/>
      </w:r>
    </w:p>
  </w:footnote>
  <w:footnote w:type="continuationSeparator" w:id="1">
    <w:p w:rsidR="00D3358E" w:rsidRDefault="00D3358E" w:rsidP="00735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0000006"/>
    <w:multiLevelType w:val="multilevel"/>
    <w:tmpl w:val="0680C632"/>
    <w:name w:val="WW8Num6"/>
    <w:lvl w:ilvl="0">
      <w:start w:val="1"/>
      <w:numFmt w:val="decimal"/>
      <w:lvlText w:val="%1."/>
      <w:lvlJc w:val="left"/>
      <w:pPr>
        <w:tabs>
          <w:tab w:val="num" w:pos="1276"/>
        </w:tabs>
        <w:ind w:left="56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568"/>
        </w:tabs>
        <w:ind w:left="568" w:firstLine="0"/>
      </w:pPr>
    </w:lvl>
    <w:lvl w:ilvl="2">
      <w:numFmt w:val="decimal"/>
      <w:lvlText w:val=""/>
      <w:lvlJc w:val="left"/>
      <w:pPr>
        <w:tabs>
          <w:tab w:val="num" w:pos="568"/>
        </w:tabs>
        <w:ind w:left="568" w:firstLine="0"/>
      </w:pPr>
    </w:lvl>
    <w:lvl w:ilvl="3">
      <w:numFmt w:val="decimal"/>
      <w:lvlText w:val=""/>
      <w:lvlJc w:val="left"/>
      <w:pPr>
        <w:tabs>
          <w:tab w:val="num" w:pos="568"/>
        </w:tabs>
        <w:ind w:left="568" w:firstLine="0"/>
      </w:pPr>
    </w:lvl>
    <w:lvl w:ilvl="4">
      <w:numFmt w:val="decimal"/>
      <w:lvlText w:val=""/>
      <w:lvlJc w:val="left"/>
      <w:pPr>
        <w:tabs>
          <w:tab w:val="num" w:pos="568"/>
        </w:tabs>
        <w:ind w:left="568" w:firstLine="0"/>
      </w:pPr>
    </w:lvl>
    <w:lvl w:ilvl="5">
      <w:numFmt w:val="decimal"/>
      <w:lvlText w:val=""/>
      <w:lvlJc w:val="left"/>
      <w:pPr>
        <w:tabs>
          <w:tab w:val="num" w:pos="568"/>
        </w:tabs>
        <w:ind w:left="568" w:firstLine="0"/>
      </w:pPr>
    </w:lvl>
    <w:lvl w:ilvl="6">
      <w:numFmt w:val="decimal"/>
      <w:lvlText w:val=""/>
      <w:lvlJc w:val="left"/>
      <w:pPr>
        <w:tabs>
          <w:tab w:val="num" w:pos="568"/>
        </w:tabs>
        <w:ind w:left="568" w:firstLine="0"/>
      </w:pPr>
    </w:lvl>
    <w:lvl w:ilvl="7">
      <w:numFmt w:val="decimal"/>
      <w:lvlText w:val=""/>
      <w:lvlJc w:val="left"/>
      <w:pPr>
        <w:tabs>
          <w:tab w:val="num" w:pos="568"/>
        </w:tabs>
        <w:ind w:left="568" w:firstLine="0"/>
      </w:pPr>
    </w:lvl>
    <w:lvl w:ilvl="8">
      <w:numFmt w:val="decimal"/>
      <w:lvlText w:val=""/>
      <w:lvlJc w:val="left"/>
      <w:pPr>
        <w:tabs>
          <w:tab w:val="num" w:pos="568"/>
        </w:tabs>
        <w:ind w:left="568" w:firstLine="0"/>
      </w:pPr>
    </w:lvl>
  </w:abstractNum>
  <w:abstractNum w:abstractNumId="7">
    <w:nsid w:val="00000007"/>
    <w:multiLevelType w:val="multilevel"/>
    <w:tmpl w:val="4BB499FA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00183724"/>
    <w:multiLevelType w:val="hybridMultilevel"/>
    <w:tmpl w:val="EA380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48E5B0B"/>
    <w:multiLevelType w:val="multilevel"/>
    <w:tmpl w:val="1BD0763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75504BB"/>
    <w:multiLevelType w:val="hybridMultilevel"/>
    <w:tmpl w:val="86CE0028"/>
    <w:lvl w:ilvl="0" w:tplc="625CBA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8B5548"/>
    <w:multiLevelType w:val="multilevel"/>
    <w:tmpl w:val="CA28ED8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BDD3D59"/>
    <w:multiLevelType w:val="hybridMultilevel"/>
    <w:tmpl w:val="530EA052"/>
    <w:lvl w:ilvl="0" w:tplc="40F8EAA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9027A5"/>
    <w:multiLevelType w:val="hybridMultilevel"/>
    <w:tmpl w:val="1A8E1772"/>
    <w:lvl w:ilvl="0" w:tplc="11C4FAE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08B5EEC"/>
    <w:multiLevelType w:val="hybridMultilevel"/>
    <w:tmpl w:val="9EDCC4A6"/>
    <w:lvl w:ilvl="0" w:tplc="EEEEA1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1466B34"/>
    <w:multiLevelType w:val="multilevel"/>
    <w:tmpl w:val="05D2B0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21D0633"/>
    <w:multiLevelType w:val="singleLevel"/>
    <w:tmpl w:val="121D0633"/>
    <w:lvl w:ilvl="0">
      <w:start w:val="6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7">
    <w:nsid w:val="1F692F43"/>
    <w:multiLevelType w:val="multilevel"/>
    <w:tmpl w:val="92AEC13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2736070"/>
    <w:multiLevelType w:val="multilevel"/>
    <w:tmpl w:val="C6AC6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47420CB"/>
    <w:multiLevelType w:val="hybridMultilevel"/>
    <w:tmpl w:val="7736E5F6"/>
    <w:lvl w:ilvl="0" w:tplc="3E72FDF6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>
    <w:nsid w:val="2577030F"/>
    <w:multiLevelType w:val="hybridMultilevel"/>
    <w:tmpl w:val="029437E2"/>
    <w:lvl w:ilvl="0" w:tplc="F070BE98">
      <w:start w:val="1"/>
      <w:numFmt w:val="decimal"/>
      <w:lvlText w:val="%1."/>
      <w:lvlJc w:val="left"/>
      <w:pPr>
        <w:ind w:left="22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295138"/>
    <w:multiLevelType w:val="multilevel"/>
    <w:tmpl w:val="0CB833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E929B9"/>
    <w:multiLevelType w:val="hybridMultilevel"/>
    <w:tmpl w:val="23FE1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254425"/>
    <w:multiLevelType w:val="hybridMultilevel"/>
    <w:tmpl w:val="F1E8D900"/>
    <w:lvl w:ilvl="0" w:tplc="7A245504">
      <w:start w:val="1"/>
      <w:numFmt w:val="decimal"/>
      <w:lvlText w:val="%1."/>
      <w:lvlJc w:val="left"/>
      <w:pPr>
        <w:ind w:left="13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44C75076"/>
    <w:multiLevelType w:val="hybridMultilevel"/>
    <w:tmpl w:val="517A42B8"/>
    <w:lvl w:ilvl="0" w:tplc="34C284F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7194526"/>
    <w:multiLevelType w:val="multilevel"/>
    <w:tmpl w:val="1BA02B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E7772A"/>
    <w:multiLevelType w:val="hybridMultilevel"/>
    <w:tmpl w:val="47E464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206820"/>
    <w:multiLevelType w:val="hybridMultilevel"/>
    <w:tmpl w:val="88A8FF3C"/>
    <w:lvl w:ilvl="0" w:tplc="7ABA91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A735507"/>
    <w:multiLevelType w:val="multilevel"/>
    <w:tmpl w:val="744644B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E695D1E"/>
    <w:multiLevelType w:val="multilevel"/>
    <w:tmpl w:val="20A82E2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73F4C7C"/>
    <w:multiLevelType w:val="multilevel"/>
    <w:tmpl w:val="C7E2E73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D34284"/>
    <w:multiLevelType w:val="multilevel"/>
    <w:tmpl w:val="2168E0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835F1E"/>
    <w:multiLevelType w:val="multilevel"/>
    <w:tmpl w:val="8200C9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18481E"/>
    <w:multiLevelType w:val="hybridMultilevel"/>
    <w:tmpl w:val="F71A336A"/>
    <w:lvl w:ilvl="0" w:tplc="F1001D56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>
    <w:nsid w:val="67697108"/>
    <w:multiLevelType w:val="hybridMultilevel"/>
    <w:tmpl w:val="D9F2A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F317EF"/>
    <w:multiLevelType w:val="hybridMultilevel"/>
    <w:tmpl w:val="43463A36"/>
    <w:lvl w:ilvl="0" w:tplc="B0C2B18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E30E74"/>
    <w:multiLevelType w:val="multilevel"/>
    <w:tmpl w:val="6E66B9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D5C42EB"/>
    <w:multiLevelType w:val="singleLevel"/>
    <w:tmpl w:val="6D5C42EB"/>
    <w:lvl w:ilvl="0">
      <w:start w:val="5"/>
      <w:numFmt w:val="decimal"/>
      <w:suff w:val="space"/>
      <w:lvlText w:val="%1."/>
      <w:lvlJc w:val="left"/>
    </w:lvl>
  </w:abstractNum>
  <w:abstractNum w:abstractNumId="38">
    <w:nsid w:val="6E4B7F45"/>
    <w:multiLevelType w:val="multilevel"/>
    <w:tmpl w:val="C0CE12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0DA249E"/>
    <w:multiLevelType w:val="multilevel"/>
    <w:tmpl w:val="0F0A464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5F5122D"/>
    <w:multiLevelType w:val="hybridMultilevel"/>
    <w:tmpl w:val="B81462CA"/>
    <w:lvl w:ilvl="0" w:tplc="D23831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>
    <w:nsid w:val="7B147586"/>
    <w:multiLevelType w:val="hybridMultilevel"/>
    <w:tmpl w:val="4BB27D5A"/>
    <w:lvl w:ilvl="0" w:tplc="4C8C26C8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7"/>
  </w:num>
  <w:num w:numId="4">
    <w:abstractNumId w:val="22"/>
  </w:num>
  <w:num w:numId="5">
    <w:abstractNumId w:val="14"/>
  </w:num>
  <w:num w:numId="6">
    <w:abstractNumId w:val="34"/>
  </w:num>
  <w:num w:numId="7">
    <w:abstractNumId w:val="26"/>
  </w:num>
  <w:num w:numId="8">
    <w:abstractNumId w:val="35"/>
  </w:num>
  <w:num w:numId="9">
    <w:abstractNumId w:val="19"/>
  </w:num>
  <w:num w:numId="10">
    <w:abstractNumId w:val="1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24"/>
  </w:num>
  <w:num w:numId="29">
    <w:abstractNumId w:val="41"/>
  </w:num>
  <w:num w:numId="30">
    <w:abstractNumId w:val="23"/>
  </w:num>
  <w:num w:numId="31">
    <w:abstractNumId w:val="33"/>
  </w:num>
  <w:num w:numId="3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12"/>
  </w:num>
  <w:num w:numId="35">
    <w:abstractNumId w:val="40"/>
  </w:num>
  <w:num w:numId="36">
    <w:abstractNumId w:val="3"/>
  </w:num>
  <w:num w:numId="37">
    <w:abstractNumId w:val="4"/>
  </w:num>
  <w:num w:numId="38">
    <w:abstractNumId w:val="5"/>
  </w:num>
  <w:num w:numId="39">
    <w:abstractNumId w:val="6"/>
  </w:num>
  <w:num w:numId="40">
    <w:abstractNumId w:val="7"/>
  </w:num>
  <w:num w:numId="4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Arial" w:hAnsi="Arial" w:cs="Arial" w:hint="default"/>
        </w:rPr>
      </w:lvl>
    </w:lvlOverride>
  </w:num>
  <w:num w:numId="42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43">
    <w:abstractNumId w:val="37"/>
  </w:num>
  <w:num w:numId="44">
    <w:abstractNumId w:val="16"/>
  </w:num>
  <w:num w:numId="45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3B91"/>
    <w:rsid w:val="00000443"/>
    <w:rsid w:val="0004010E"/>
    <w:rsid w:val="00064619"/>
    <w:rsid w:val="000646EB"/>
    <w:rsid w:val="000C5881"/>
    <w:rsid w:val="00120584"/>
    <w:rsid w:val="00131C30"/>
    <w:rsid w:val="00140891"/>
    <w:rsid w:val="001634CF"/>
    <w:rsid w:val="0019371F"/>
    <w:rsid w:val="001C02D1"/>
    <w:rsid w:val="001C09C4"/>
    <w:rsid w:val="001C1534"/>
    <w:rsid w:val="001F7FAE"/>
    <w:rsid w:val="00301978"/>
    <w:rsid w:val="003145AA"/>
    <w:rsid w:val="00390396"/>
    <w:rsid w:val="003907DE"/>
    <w:rsid w:val="003970C4"/>
    <w:rsid w:val="003971FF"/>
    <w:rsid w:val="003A0F15"/>
    <w:rsid w:val="003D3666"/>
    <w:rsid w:val="003F03CF"/>
    <w:rsid w:val="00414735"/>
    <w:rsid w:val="00434BD2"/>
    <w:rsid w:val="00440A75"/>
    <w:rsid w:val="004A169C"/>
    <w:rsid w:val="004A6FD7"/>
    <w:rsid w:val="004B48F1"/>
    <w:rsid w:val="004E04CD"/>
    <w:rsid w:val="00512612"/>
    <w:rsid w:val="00525229"/>
    <w:rsid w:val="005C570D"/>
    <w:rsid w:val="005E7D7F"/>
    <w:rsid w:val="005F2AFA"/>
    <w:rsid w:val="00606A3B"/>
    <w:rsid w:val="00640B2D"/>
    <w:rsid w:val="0064144F"/>
    <w:rsid w:val="006665F1"/>
    <w:rsid w:val="007108EF"/>
    <w:rsid w:val="00711FE5"/>
    <w:rsid w:val="0073533F"/>
    <w:rsid w:val="00773B91"/>
    <w:rsid w:val="007929E3"/>
    <w:rsid w:val="007B4D0D"/>
    <w:rsid w:val="007C0D6C"/>
    <w:rsid w:val="007C6DB4"/>
    <w:rsid w:val="007D0F56"/>
    <w:rsid w:val="007D2CB8"/>
    <w:rsid w:val="007E71A8"/>
    <w:rsid w:val="007F31FF"/>
    <w:rsid w:val="007F4858"/>
    <w:rsid w:val="007F5979"/>
    <w:rsid w:val="008001DB"/>
    <w:rsid w:val="0082155C"/>
    <w:rsid w:val="0082283C"/>
    <w:rsid w:val="00836E05"/>
    <w:rsid w:val="00867ED6"/>
    <w:rsid w:val="00882705"/>
    <w:rsid w:val="008C0E53"/>
    <w:rsid w:val="008D501A"/>
    <w:rsid w:val="008F6CE6"/>
    <w:rsid w:val="00915853"/>
    <w:rsid w:val="00933F44"/>
    <w:rsid w:val="00972EAA"/>
    <w:rsid w:val="00990CC6"/>
    <w:rsid w:val="009D5EC6"/>
    <w:rsid w:val="009E0AD7"/>
    <w:rsid w:val="009F3627"/>
    <w:rsid w:val="00A07CC1"/>
    <w:rsid w:val="00A140BC"/>
    <w:rsid w:val="00A2699D"/>
    <w:rsid w:val="00A27391"/>
    <w:rsid w:val="00A72BE5"/>
    <w:rsid w:val="00A74F5D"/>
    <w:rsid w:val="00AB2286"/>
    <w:rsid w:val="00AB6577"/>
    <w:rsid w:val="00AC54FA"/>
    <w:rsid w:val="00AE0422"/>
    <w:rsid w:val="00AE396C"/>
    <w:rsid w:val="00AE5B6E"/>
    <w:rsid w:val="00B33CC4"/>
    <w:rsid w:val="00B34DEA"/>
    <w:rsid w:val="00B4328B"/>
    <w:rsid w:val="00B6299E"/>
    <w:rsid w:val="00BD0772"/>
    <w:rsid w:val="00BE4158"/>
    <w:rsid w:val="00BF7835"/>
    <w:rsid w:val="00C04EB8"/>
    <w:rsid w:val="00C36A0B"/>
    <w:rsid w:val="00C47AAD"/>
    <w:rsid w:val="00C5548D"/>
    <w:rsid w:val="00C742EE"/>
    <w:rsid w:val="00C830AE"/>
    <w:rsid w:val="00CF3645"/>
    <w:rsid w:val="00D3358E"/>
    <w:rsid w:val="00D73801"/>
    <w:rsid w:val="00DB434C"/>
    <w:rsid w:val="00DB4FF6"/>
    <w:rsid w:val="00DD13B9"/>
    <w:rsid w:val="00DF337A"/>
    <w:rsid w:val="00E002D0"/>
    <w:rsid w:val="00E45259"/>
    <w:rsid w:val="00E70D47"/>
    <w:rsid w:val="00E8418C"/>
    <w:rsid w:val="00E8700B"/>
    <w:rsid w:val="00EC3915"/>
    <w:rsid w:val="00ED01FE"/>
    <w:rsid w:val="00EF7042"/>
    <w:rsid w:val="00F24438"/>
    <w:rsid w:val="00F372CC"/>
    <w:rsid w:val="00F37CA8"/>
    <w:rsid w:val="00F41497"/>
    <w:rsid w:val="00F47E8F"/>
    <w:rsid w:val="00F525E9"/>
    <w:rsid w:val="00FD0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05"/>
  </w:style>
  <w:style w:type="paragraph" w:styleId="1">
    <w:name w:val="heading 1"/>
    <w:basedOn w:val="a"/>
    <w:next w:val="a"/>
    <w:link w:val="10"/>
    <w:qFormat/>
    <w:rsid w:val="00773B9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73B9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773B9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73B9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link w:val="60"/>
    <w:qFormat/>
    <w:rsid w:val="00773B91"/>
    <w:pPr>
      <w:spacing w:before="100" w:beforeAutospacing="1" w:after="75" w:line="240" w:lineRule="auto"/>
      <w:outlineLvl w:val="5"/>
    </w:pPr>
    <w:rPr>
      <w:rFonts w:ascii="Verdana" w:eastAsia="Times New Roman" w:hAnsi="Verdana" w:cs="Times New Roman"/>
      <w:b/>
      <w:bCs/>
      <w:color w:val="777777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B9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773B9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773B9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773B9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773B91"/>
    <w:rPr>
      <w:rFonts w:ascii="Verdana" w:eastAsia="Times New Roman" w:hAnsi="Verdana" w:cs="Times New Roman"/>
      <w:b/>
      <w:bCs/>
      <w:color w:val="777777"/>
      <w:sz w:val="17"/>
      <w:szCs w:val="17"/>
    </w:rPr>
  </w:style>
  <w:style w:type="character" w:styleId="a3">
    <w:name w:val="Emphasis"/>
    <w:basedOn w:val="a0"/>
    <w:uiPriority w:val="20"/>
    <w:qFormat/>
    <w:rsid w:val="00773B91"/>
    <w:rPr>
      <w:i/>
      <w:iCs/>
    </w:rPr>
  </w:style>
  <w:style w:type="paragraph" w:styleId="a4">
    <w:name w:val="Normal (Web)"/>
    <w:basedOn w:val="a"/>
    <w:uiPriority w:val="99"/>
    <w:qFormat/>
    <w:rsid w:val="00773B9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773B91"/>
    <w:rPr>
      <w:b/>
      <w:bCs/>
    </w:rPr>
  </w:style>
  <w:style w:type="paragraph" w:styleId="a6">
    <w:name w:val="Body Text"/>
    <w:basedOn w:val="a"/>
    <w:link w:val="a7"/>
    <w:rsid w:val="00773B9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773B91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rsid w:val="00773B91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rsid w:val="00773B91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773B9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header"/>
    <w:basedOn w:val="a"/>
    <w:link w:val="ab"/>
    <w:rsid w:val="00773B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773B91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773B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773B91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link w:val="af"/>
    <w:uiPriority w:val="1"/>
    <w:qFormat/>
    <w:rsid w:val="00773B9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1"/>
    <w:qFormat/>
    <w:locked/>
    <w:rsid w:val="003145AA"/>
    <w:rPr>
      <w:rFonts w:ascii="Calibri" w:eastAsia="Times New Roman" w:hAnsi="Calibri" w:cs="Times New Roman"/>
    </w:rPr>
  </w:style>
  <w:style w:type="character" w:customStyle="1" w:styleId="11">
    <w:name w:val="Основной шрифт абзаца1"/>
    <w:rsid w:val="00AE0422"/>
  </w:style>
  <w:style w:type="paragraph" w:customStyle="1" w:styleId="af0">
    <w:name w:val="Заголовок"/>
    <w:basedOn w:val="a"/>
    <w:next w:val="a6"/>
    <w:rsid w:val="00AE0422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1">
    <w:name w:val="List"/>
    <w:basedOn w:val="a6"/>
    <w:rsid w:val="00AE0422"/>
    <w:pPr>
      <w:suppressAutoHyphens/>
    </w:pPr>
    <w:rPr>
      <w:rFonts w:cs="Mangal"/>
      <w:sz w:val="24"/>
      <w:lang w:eastAsia="ar-SA"/>
    </w:rPr>
  </w:style>
  <w:style w:type="paragraph" w:customStyle="1" w:styleId="12">
    <w:name w:val="Название1"/>
    <w:basedOn w:val="a"/>
    <w:rsid w:val="00AE042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AE042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AE04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2">
    <w:name w:val="Hyperlink"/>
    <w:basedOn w:val="a0"/>
    <w:unhideWhenUsed/>
    <w:rsid w:val="00301978"/>
    <w:rPr>
      <w:color w:val="0000FF"/>
      <w:u w:val="single"/>
    </w:rPr>
  </w:style>
  <w:style w:type="character" w:customStyle="1" w:styleId="blk3">
    <w:name w:val="blk3"/>
    <w:rsid w:val="00301978"/>
    <w:rPr>
      <w:vanish w:val="0"/>
      <w:webHidden w:val="0"/>
      <w:specVanish w:val="0"/>
    </w:rPr>
  </w:style>
  <w:style w:type="paragraph" w:styleId="af3">
    <w:name w:val="List Paragraph"/>
    <w:basedOn w:val="a"/>
    <w:uiPriority w:val="34"/>
    <w:qFormat/>
    <w:rsid w:val="00DB434C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pple-converted-space">
    <w:name w:val="apple-converted-space"/>
    <w:rsid w:val="007C6DB4"/>
  </w:style>
  <w:style w:type="paragraph" w:customStyle="1" w:styleId="ConsPlusTitle">
    <w:name w:val="ConsPlusTitle"/>
    <w:rsid w:val="007C6DB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Default">
    <w:name w:val="Default"/>
    <w:rsid w:val="007C6DB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af4">
    <w:name w:val="Текст примечания Знак"/>
    <w:basedOn w:val="a0"/>
    <w:link w:val="af5"/>
    <w:semiHidden/>
    <w:rsid w:val="00B33CC4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text"/>
    <w:basedOn w:val="a"/>
    <w:link w:val="af4"/>
    <w:semiHidden/>
    <w:rsid w:val="00B33C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ма примечания Знак"/>
    <w:basedOn w:val="af4"/>
    <w:link w:val="af7"/>
    <w:semiHidden/>
    <w:rsid w:val="00B33CC4"/>
    <w:rPr>
      <w:b/>
      <w:bCs/>
    </w:rPr>
  </w:style>
  <w:style w:type="paragraph" w:styleId="af7">
    <w:name w:val="annotation subject"/>
    <w:basedOn w:val="af5"/>
    <w:next w:val="af5"/>
    <w:link w:val="af6"/>
    <w:semiHidden/>
    <w:rsid w:val="00B33CC4"/>
    <w:rPr>
      <w:b/>
      <w:bCs/>
    </w:rPr>
  </w:style>
  <w:style w:type="character" w:customStyle="1" w:styleId="WW8Num6z0">
    <w:name w:val="WW8Num6z0"/>
    <w:rsid w:val="00A07CC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character" w:customStyle="1" w:styleId="22">
    <w:name w:val="Основной текст (2) + Курсив"/>
    <w:rsid w:val="00A07CC1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paragraph" w:customStyle="1" w:styleId="23">
    <w:name w:val="Основной текст (2)"/>
    <w:basedOn w:val="a"/>
    <w:rsid w:val="00A07CC1"/>
    <w:pPr>
      <w:widowControl w:val="0"/>
      <w:shd w:val="clear" w:color="auto" w:fill="FFFFFF"/>
      <w:suppressAutoHyphens/>
      <w:spacing w:after="60" w:line="0" w:lineRule="atLeast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zh-CN" w:bidi="ru-RU"/>
    </w:rPr>
  </w:style>
  <w:style w:type="paragraph" w:customStyle="1" w:styleId="41">
    <w:name w:val="Основной текст (4)"/>
    <w:basedOn w:val="a"/>
    <w:rsid w:val="00A07CC1"/>
    <w:pPr>
      <w:widowControl w:val="0"/>
      <w:shd w:val="clear" w:color="auto" w:fill="FFFFFF"/>
      <w:suppressAutoHyphens/>
      <w:spacing w:after="0" w:line="317" w:lineRule="exact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zh-CN" w:bidi="ru-RU"/>
    </w:rPr>
  </w:style>
  <w:style w:type="character" w:customStyle="1" w:styleId="2Exact">
    <w:name w:val="Основной текст (2) Exact"/>
    <w:rsid w:val="00A07C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4">
    <w:name w:val="CharStyle14"/>
    <w:rsid w:val="00A07CC1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5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E8A99-08E8-453B-9E16-582876155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1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777</cp:lastModifiedBy>
  <cp:revision>12</cp:revision>
  <cp:lastPrinted>2024-12-19T03:49:00Z</cp:lastPrinted>
  <dcterms:created xsi:type="dcterms:W3CDTF">2017-07-10T07:40:00Z</dcterms:created>
  <dcterms:modified xsi:type="dcterms:W3CDTF">2024-12-19T03:49:00Z</dcterms:modified>
</cp:coreProperties>
</file>