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6"/>
      </w:tblGrid>
      <w:tr w:rsidR="00773B91" w:rsidTr="007C6DB4">
        <w:trPr>
          <w:trHeight w:val="907"/>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7C6DB4">
        <w:trPr>
          <w:trHeight w:val="402"/>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EE3A8E" w:rsidP="00EE3A8E">
            <w:pPr>
              <w:ind w:left="636"/>
              <w:rPr>
                <w:rFonts w:ascii="Times New Roman" w:hAnsi="Times New Roman" w:cs="Times New Roman"/>
                <w:sz w:val="28"/>
                <w:szCs w:val="28"/>
              </w:rPr>
            </w:pPr>
            <w:r>
              <w:rPr>
                <w:rFonts w:ascii="Times New Roman" w:hAnsi="Times New Roman" w:cs="Times New Roman"/>
                <w:b/>
                <w:sz w:val="28"/>
                <w:szCs w:val="28"/>
              </w:rPr>
              <w:t xml:space="preserve">10 </w:t>
            </w:r>
            <w:r w:rsidR="007C6DB4">
              <w:rPr>
                <w:rFonts w:ascii="Times New Roman" w:hAnsi="Times New Roman" w:cs="Times New Roman"/>
                <w:b/>
                <w:sz w:val="28"/>
                <w:szCs w:val="28"/>
              </w:rPr>
              <w:t xml:space="preserve"> </w:t>
            </w:r>
            <w:r>
              <w:rPr>
                <w:rFonts w:ascii="Times New Roman" w:hAnsi="Times New Roman" w:cs="Times New Roman"/>
                <w:b/>
                <w:sz w:val="28"/>
                <w:szCs w:val="28"/>
              </w:rPr>
              <w:t>октября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Pr>
                <w:rFonts w:ascii="Times New Roman" w:hAnsi="Times New Roman" w:cs="Times New Roman"/>
                <w:b/>
                <w:sz w:val="28"/>
                <w:szCs w:val="28"/>
              </w:rPr>
              <w:t>4</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Pr>
                <w:rFonts w:ascii="Times New Roman" w:hAnsi="Times New Roman" w:cs="Times New Roman"/>
                <w:b/>
                <w:sz w:val="28"/>
                <w:szCs w:val="28"/>
              </w:rPr>
              <w:t>30</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7C6DB4">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F73316" w:rsidRPr="00F73316" w:rsidRDefault="00F73316" w:rsidP="00F73316">
      <w:pPr>
        <w:widowControl w:val="0"/>
        <w:shd w:val="clear" w:color="auto" w:fill="FFFFFF"/>
        <w:autoSpaceDE w:val="0"/>
        <w:spacing w:after="0" w:line="240" w:lineRule="auto"/>
        <w:ind w:left="369"/>
        <w:jc w:val="center"/>
        <w:rPr>
          <w:rFonts w:ascii="Times New Roman" w:hAnsi="Times New Roman" w:cs="Times New Roman"/>
          <w:sz w:val="18"/>
          <w:szCs w:val="18"/>
        </w:rPr>
      </w:pPr>
      <w:r w:rsidRPr="00F73316">
        <w:rPr>
          <w:rFonts w:ascii="Times New Roman" w:hAnsi="Times New Roman" w:cs="Times New Roman"/>
          <w:b/>
          <w:sz w:val="18"/>
          <w:szCs w:val="18"/>
        </w:rPr>
        <w:t xml:space="preserve">РОССИЙСКАЯ ФЕДЕРАЦИЯ                              </w:t>
      </w:r>
    </w:p>
    <w:p w:rsidR="00F73316" w:rsidRPr="00F73316" w:rsidRDefault="00F73316" w:rsidP="00F73316">
      <w:pPr>
        <w:widowControl w:val="0"/>
        <w:shd w:val="clear" w:color="auto" w:fill="FFFFFF"/>
        <w:autoSpaceDE w:val="0"/>
        <w:spacing w:after="0" w:line="240" w:lineRule="auto"/>
        <w:ind w:left="369"/>
        <w:jc w:val="center"/>
        <w:rPr>
          <w:rFonts w:ascii="Times New Roman" w:hAnsi="Times New Roman" w:cs="Times New Roman"/>
          <w:sz w:val="18"/>
          <w:szCs w:val="18"/>
        </w:rPr>
      </w:pPr>
      <w:r w:rsidRPr="00F73316">
        <w:rPr>
          <w:rFonts w:ascii="Times New Roman" w:eastAsia="Times New Roman" w:hAnsi="Times New Roman" w:cs="Times New Roman"/>
          <w:b/>
          <w:sz w:val="18"/>
          <w:szCs w:val="18"/>
        </w:rPr>
        <w:t xml:space="preserve"> </w:t>
      </w:r>
      <w:r w:rsidRPr="00F73316">
        <w:rPr>
          <w:rFonts w:ascii="Times New Roman" w:hAnsi="Times New Roman" w:cs="Times New Roman"/>
          <w:b/>
          <w:sz w:val="18"/>
          <w:szCs w:val="18"/>
        </w:rPr>
        <w:t xml:space="preserve">АДМИНИСТРАЦИЯ НОВОТРОИЦКОГО СЕЛЬСОВЕТА </w:t>
      </w:r>
    </w:p>
    <w:p w:rsidR="00F73316" w:rsidRPr="00F73316" w:rsidRDefault="00F73316" w:rsidP="00F73316">
      <w:pPr>
        <w:widowControl w:val="0"/>
        <w:shd w:val="clear" w:color="auto" w:fill="FFFFFF"/>
        <w:autoSpaceDE w:val="0"/>
        <w:spacing w:after="0" w:line="240" w:lineRule="auto"/>
        <w:ind w:left="369"/>
        <w:jc w:val="center"/>
        <w:rPr>
          <w:rFonts w:ascii="Times New Roman" w:hAnsi="Times New Roman" w:cs="Times New Roman"/>
          <w:sz w:val="18"/>
          <w:szCs w:val="18"/>
        </w:rPr>
      </w:pPr>
      <w:r w:rsidRPr="00F73316">
        <w:rPr>
          <w:rFonts w:ascii="Times New Roman" w:hAnsi="Times New Roman" w:cs="Times New Roman"/>
          <w:b/>
          <w:sz w:val="18"/>
          <w:szCs w:val="18"/>
        </w:rPr>
        <w:t>МИНУСИНСКОГО РАЙОНА КРАСНОЯРСКОГО КРАЯ</w:t>
      </w:r>
    </w:p>
    <w:p w:rsidR="00F73316" w:rsidRPr="00F73316" w:rsidRDefault="00F73316" w:rsidP="00F73316">
      <w:pPr>
        <w:widowControl w:val="0"/>
        <w:shd w:val="clear" w:color="auto" w:fill="FFFFFF"/>
        <w:autoSpaceDE w:val="0"/>
        <w:spacing w:before="259" w:after="0" w:line="240" w:lineRule="auto"/>
        <w:ind w:left="115"/>
        <w:jc w:val="center"/>
        <w:rPr>
          <w:rFonts w:ascii="Times New Roman" w:hAnsi="Times New Roman" w:cs="Times New Roman"/>
          <w:sz w:val="18"/>
          <w:szCs w:val="18"/>
        </w:rPr>
      </w:pPr>
      <w:r w:rsidRPr="00F73316">
        <w:rPr>
          <w:rFonts w:ascii="Times New Roman" w:hAnsi="Times New Roman" w:cs="Times New Roman"/>
          <w:b/>
          <w:sz w:val="18"/>
          <w:szCs w:val="18"/>
        </w:rPr>
        <w:t>ПОСТАНОВЛЕНИЕ</w:t>
      </w:r>
    </w:p>
    <w:p w:rsidR="00F73316" w:rsidRPr="00F73316" w:rsidRDefault="00F73316" w:rsidP="00F73316">
      <w:pPr>
        <w:pStyle w:val="ae"/>
        <w:rPr>
          <w:rFonts w:ascii="Times New Roman" w:hAnsi="Times New Roman"/>
          <w:b/>
          <w:sz w:val="18"/>
          <w:szCs w:val="18"/>
        </w:rPr>
      </w:pPr>
    </w:p>
    <w:p w:rsidR="00F73316" w:rsidRPr="00F73316" w:rsidRDefault="00F73316" w:rsidP="00F73316">
      <w:pPr>
        <w:pStyle w:val="ae"/>
        <w:jc w:val="both"/>
        <w:rPr>
          <w:rFonts w:ascii="Times New Roman" w:hAnsi="Times New Roman"/>
          <w:sz w:val="18"/>
          <w:szCs w:val="18"/>
        </w:rPr>
      </w:pPr>
      <w:r w:rsidRPr="00F73316">
        <w:rPr>
          <w:rFonts w:ascii="Times New Roman" w:hAnsi="Times New Roman"/>
          <w:sz w:val="18"/>
          <w:szCs w:val="18"/>
        </w:rPr>
        <w:t xml:space="preserve">09.10.2023    </w:t>
      </w:r>
      <w:r w:rsidRPr="00F73316">
        <w:rPr>
          <w:rFonts w:ascii="Times New Roman" w:hAnsi="Times New Roman"/>
          <w:sz w:val="18"/>
          <w:szCs w:val="18"/>
        </w:rPr>
        <w:tab/>
        <w:t xml:space="preserve">                           </w:t>
      </w:r>
      <w:r>
        <w:rPr>
          <w:rFonts w:ascii="Times New Roman" w:hAnsi="Times New Roman"/>
          <w:sz w:val="18"/>
          <w:szCs w:val="18"/>
        </w:rPr>
        <w:t xml:space="preserve">                                            </w:t>
      </w:r>
      <w:r w:rsidRPr="00F73316">
        <w:rPr>
          <w:rFonts w:ascii="Times New Roman" w:hAnsi="Times New Roman"/>
          <w:sz w:val="18"/>
          <w:szCs w:val="18"/>
        </w:rPr>
        <w:t xml:space="preserve"> д. Быстрая</w:t>
      </w:r>
      <w:r w:rsidRPr="00F73316">
        <w:rPr>
          <w:rFonts w:ascii="Times New Roman" w:hAnsi="Times New Roman"/>
          <w:sz w:val="18"/>
          <w:szCs w:val="18"/>
        </w:rPr>
        <w:tab/>
        <w:t xml:space="preserve">                                    </w:t>
      </w:r>
      <w:r w:rsidR="00EE3A8E">
        <w:rPr>
          <w:rFonts w:ascii="Times New Roman" w:hAnsi="Times New Roman"/>
          <w:sz w:val="18"/>
          <w:szCs w:val="18"/>
        </w:rPr>
        <w:t xml:space="preserve">                                     </w:t>
      </w:r>
      <w:r w:rsidRPr="00F73316">
        <w:rPr>
          <w:rFonts w:ascii="Times New Roman" w:hAnsi="Times New Roman"/>
          <w:sz w:val="18"/>
          <w:szCs w:val="18"/>
        </w:rPr>
        <w:t xml:space="preserve">       № 77-п</w:t>
      </w:r>
    </w:p>
    <w:p w:rsidR="00F73316" w:rsidRPr="00F73316" w:rsidRDefault="00F73316" w:rsidP="00F73316">
      <w:pPr>
        <w:pStyle w:val="ae"/>
        <w:jc w:val="both"/>
        <w:rPr>
          <w:rFonts w:ascii="Times New Roman" w:hAnsi="Times New Roman"/>
          <w:sz w:val="18"/>
          <w:szCs w:val="18"/>
        </w:rPr>
      </w:pPr>
    </w:p>
    <w:p w:rsidR="00F73316" w:rsidRPr="00F73316" w:rsidRDefault="00F73316" w:rsidP="00F73316">
      <w:pPr>
        <w:autoSpaceDE w:val="0"/>
        <w:spacing w:after="0" w:line="240" w:lineRule="auto"/>
        <w:ind w:firstLine="737"/>
        <w:jc w:val="both"/>
        <w:rPr>
          <w:rFonts w:ascii="Times New Roman" w:hAnsi="Times New Roman" w:cs="Times New Roman"/>
          <w:sz w:val="18"/>
          <w:szCs w:val="18"/>
        </w:rPr>
      </w:pPr>
      <w:r w:rsidRPr="00F73316">
        <w:rPr>
          <w:rFonts w:ascii="Times New Roman" w:hAnsi="Times New Roman" w:cs="Times New Roman"/>
          <w:sz w:val="18"/>
          <w:szCs w:val="18"/>
        </w:rPr>
        <w:t xml:space="preserve">Об утверждении административного регламента предоставления муниципальной услуги </w:t>
      </w:r>
      <w:r w:rsidRPr="00F73316">
        <w:rPr>
          <w:rFonts w:ascii="Times New Roman" w:hAnsi="Times New Roman" w:cs="Times New Roman"/>
          <w:bCs/>
          <w:sz w:val="18"/>
          <w:szCs w:val="18"/>
        </w:rPr>
        <w:t>«</w:t>
      </w:r>
      <w:r w:rsidRPr="00F73316">
        <w:rPr>
          <w:rFonts w:ascii="Times New Roman" w:hAnsi="Times New Roman" w:cs="Times New Roman"/>
          <w:bCs/>
          <w:color w:val="000000"/>
          <w:sz w:val="18"/>
          <w:szCs w:val="18"/>
        </w:rPr>
        <w:t>П</w:t>
      </w:r>
      <w:r w:rsidRPr="00F73316">
        <w:rPr>
          <w:rFonts w:ascii="Times New Roman" w:hAnsi="Times New Roman" w:cs="Times New Roman"/>
          <w:color w:val="000000"/>
          <w:sz w:val="18"/>
          <w:szCs w:val="18"/>
        </w:rPr>
        <w:t>редоставление информации об объектах учета из реестра муниципального имущества</w:t>
      </w:r>
      <w:r w:rsidRPr="00F73316">
        <w:rPr>
          <w:rFonts w:ascii="Times New Roman" w:hAnsi="Times New Roman" w:cs="Times New Roman"/>
          <w:sz w:val="18"/>
          <w:szCs w:val="18"/>
        </w:rPr>
        <w:t>»</w:t>
      </w:r>
    </w:p>
    <w:p w:rsidR="00F73316" w:rsidRPr="00F73316" w:rsidRDefault="00F73316" w:rsidP="00F73316">
      <w:pPr>
        <w:autoSpaceDE w:val="0"/>
        <w:spacing w:after="0" w:line="240" w:lineRule="auto"/>
        <w:jc w:val="both"/>
        <w:rPr>
          <w:rFonts w:ascii="Times New Roman" w:hAnsi="Times New Roman" w:cs="Times New Roman"/>
          <w:sz w:val="18"/>
          <w:szCs w:val="18"/>
        </w:rPr>
      </w:pPr>
    </w:p>
    <w:p w:rsidR="00F73316" w:rsidRPr="00F73316" w:rsidRDefault="00F73316" w:rsidP="00F73316">
      <w:pPr>
        <w:widowControl w:val="0"/>
        <w:tabs>
          <w:tab w:val="left" w:pos="993"/>
        </w:tabs>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bCs/>
          <w:sz w:val="18"/>
          <w:szCs w:val="18"/>
        </w:rPr>
        <w:t xml:space="preserve">В соответствии с </w:t>
      </w:r>
      <w:r w:rsidRPr="00F73316">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статьями 16, 19 Устава Новотроицкого сельсовета, ПОСТАНОВЛЯЮ:</w:t>
      </w:r>
    </w:p>
    <w:p w:rsidR="00F73316" w:rsidRPr="00F73316" w:rsidRDefault="00F73316" w:rsidP="00F73316">
      <w:pPr>
        <w:pStyle w:val="af3"/>
        <w:numPr>
          <w:ilvl w:val="0"/>
          <w:numId w:val="29"/>
        </w:numPr>
        <w:tabs>
          <w:tab w:val="left" w:pos="993"/>
        </w:tabs>
        <w:suppressAutoHyphens/>
        <w:autoSpaceDE w:val="0"/>
        <w:spacing w:after="0" w:line="240" w:lineRule="auto"/>
        <w:ind w:left="0" w:firstLine="709"/>
        <w:contextualSpacing/>
        <w:jc w:val="both"/>
        <w:rPr>
          <w:rFonts w:ascii="Times New Roman" w:hAnsi="Times New Roman" w:cs="Times New Roman"/>
          <w:sz w:val="18"/>
          <w:szCs w:val="18"/>
        </w:rPr>
      </w:pPr>
      <w:r w:rsidRPr="00F73316">
        <w:rPr>
          <w:rFonts w:ascii="Times New Roman" w:hAnsi="Times New Roman" w:cs="Times New Roman"/>
          <w:sz w:val="18"/>
          <w:szCs w:val="18"/>
        </w:rPr>
        <w:t xml:space="preserve">Утвердить Административный регламент предоставления муниципальной услуги </w:t>
      </w:r>
      <w:r w:rsidRPr="00F73316">
        <w:rPr>
          <w:rFonts w:ascii="Times New Roman" w:hAnsi="Times New Roman" w:cs="Times New Roman"/>
          <w:bCs/>
          <w:sz w:val="18"/>
          <w:szCs w:val="18"/>
        </w:rPr>
        <w:t>«</w:t>
      </w:r>
      <w:r w:rsidRPr="00F73316">
        <w:rPr>
          <w:rFonts w:ascii="Times New Roman" w:hAnsi="Times New Roman" w:cs="Times New Roman"/>
          <w:bCs/>
          <w:color w:val="000000"/>
          <w:sz w:val="18"/>
          <w:szCs w:val="18"/>
        </w:rPr>
        <w:t>Предоставление информации об объектах учета из реестра муниципального имущества</w:t>
      </w:r>
      <w:r w:rsidRPr="00F73316">
        <w:rPr>
          <w:rFonts w:ascii="Times New Roman" w:hAnsi="Times New Roman" w:cs="Times New Roman"/>
          <w:bCs/>
          <w:sz w:val="18"/>
          <w:szCs w:val="18"/>
        </w:rPr>
        <w:t>»</w:t>
      </w:r>
      <w:r w:rsidRPr="00F73316">
        <w:rPr>
          <w:rFonts w:ascii="Times New Roman" w:hAnsi="Times New Roman" w:cs="Times New Roman"/>
          <w:sz w:val="18"/>
          <w:szCs w:val="18"/>
        </w:rPr>
        <w:t>, согласно приложению.</w:t>
      </w:r>
    </w:p>
    <w:p w:rsidR="00F73316" w:rsidRPr="00F73316" w:rsidRDefault="00F73316" w:rsidP="00F73316">
      <w:pPr>
        <w:pStyle w:val="af3"/>
        <w:widowControl w:val="0"/>
        <w:numPr>
          <w:ilvl w:val="0"/>
          <w:numId w:val="29"/>
        </w:numPr>
        <w:tabs>
          <w:tab w:val="left" w:pos="993"/>
        </w:tabs>
        <w:suppressAutoHyphens/>
        <w:autoSpaceDE w:val="0"/>
        <w:spacing w:after="0" w:line="240" w:lineRule="auto"/>
        <w:ind w:left="0" w:firstLine="709"/>
        <w:contextualSpacing/>
        <w:jc w:val="both"/>
        <w:rPr>
          <w:rFonts w:ascii="Times New Roman" w:hAnsi="Times New Roman" w:cs="Times New Roman"/>
          <w:sz w:val="18"/>
          <w:szCs w:val="18"/>
        </w:rPr>
      </w:pPr>
      <w:r w:rsidRPr="00F73316">
        <w:rPr>
          <w:rFonts w:ascii="Times New Roman" w:hAnsi="Times New Roman" w:cs="Times New Roman"/>
          <w:sz w:val="18"/>
          <w:szCs w:val="18"/>
        </w:rPr>
        <w:t xml:space="preserve">Опубликовать данное Постановление  </w:t>
      </w:r>
      <w:r w:rsidRPr="00F73316">
        <w:rPr>
          <w:rFonts w:ascii="Times New Roman" w:hAnsi="Times New Roman" w:cs="Times New Roman"/>
          <w:bCs/>
          <w:sz w:val="18"/>
          <w:szCs w:val="18"/>
        </w:rPr>
        <w:t xml:space="preserve">в газете муниципального образования Новотроицкий сельсовет «Новотроицкий вестник» </w:t>
      </w:r>
      <w:r w:rsidRPr="00F73316">
        <w:rPr>
          <w:rFonts w:ascii="Times New Roman" w:hAnsi="Times New Roman" w:cs="Times New Roman"/>
          <w:sz w:val="18"/>
          <w:szCs w:val="18"/>
        </w:rPr>
        <w:t>и разместить на официальном сайте муниципального образования в сети Интернет.</w:t>
      </w:r>
    </w:p>
    <w:p w:rsidR="00F73316" w:rsidRPr="00F73316" w:rsidRDefault="00F73316" w:rsidP="00F73316">
      <w:pPr>
        <w:widowControl w:val="0"/>
        <w:numPr>
          <w:ilvl w:val="0"/>
          <w:numId w:val="29"/>
        </w:numPr>
        <w:tabs>
          <w:tab w:val="left" w:pos="993"/>
        </w:tabs>
        <w:suppressAutoHyphens/>
        <w:autoSpaceDE w:val="0"/>
        <w:spacing w:after="0" w:line="240" w:lineRule="auto"/>
        <w:ind w:left="0"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Контроль за исполнением настоящего постановления возложить на </w:t>
      </w:r>
      <w:r w:rsidRPr="00F73316">
        <w:rPr>
          <w:rFonts w:ascii="Times New Roman" w:hAnsi="Times New Roman" w:cs="Times New Roman"/>
          <w:color w:val="000000"/>
          <w:sz w:val="18"/>
          <w:szCs w:val="18"/>
        </w:rPr>
        <w:t>заместителя главы  Новотроицкого сельсовета</w:t>
      </w:r>
      <w:r w:rsidRPr="00F73316">
        <w:rPr>
          <w:rStyle w:val="apple-converted-space"/>
          <w:rFonts w:ascii="Times New Roman" w:hAnsi="Times New Roman" w:cs="Times New Roman"/>
          <w:color w:val="000000"/>
          <w:sz w:val="18"/>
          <w:szCs w:val="18"/>
        </w:rPr>
        <w:t xml:space="preserve"> </w:t>
      </w:r>
      <w:r w:rsidRPr="00F73316">
        <w:rPr>
          <w:rFonts w:ascii="Times New Roman" w:hAnsi="Times New Roman" w:cs="Times New Roman"/>
          <w:color w:val="000000"/>
          <w:sz w:val="18"/>
          <w:szCs w:val="18"/>
        </w:rPr>
        <w:t>Кузнецова С.В.</w:t>
      </w:r>
    </w:p>
    <w:p w:rsidR="00F73316" w:rsidRPr="00F73316" w:rsidRDefault="00F73316" w:rsidP="00F73316">
      <w:pPr>
        <w:pStyle w:val="af3"/>
        <w:widowControl w:val="0"/>
        <w:numPr>
          <w:ilvl w:val="0"/>
          <w:numId w:val="29"/>
        </w:numPr>
        <w:tabs>
          <w:tab w:val="left" w:pos="993"/>
        </w:tabs>
        <w:suppressAutoHyphens/>
        <w:autoSpaceDE w:val="0"/>
        <w:spacing w:after="0" w:line="240" w:lineRule="auto"/>
        <w:ind w:left="0" w:firstLine="709"/>
        <w:contextualSpacing/>
        <w:jc w:val="both"/>
        <w:rPr>
          <w:rFonts w:ascii="Times New Roman" w:hAnsi="Times New Roman" w:cs="Times New Roman"/>
          <w:sz w:val="18"/>
          <w:szCs w:val="18"/>
        </w:rPr>
      </w:pPr>
      <w:r w:rsidRPr="00F73316">
        <w:rPr>
          <w:rFonts w:ascii="Times New Roman" w:hAnsi="Times New Roman" w:cs="Times New Roman"/>
          <w:bCs/>
          <w:sz w:val="18"/>
          <w:szCs w:val="18"/>
        </w:rPr>
        <w:t>Постановление вступает в силу в день, следующий за днём его официального опубликования.</w:t>
      </w:r>
    </w:p>
    <w:p w:rsidR="00F73316" w:rsidRPr="00F73316" w:rsidRDefault="00F73316" w:rsidP="00F73316">
      <w:pPr>
        <w:tabs>
          <w:tab w:val="left" w:pos="993"/>
        </w:tabs>
        <w:spacing w:after="0" w:line="240" w:lineRule="auto"/>
        <w:ind w:firstLine="709"/>
        <w:jc w:val="both"/>
        <w:rPr>
          <w:rFonts w:ascii="Times New Roman" w:hAnsi="Times New Roman" w:cs="Times New Roman"/>
          <w:sz w:val="18"/>
          <w:szCs w:val="18"/>
        </w:rPr>
      </w:pPr>
    </w:p>
    <w:p w:rsidR="00F73316" w:rsidRPr="00F73316" w:rsidRDefault="00F73316" w:rsidP="00F73316">
      <w:pPr>
        <w:autoSpaceDE w:val="0"/>
        <w:spacing w:after="0" w:line="240" w:lineRule="auto"/>
        <w:ind w:right="-1" w:firstLine="709"/>
        <w:jc w:val="both"/>
        <w:rPr>
          <w:rFonts w:ascii="Times New Roman" w:hAnsi="Times New Roman" w:cs="Times New Roman"/>
          <w:sz w:val="18"/>
          <w:szCs w:val="18"/>
        </w:rPr>
      </w:pPr>
    </w:p>
    <w:p w:rsidR="00F73316" w:rsidRPr="00F73316" w:rsidRDefault="00F73316" w:rsidP="00F73316">
      <w:pPr>
        <w:autoSpaceDE w:val="0"/>
        <w:spacing w:after="0" w:line="240" w:lineRule="auto"/>
        <w:ind w:right="-1" w:firstLine="709"/>
        <w:jc w:val="both"/>
        <w:rPr>
          <w:rFonts w:ascii="Times New Roman" w:hAnsi="Times New Roman" w:cs="Times New Roman"/>
          <w:sz w:val="18"/>
          <w:szCs w:val="18"/>
        </w:rPr>
      </w:pPr>
      <w:r w:rsidRPr="00F73316">
        <w:rPr>
          <w:rFonts w:ascii="Times New Roman" w:hAnsi="Times New Roman" w:cs="Times New Roman"/>
          <w:sz w:val="18"/>
          <w:szCs w:val="18"/>
        </w:rPr>
        <w:t>Глава сельсовета                                                                       А.В. Семенов</w:t>
      </w:r>
    </w:p>
    <w:p w:rsidR="00F73316" w:rsidRPr="00F73316" w:rsidRDefault="00F73316" w:rsidP="00F73316">
      <w:pPr>
        <w:autoSpaceDE w:val="0"/>
        <w:spacing w:after="0" w:line="240" w:lineRule="auto"/>
        <w:ind w:left="5245" w:firstLine="709"/>
        <w:jc w:val="both"/>
        <w:rPr>
          <w:rFonts w:ascii="Times New Roman" w:hAnsi="Times New Roman" w:cs="Times New Roman"/>
          <w:sz w:val="18"/>
          <w:szCs w:val="18"/>
        </w:rPr>
      </w:pPr>
      <w:r w:rsidRPr="00F73316">
        <w:rPr>
          <w:rFonts w:ascii="Times New Roman" w:hAnsi="Times New Roman" w:cs="Times New Roman"/>
          <w:iCs/>
          <w:sz w:val="18"/>
          <w:szCs w:val="18"/>
        </w:rPr>
        <w:tab/>
      </w:r>
    </w:p>
    <w:p w:rsidR="00F73316" w:rsidRPr="00F73316" w:rsidRDefault="00F73316" w:rsidP="00F73316">
      <w:pPr>
        <w:autoSpaceDE w:val="0"/>
        <w:spacing w:after="0" w:line="240" w:lineRule="auto"/>
        <w:ind w:left="5245"/>
        <w:jc w:val="right"/>
        <w:outlineLvl w:val="0"/>
        <w:rPr>
          <w:rFonts w:ascii="Times New Roman" w:hAnsi="Times New Roman" w:cs="Times New Roman"/>
          <w:sz w:val="18"/>
          <w:szCs w:val="18"/>
        </w:rPr>
      </w:pPr>
      <w:r w:rsidRPr="00F73316">
        <w:rPr>
          <w:rFonts w:ascii="Times New Roman" w:hAnsi="Times New Roman" w:cs="Times New Roman"/>
          <w:iCs/>
          <w:sz w:val="18"/>
          <w:szCs w:val="18"/>
        </w:rPr>
        <w:t>Приложение</w:t>
      </w:r>
    </w:p>
    <w:p w:rsidR="00F73316" w:rsidRPr="00F73316" w:rsidRDefault="00F73316" w:rsidP="00F73316">
      <w:pPr>
        <w:autoSpaceDE w:val="0"/>
        <w:spacing w:after="0" w:line="240" w:lineRule="auto"/>
        <w:ind w:left="5245"/>
        <w:jc w:val="right"/>
        <w:outlineLvl w:val="0"/>
        <w:rPr>
          <w:rFonts w:ascii="Times New Roman" w:hAnsi="Times New Roman" w:cs="Times New Roman"/>
          <w:sz w:val="18"/>
          <w:szCs w:val="18"/>
        </w:rPr>
      </w:pPr>
      <w:r w:rsidRPr="00F73316">
        <w:rPr>
          <w:rFonts w:ascii="Times New Roman" w:hAnsi="Times New Roman" w:cs="Times New Roman"/>
          <w:iCs/>
          <w:sz w:val="18"/>
          <w:szCs w:val="18"/>
        </w:rPr>
        <w:t xml:space="preserve">к Постановлению администрации </w:t>
      </w:r>
    </w:p>
    <w:p w:rsidR="00F73316" w:rsidRPr="00F73316" w:rsidRDefault="00F73316" w:rsidP="00F73316">
      <w:pPr>
        <w:autoSpaceDE w:val="0"/>
        <w:spacing w:after="0" w:line="240" w:lineRule="auto"/>
        <w:ind w:left="5245"/>
        <w:jc w:val="right"/>
        <w:outlineLvl w:val="0"/>
        <w:rPr>
          <w:rFonts w:ascii="Times New Roman" w:hAnsi="Times New Roman" w:cs="Times New Roman"/>
          <w:sz w:val="18"/>
          <w:szCs w:val="18"/>
        </w:rPr>
      </w:pPr>
      <w:r w:rsidRPr="00F73316">
        <w:rPr>
          <w:rFonts w:ascii="Times New Roman" w:hAnsi="Times New Roman" w:cs="Times New Roman"/>
          <w:iCs/>
          <w:sz w:val="18"/>
          <w:szCs w:val="18"/>
        </w:rPr>
        <w:t>Новотроицкого сельсовета</w:t>
      </w:r>
    </w:p>
    <w:p w:rsidR="00F73316" w:rsidRPr="00F73316" w:rsidRDefault="00F73316" w:rsidP="00F73316">
      <w:pPr>
        <w:autoSpaceDE w:val="0"/>
        <w:spacing w:after="0" w:line="240" w:lineRule="auto"/>
        <w:ind w:left="5245"/>
        <w:jc w:val="right"/>
        <w:outlineLvl w:val="0"/>
        <w:rPr>
          <w:rFonts w:ascii="Times New Roman" w:hAnsi="Times New Roman" w:cs="Times New Roman"/>
          <w:sz w:val="18"/>
          <w:szCs w:val="18"/>
        </w:rPr>
      </w:pPr>
      <w:r w:rsidRPr="00F73316">
        <w:rPr>
          <w:rFonts w:ascii="Times New Roman" w:eastAsia="Times New Roman" w:hAnsi="Times New Roman" w:cs="Times New Roman"/>
          <w:iCs/>
          <w:sz w:val="18"/>
          <w:szCs w:val="18"/>
        </w:rPr>
        <w:t xml:space="preserve"> </w:t>
      </w:r>
      <w:r w:rsidRPr="00F73316">
        <w:rPr>
          <w:rFonts w:ascii="Times New Roman" w:hAnsi="Times New Roman" w:cs="Times New Roman"/>
          <w:iCs/>
          <w:sz w:val="18"/>
          <w:szCs w:val="18"/>
        </w:rPr>
        <w:t xml:space="preserve">от 09.10.2023    № 77-п </w:t>
      </w:r>
    </w:p>
    <w:p w:rsidR="00F73316" w:rsidRPr="00F73316" w:rsidRDefault="00F73316" w:rsidP="00F73316">
      <w:pPr>
        <w:pStyle w:val="ConsPlusTitle"/>
        <w:jc w:val="center"/>
        <w:outlineLvl w:val="0"/>
        <w:rPr>
          <w:rFonts w:ascii="Times New Roman" w:hAnsi="Times New Roman" w:cs="Times New Roman"/>
          <w:iCs/>
          <w:sz w:val="18"/>
          <w:szCs w:val="18"/>
        </w:rPr>
      </w:pPr>
    </w:p>
    <w:p w:rsidR="00F73316" w:rsidRPr="00F73316" w:rsidRDefault="00F73316" w:rsidP="00F73316">
      <w:pPr>
        <w:pStyle w:val="ConsPlusTitle"/>
        <w:jc w:val="center"/>
        <w:outlineLvl w:val="0"/>
        <w:rPr>
          <w:rFonts w:ascii="Times New Roman" w:hAnsi="Times New Roman" w:cs="Times New Roman"/>
          <w:iCs/>
          <w:sz w:val="18"/>
          <w:szCs w:val="18"/>
        </w:rPr>
      </w:pPr>
    </w:p>
    <w:p w:rsidR="00F73316" w:rsidRPr="00F73316" w:rsidRDefault="00F73316" w:rsidP="00F73316">
      <w:pPr>
        <w:pStyle w:val="ConsPlusTitle"/>
        <w:ind w:firstLine="709"/>
        <w:jc w:val="center"/>
        <w:outlineLvl w:val="0"/>
        <w:rPr>
          <w:rFonts w:ascii="Times New Roman" w:hAnsi="Times New Roman" w:cs="Times New Roman"/>
          <w:sz w:val="18"/>
          <w:szCs w:val="18"/>
        </w:rPr>
      </w:pPr>
      <w:r w:rsidRPr="00F73316">
        <w:rPr>
          <w:rFonts w:ascii="Times New Roman" w:hAnsi="Times New Roman" w:cs="Times New Roman"/>
          <w:sz w:val="18"/>
          <w:szCs w:val="18"/>
        </w:rPr>
        <w:t>АДМИНИСТРАТИВНЫЙ РЕГЛАМЕНТ</w:t>
      </w:r>
    </w:p>
    <w:p w:rsidR="00F73316" w:rsidRPr="00F73316" w:rsidRDefault="00F73316" w:rsidP="00F73316">
      <w:pPr>
        <w:pStyle w:val="ConsPlusTitle"/>
        <w:ind w:firstLine="709"/>
        <w:jc w:val="center"/>
        <w:outlineLvl w:val="0"/>
        <w:rPr>
          <w:rFonts w:ascii="Times New Roman" w:hAnsi="Times New Roman" w:cs="Times New Roman"/>
          <w:sz w:val="18"/>
          <w:szCs w:val="18"/>
        </w:rPr>
      </w:pPr>
      <w:r w:rsidRPr="00F73316">
        <w:rPr>
          <w:rFonts w:ascii="Times New Roman" w:hAnsi="Times New Roman" w:cs="Times New Roman"/>
          <w:sz w:val="18"/>
          <w:szCs w:val="18"/>
        </w:rPr>
        <w:t xml:space="preserve">предоставления муниципальной услуги </w:t>
      </w:r>
    </w:p>
    <w:p w:rsidR="00F73316" w:rsidRPr="00F73316" w:rsidRDefault="00F73316" w:rsidP="00F73316">
      <w:pPr>
        <w:autoSpaceDE w:val="0"/>
        <w:spacing w:after="0" w:line="240" w:lineRule="auto"/>
        <w:ind w:firstLine="709"/>
        <w:jc w:val="center"/>
        <w:rPr>
          <w:rFonts w:ascii="Times New Roman" w:hAnsi="Times New Roman" w:cs="Times New Roman"/>
          <w:sz w:val="18"/>
          <w:szCs w:val="18"/>
        </w:rPr>
      </w:pPr>
      <w:r w:rsidRPr="00F73316">
        <w:rPr>
          <w:rFonts w:ascii="Times New Roman" w:hAnsi="Times New Roman" w:cs="Times New Roman"/>
          <w:b/>
          <w:bCs/>
          <w:sz w:val="18"/>
          <w:szCs w:val="18"/>
        </w:rPr>
        <w:t>«</w:t>
      </w:r>
      <w:r w:rsidRPr="00F73316">
        <w:rPr>
          <w:rFonts w:ascii="Times New Roman" w:hAnsi="Times New Roman" w:cs="Times New Roman"/>
          <w:b/>
          <w:bCs/>
          <w:color w:val="000000"/>
          <w:sz w:val="18"/>
          <w:szCs w:val="18"/>
        </w:rPr>
        <w:t>Предоставление информации об объектах учета из реестра муниципального имущества</w:t>
      </w:r>
      <w:r w:rsidRPr="00F73316">
        <w:rPr>
          <w:rFonts w:ascii="Times New Roman" w:hAnsi="Times New Roman" w:cs="Times New Roman"/>
          <w:b/>
          <w:bCs/>
          <w:sz w:val="18"/>
          <w:szCs w:val="18"/>
        </w:rPr>
        <w:t>»</w:t>
      </w:r>
    </w:p>
    <w:p w:rsidR="00F73316" w:rsidRPr="00F73316" w:rsidRDefault="00F73316" w:rsidP="00F73316">
      <w:pPr>
        <w:pStyle w:val="ConsPlusNormal"/>
        <w:ind w:firstLine="709"/>
        <w:jc w:val="both"/>
        <w:outlineLvl w:val="0"/>
        <w:rPr>
          <w:rFonts w:ascii="Times New Roman" w:hAnsi="Times New Roman" w:cs="Times New Roman"/>
          <w:b/>
          <w:bCs/>
          <w:sz w:val="18"/>
          <w:szCs w:val="18"/>
        </w:rPr>
      </w:pPr>
    </w:p>
    <w:p w:rsidR="00F73316" w:rsidRPr="00F73316" w:rsidRDefault="00F73316" w:rsidP="00F73316">
      <w:pPr>
        <w:pStyle w:val="ConsPlusNormal"/>
        <w:ind w:firstLine="709"/>
        <w:jc w:val="center"/>
        <w:outlineLvl w:val="1"/>
        <w:rPr>
          <w:rFonts w:ascii="Times New Roman" w:hAnsi="Times New Roman" w:cs="Times New Roman"/>
          <w:sz w:val="18"/>
          <w:szCs w:val="18"/>
        </w:rPr>
      </w:pPr>
      <w:r w:rsidRPr="00F73316">
        <w:rPr>
          <w:rFonts w:ascii="Times New Roman" w:hAnsi="Times New Roman" w:cs="Times New Roman"/>
          <w:b/>
          <w:sz w:val="18"/>
          <w:szCs w:val="18"/>
        </w:rPr>
        <w:t>1. Общие положения</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1.1. Настоящий административный регламент по предоставлению муниципальной услуги «</w:t>
      </w:r>
      <w:r w:rsidRPr="00F73316">
        <w:rPr>
          <w:rFonts w:ascii="Times New Roman" w:hAnsi="Times New Roman" w:cs="Times New Roman"/>
          <w:color w:val="000000"/>
          <w:sz w:val="18"/>
          <w:szCs w:val="18"/>
        </w:rPr>
        <w:t xml:space="preserve">Предоставление информации об объектах учета из реестра муниципального имущества» </w:t>
      </w:r>
      <w:r w:rsidRPr="00F73316">
        <w:rPr>
          <w:rFonts w:ascii="Times New Roman" w:hAnsi="Times New Roman" w:cs="Times New Roman"/>
          <w:sz w:val="18"/>
          <w:szCs w:val="18"/>
        </w:rPr>
        <w:t>(далее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1.2. Регламент размещается на Интернет-сайте</w:t>
      </w:r>
      <w:r w:rsidRPr="00F73316">
        <w:rPr>
          <w:rFonts w:ascii="Times New Roman" w:hAnsi="Times New Roman" w:cs="Times New Roman"/>
          <w:b/>
          <w:bCs/>
          <w:sz w:val="18"/>
          <w:szCs w:val="18"/>
        </w:rPr>
        <w:t xml:space="preserve"> </w:t>
      </w:r>
      <w:hyperlink r:id="rId8" w:tgtFrame="_blank" w:history="1">
        <w:r w:rsidR="00FE24CA" w:rsidRPr="00FE24CA">
          <w:rPr>
            <w:rStyle w:val="af2"/>
            <w:rFonts w:ascii="Times New Roman" w:hAnsi="Times New Roman" w:cs="Times New Roman"/>
            <w:b/>
            <w:bCs/>
            <w:sz w:val="18"/>
            <w:szCs w:val="18"/>
          </w:rPr>
          <w:t>https://novotroickij-minusinskij-r04.gosweb.gosuslugi.ru/</w:t>
        </w:r>
      </w:hyperlink>
      <w:r w:rsidRPr="00F73316">
        <w:rPr>
          <w:rFonts w:ascii="Times New Roman" w:hAnsi="Times New Roman" w:cs="Times New Roman"/>
          <w:sz w:val="18"/>
          <w:szCs w:val="18"/>
        </w:rPr>
        <w:t>, также на информационных стендах, расположенных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F73316">
        <w:rPr>
          <w:rFonts w:ascii="Times New Roman" w:hAnsi="Times New Roman" w:cs="Times New Roman"/>
          <w:sz w:val="18"/>
          <w:szCs w:val="18"/>
          <w:lang w:eastAsia="hi-IN" w:bidi="hi-IN"/>
        </w:rPr>
        <w:t xml:space="preserve">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73316" w:rsidRPr="00F73316" w:rsidRDefault="00F73316" w:rsidP="00F73316">
      <w:pPr>
        <w:autoSpaceDE w:val="0"/>
        <w:spacing w:after="0" w:line="240" w:lineRule="auto"/>
        <w:jc w:val="both"/>
        <w:outlineLvl w:val="1"/>
        <w:rPr>
          <w:rFonts w:ascii="Times New Roman" w:hAnsi="Times New Roman" w:cs="Times New Roman"/>
          <w:sz w:val="18"/>
          <w:szCs w:val="18"/>
        </w:rPr>
      </w:pPr>
    </w:p>
    <w:p w:rsidR="00F73316" w:rsidRPr="00F73316" w:rsidRDefault="00F73316" w:rsidP="00F73316">
      <w:pPr>
        <w:autoSpaceDE w:val="0"/>
        <w:spacing w:after="0" w:line="240" w:lineRule="auto"/>
        <w:jc w:val="center"/>
        <w:outlineLvl w:val="1"/>
        <w:rPr>
          <w:rFonts w:ascii="Times New Roman" w:hAnsi="Times New Roman" w:cs="Times New Roman"/>
          <w:sz w:val="18"/>
          <w:szCs w:val="18"/>
        </w:rPr>
      </w:pPr>
      <w:r w:rsidRPr="00F73316">
        <w:rPr>
          <w:rFonts w:ascii="Times New Roman" w:hAnsi="Times New Roman" w:cs="Times New Roman"/>
          <w:b/>
          <w:sz w:val="18"/>
          <w:szCs w:val="18"/>
        </w:rPr>
        <w:t>2. Стандарт предоставления муниципальной услуги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2.1. Наименование муниципальной услуги – </w:t>
      </w:r>
      <w:r w:rsidRPr="00F73316">
        <w:rPr>
          <w:rFonts w:ascii="Times New Roman" w:hAnsi="Times New Roman" w:cs="Times New Roman"/>
          <w:bCs/>
          <w:sz w:val="18"/>
          <w:szCs w:val="18"/>
        </w:rPr>
        <w:t>«</w:t>
      </w:r>
      <w:r w:rsidRPr="00F73316">
        <w:rPr>
          <w:rFonts w:ascii="Times New Roman" w:hAnsi="Times New Roman" w:cs="Times New Roman"/>
          <w:bCs/>
          <w:color w:val="000000"/>
          <w:sz w:val="18"/>
          <w:szCs w:val="18"/>
        </w:rPr>
        <w:t>П</w:t>
      </w:r>
      <w:r w:rsidRPr="00F73316">
        <w:rPr>
          <w:rFonts w:ascii="Times New Roman" w:hAnsi="Times New Roman" w:cs="Times New Roman"/>
          <w:color w:val="000000"/>
          <w:sz w:val="18"/>
          <w:szCs w:val="18"/>
        </w:rPr>
        <w:t>редоставление информации об объектах учета из реестра муниципального имущества</w:t>
      </w:r>
      <w:r w:rsidRPr="00F73316">
        <w:rPr>
          <w:rFonts w:ascii="Times New Roman" w:hAnsi="Times New Roman" w:cs="Times New Roman"/>
          <w:sz w:val="18"/>
          <w:szCs w:val="18"/>
        </w:rPr>
        <w:t>»</w:t>
      </w:r>
      <w:r w:rsidRPr="00F73316">
        <w:rPr>
          <w:rFonts w:ascii="Times New Roman" w:hAnsi="Times New Roman" w:cs="Times New Roman"/>
          <w:bCs/>
          <w:sz w:val="18"/>
          <w:szCs w:val="18"/>
        </w:rPr>
        <w:t xml:space="preserve"> </w:t>
      </w:r>
      <w:r w:rsidRPr="00F73316">
        <w:rPr>
          <w:rFonts w:ascii="Times New Roman" w:hAnsi="Times New Roman" w:cs="Times New Roman"/>
          <w:sz w:val="18"/>
          <w:szCs w:val="18"/>
        </w:rPr>
        <w:t>(далее – Муниципальная услуга).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lastRenderedPageBreak/>
        <w:t>2.2. Предоставление Муниципальной услуги осуществляется администрацией Новотроицкого сельсовета (далее - Администрация)</w:t>
      </w:r>
      <w:r w:rsidRPr="00F73316">
        <w:rPr>
          <w:rFonts w:ascii="Times New Roman" w:hAnsi="Times New Roman" w:cs="Times New Roman"/>
          <w:i/>
          <w:sz w:val="18"/>
          <w:szCs w:val="18"/>
        </w:rPr>
        <w:t xml:space="preserve">. </w:t>
      </w:r>
      <w:r w:rsidRPr="00F73316">
        <w:rPr>
          <w:rFonts w:ascii="Times New Roman" w:hAnsi="Times New Roman" w:cs="Times New Roman"/>
          <w:sz w:val="18"/>
          <w:szCs w:val="18"/>
        </w:rPr>
        <w:t>Ответственными исполнителями Муниципальной услуги являются специалисты администрации Новотроицкого сельсовета (далее — Специалист администрации).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Место нахождения: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Красноярский край, Минусинский район,  д. Быстрая, ул. Кирова, д. 16;</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Красноярский край, Минусинский район, с. Новотроицкое, ул. Фрунзе, д. 6, пом. 1.</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Почтовый адрес: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- 662610, Красноярский край, Минусинский район,  д. Быстрая, ул. Кирова, д. 16;</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- 662633, Красноярский край, Минусинский район, с. Новотроицкое, ул. Фрунзе, д. 6, пом. 1.</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Приёмные дни: понедельник — четверг.</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График работы: с 8-00 до 16-00, в пятницу не приёмный день — работа с документами (обеденный перерыв с 12-00 до 13-00)</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Телефоны: 8(391-32) 2-32-52, 7-17-09, адрес электронной почты:  </w:t>
      </w:r>
      <w:r w:rsidRPr="00F73316">
        <w:rPr>
          <w:rFonts w:ascii="Times New Roman" w:hAnsi="Times New Roman" w:cs="Times New Roman"/>
          <w:sz w:val="18"/>
          <w:szCs w:val="18"/>
          <w:lang w:val="en-US"/>
        </w:rPr>
        <w:t>novotr</w:t>
      </w:r>
      <w:r w:rsidRPr="00F73316">
        <w:rPr>
          <w:rFonts w:ascii="Times New Roman" w:hAnsi="Times New Roman" w:cs="Times New Roman"/>
          <w:sz w:val="18"/>
          <w:szCs w:val="18"/>
        </w:rPr>
        <w:t>.</w:t>
      </w:r>
      <w:r w:rsidRPr="00F73316">
        <w:rPr>
          <w:rFonts w:ascii="Times New Roman" w:hAnsi="Times New Roman" w:cs="Times New Roman"/>
          <w:sz w:val="18"/>
          <w:szCs w:val="18"/>
          <w:lang w:val="en-US"/>
        </w:rPr>
        <w:t>mr</w:t>
      </w:r>
      <w:r w:rsidRPr="00F73316">
        <w:rPr>
          <w:rFonts w:ascii="Times New Roman" w:hAnsi="Times New Roman" w:cs="Times New Roman"/>
          <w:sz w:val="18"/>
          <w:szCs w:val="18"/>
        </w:rPr>
        <w:t>@</w:t>
      </w:r>
      <w:r w:rsidRPr="00F73316">
        <w:rPr>
          <w:rFonts w:ascii="Times New Roman" w:hAnsi="Times New Roman" w:cs="Times New Roman"/>
          <w:sz w:val="18"/>
          <w:szCs w:val="18"/>
          <w:lang w:val="en-US"/>
        </w:rPr>
        <w:t>mail</w:t>
      </w:r>
      <w:r w:rsidRPr="00F73316">
        <w:rPr>
          <w:rFonts w:ascii="Times New Roman" w:hAnsi="Times New Roman" w:cs="Times New Roman"/>
          <w:sz w:val="18"/>
          <w:szCs w:val="18"/>
        </w:rPr>
        <w:t>.</w:t>
      </w:r>
      <w:r w:rsidRPr="00F73316">
        <w:rPr>
          <w:rFonts w:ascii="Times New Roman" w:hAnsi="Times New Roman" w:cs="Times New Roman"/>
          <w:sz w:val="18"/>
          <w:szCs w:val="18"/>
          <w:lang w:val="en-US"/>
        </w:rPr>
        <w:t>ru</w:t>
      </w:r>
      <w:r w:rsidRPr="00F73316">
        <w:rPr>
          <w:rFonts w:ascii="Times New Roman" w:hAnsi="Times New Roman" w:cs="Times New Roman"/>
          <w:sz w:val="18"/>
          <w:szCs w:val="18"/>
        </w:rPr>
        <w:t>.</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в устной форме - по телефону  или при личном приеме;</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в письменной форме - с доставкой по почте или лично (через уполномоченного представителя);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в электронной форме - по электронной почте.</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сведений о наименовании объекта;</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сведений о местонахождении объекта с указанием его адреса;</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сведений, идентифицирующих объект (площадь, этажность и др.);</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реестрового номера объекта;</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сведений о балансодержателе;</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2.3.1. Предоставление сведений об объектах учета осуществляется специалистом администрации сельсовета</w:t>
      </w:r>
      <w:r w:rsidRPr="00F73316">
        <w:rPr>
          <w:rFonts w:ascii="Times New Roman" w:hAnsi="Times New Roman" w:cs="Times New Roman"/>
          <w:i/>
          <w:sz w:val="18"/>
          <w:szCs w:val="18"/>
        </w:rPr>
        <w:t xml:space="preserve"> </w:t>
      </w:r>
      <w:r w:rsidRPr="00F73316">
        <w:rPr>
          <w:rFonts w:ascii="Times New Roman" w:hAnsi="Times New Roman" w:cs="Times New Roman"/>
          <w:sz w:val="18"/>
          <w:szCs w:val="18"/>
        </w:rPr>
        <w:t>уполномоченным на ведение реестра</w:t>
      </w:r>
      <w:r w:rsidRPr="00F73316">
        <w:rPr>
          <w:rFonts w:ascii="Times New Roman" w:hAnsi="Times New Roman" w:cs="Times New Roman"/>
          <w:i/>
          <w:sz w:val="18"/>
          <w:szCs w:val="18"/>
        </w:rPr>
        <w:t>,</w:t>
      </w:r>
      <w:r w:rsidRPr="00F73316">
        <w:rPr>
          <w:rFonts w:ascii="Times New Roman" w:hAnsi="Times New Roman" w:cs="Times New Roman"/>
          <w:sz w:val="18"/>
          <w:szCs w:val="18"/>
        </w:rPr>
        <w:t xml:space="preserve"> на основании письменных запросов в 10-дневный срок со дня поступления запроса.</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73316" w:rsidRPr="00F73316" w:rsidRDefault="00F73316" w:rsidP="00F73316">
      <w:pPr>
        <w:pStyle w:val="a4"/>
        <w:spacing w:after="0"/>
        <w:ind w:firstLine="709"/>
        <w:jc w:val="both"/>
        <w:rPr>
          <w:sz w:val="18"/>
          <w:szCs w:val="18"/>
        </w:rPr>
      </w:pPr>
      <w:r w:rsidRPr="00F73316">
        <w:rPr>
          <w:sz w:val="18"/>
          <w:szCs w:val="18"/>
        </w:rPr>
        <w:t>2.5. Результатом предоставления муниципальной услуги являются:</w:t>
      </w:r>
    </w:p>
    <w:p w:rsidR="00F73316" w:rsidRPr="00F73316" w:rsidRDefault="00F73316" w:rsidP="00F73316">
      <w:pPr>
        <w:pStyle w:val="a4"/>
        <w:spacing w:after="0"/>
        <w:ind w:firstLine="709"/>
        <w:jc w:val="both"/>
        <w:rPr>
          <w:sz w:val="18"/>
          <w:szCs w:val="18"/>
        </w:rPr>
      </w:pPr>
      <w:r w:rsidRPr="00F73316">
        <w:rPr>
          <w:sz w:val="18"/>
          <w:szCs w:val="18"/>
        </w:rPr>
        <w:t xml:space="preserve">- </w:t>
      </w:r>
      <w:r w:rsidRPr="00F73316">
        <w:rPr>
          <w:bCs/>
          <w:sz w:val="18"/>
          <w:szCs w:val="18"/>
        </w:rPr>
        <w:t>п</w:t>
      </w:r>
      <w:r w:rsidRPr="00F73316">
        <w:rPr>
          <w:sz w:val="18"/>
          <w:szCs w:val="18"/>
        </w:rPr>
        <w:t>редоставление информации из реестра муниципального имущества;</w:t>
      </w:r>
    </w:p>
    <w:p w:rsidR="00F73316" w:rsidRPr="00F73316" w:rsidRDefault="00F73316" w:rsidP="00F73316">
      <w:pPr>
        <w:pStyle w:val="a4"/>
        <w:spacing w:after="0"/>
        <w:ind w:firstLine="709"/>
        <w:jc w:val="both"/>
        <w:rPr>
          <w:sz w:val="18"/>
          <w:szCs w:val="18"/>
        </w:rPr>
      </w:pPr>
      <w:r w:rsidRPr="00F73316">
        <w:rPr>
          <w:sz w:val="18"/>
          <w:szCs w:val="18"/>
        </w:rPr>
        <w:t>- отказ в предоставлении информации;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письмо об отсутствии информации о запрашиваемом объекте в Реестре.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xml:space="preserve">2.6. Правовыми основаниями для предоставления муниципальной </w:t>
      </w:r>
      <w:r w:rsidRPr="00F73316">
        <w:rPr>
          <w:rFonts w:ascii="Times New Roman" w:hAnsi="Times New Roman" w:cs="Times New Roman"/>
          <w:sz w:val="18"/>
          <w:szCs w:val="18"/>
        </w:rPr>
        <w:t>услуги является: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Конституция  Российской Федерации;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Гражданский кодекс  Российской Федерации;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 Федеральный  закон  от 06.10.2003 № 131-ФЗ «Об общих принципах организации местного самоуправления в Российской Федерации»;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73316" w:rsidRPr="00F73316" w:rsidRDefault="00F73316" w:rsidP="00F73316">
      <w:pPr>
        <w:autoSpaceDE w:val="0"/>
        <w:spacing w:after="0" w:line="240" w:lineRule="auto"/>
        <w:ind w:firstLine="709"/>
        <w:jc w:val="both"/>
        <w:outlineLvl w:val="2"/>
        <w:rPr>
          <w:rFonts w:ascii="Times New Roman" w:hAnsi="Times New Roman" w:cs="Times New Roman"/>
          <w:sz w:val="18"/>
          <w:szCs w:val="18"/>
        </w:rPr>
      </w:pPr>
      <w:r w:rsidRPr="00F73316">
        <w:rPr>
          <w:rFonts w:ascii="Times New Roman" w:hAnsi="Times New Roman" w:cs="Times New Roman"/>
          <w:sz w:val="18"/>
          <w:szCs w:val="18"/>
        </w:rPr>
        <w:t xml:space="preserve">- Федеральный закон  от 27.07.2010 № 210-ФЗ «Об </w:t>
      </w:r>
      <w:r w:rsidRPr="00F73316">
        <w:rPr>
          <w:rFonts w:ascii="Times New Roman" w:hAnsi="Times New Roman" w:cs="Times New Roman"/>
          <w:bCs/>
          <w:sz w:val="18"/>
          <w:szCs w:val="18"/>
        </w:rPr>
        <w:t>организации предоставления государственных и муниципальных услуг»</w:t>
      </w:r>
      <w:r w:rsidRPr="00F73316">
        <w:rPr>
          <w:rFonts w:ascii="Times New Roman" w:hAnsi="Times New Roman" w:cs="Times New Roman"/>
          <w:sz w:val="18"/>
          <w:szCs w:val="18"/>
        </w:rPr>
        <w:t>.</w:t>
      </w:r>
    </w:p>
    <w:p w:rsidR="00F73316" w:rsidRPr="00F73316" w:rsidRDefault="00F73316" w:rsidP="00F73316">
      <w:pPr>
        <w:autoSpaceDE w:val="0"/>
        <w:spacing w:after="0" w:line="240" w:lineRule="auto"/>
        <w:ind w:firstLine="709"/>
        <w:jc w:val="both"/>
        <w:outlineLvl w:val="2"/>
        <w:rPr>
          <w:rFonts w:ascii="Times New Roman" w:hAnsi="Times New Roman" w:cs="Times New Roman"/>
          <w:sz w:val="18"/>
          <w:szCs w:val="18"/>
        </w:rPr>
      </w:pPr>
      <w:r w:rsidRPr="00F73316">
        <w:rPr>
          <w:rFonts w:ascii="Times New Roman" w:hAnsi="Times New Roman" w:cs="Times New Roman"/>
          <w:sz w:val="18"/>
          <w:szCs w:val="18"/>
        </w:rPr>
        <w:t>- Устав Новотроицкого сельсовета</w:t>
      </w:r>
      <w:r w:rsidRPr="00F73316">
        <w:rPr>
          <w:rFonts w:ascii="Times New Roman" w:hAnsi="Times New Roman" w:cs="Times New Roman"/>
          <w:i/>
          <w:sz w:val="18"/>
          <w:szCs w:val="18"/>
        </w:rPr>
        <w:t>.</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bCs/>
          <w:sz w:val="18"/>
          <w:szCs w:val="18"/>
        </w:rPr>
        <w:t>2.7. Исчерпывающий перечень документов, необходимых для предоставления муниципальной услуги (далее — документы):</w:t>
      </w:r>
    </w:p>
    <w:p w:rsidR="00F73316" w:rsidRPr="00F73316" w:rsidRDefault="00F73316" w:rsidP="00F73316">
      <w:pPr>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 заявление в письменной или электронной форме, в котором необходимо указать: </w:t>
      </w:r>
    </w:p>
    <w:p w:rsidR="00F73316" w:rsidRPr="00F73316" w:rsidRDefault="00223FAC" w:rsidP="00223FAC">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ФИО главы Новотроицкого сельсовета, которому направлен запрос.</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информацию о лице, заинтересованном в предоставлении информации (фамилия, имя, отчество физического лица);</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адрес постоянного места жительства или преимущественного пребывания заявителя;</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контактный телефон заявителя;</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цель получения информации;</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способ получения информации (в случае необходимости доставки по почте указывается почтовый адрес доставки);</w:t>
      </w:r>
    </w:p>
    <w:p w:rsidR="00FE24CA"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подпись заявителя;</w:t>
      </w:r>
    </w:p>
    <w:p w:rsidR="00F73316" w:rsidRPr="00F73316" w:rsidRDefault="00FE24CA" w:rsidP="00FE24CA">
      <w:pPr>
        <w:tabs>
          <w:tab w:val="left" w:pos="0"/>
        </w:tabs>
        <w:suppressAutoHyphen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 </w:t>
      </w:r>
      <w:r w:rsidR="00F73316" w:rsidRPr="00F73316">
        <w:rPr>
          <w:rFonts w:ascii="Times New Roman" w:hAnsi="Times New Roman" w:cs="Times New Roman"/>
          <w:sz w:val="18"/>
          <w:szCs w:val="18"/>
        </w:rPr>
        <w:t xml:space="preserve"> дата заполнения запроса.</w:t>
      </w:r>
    </w:p>
    <w:p w:rsidR="00F73316" w:rsidRPr="00F73316" w:rsidRDefault="00F73316" w:rsidP="00F73316">
      <w:pPr>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73316" w:rsidRPr="00F73316" w:rsidRDefault="00F73316" w:rsidP="00F73316">
      <w:pPr>
        <w:autoSpaceDE w:val="0"/>
        <w:spacing w:after="0" w:line="240" w:lineRule="auto"/>
        <w:ind w:firstLine="709"/>
        <w:jc w:val="both"/>
        <w:outlineLvl w:val="2"/>
        <w:rPr>
          <w:rFonts w:ascii="Times New Roman" w:hAnsi="Times New Roman" w:cs="Times New Roman"/>
          <w:sz w:val="18"/>
          <w:szCs w:val="18"/>
        </w:rPr>
      </w:pPr>
      <w:r w:rsidRPr="00F73316">
        <w:rPr>
          <w:rFonts w:ascii="Times New Roman" w:hAnsi="Times New Roman" w:cs="Times New Roman"/>
          <w:sz w:val="18"/>
          <w:szCs w:val="1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Требовать от заявителей документы и сведения, не предусмотренные данным пунктом административного регламента, не допускается.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2.8.</w:t>
      </w:r>
      <w:r w:rsidRPr="00F73316">
        <w:rPr>
          <w:rFonts w:ascii="Times New Roman" w:hAnsi="Times New Roman" w:cs="Times New Roman"/>
          <w:sz w:val="18"/>
          <w:szCs w:val="18"/>
        </w:rPr>
        <w:t xml:space="preserve"> Запрещено требовать от заявителя: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F73316">
        <w:rPr>
          <w:rFonts w:ascii="Times New Roman" w:hAnsi="Times New Roman" w:cs="Times New Roman"/>
          <w:sz w:val="18"/>
          <w:szCs w:val="18"/>
        </w:rPr>
        <w:lastRenderedPageBreak/>
        <w:t>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2.9. Исчерпывающий перечень оснований для отказа в приёме письменного заявления: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не представлены документы, указанные в пункте 2.7 настоящего регламента.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xml:space="preserve">2.11. </w:t>
      </w:r>
      <w:r w:rsidRPr="00F73316">
        <w:rPr>
          <w:rFonts w:ascii="Times New Roman" w:hAnsi="Times New Roman" w:cs="Times New Roman"/>
          <w:sz w:val="18"/>
          <w:szCs w:val="18"/>
        </w:rPr>
        <w:t>Муниципальная услуга предоставляется бесплатно.</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2.12.  Максимальный срок ожидания в очереди при подаче запроса о предоставлении Муниципальной услуги составляет не более 15 минут.</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М</w:t>
      </w:r>
      <w:r w:rsidRPr="00F73316">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F73316">
        <w:rPr>
          <w:rFonts w:ascii="Times New Roman" w:hAnsi="Times New Roman" w:cs="Times New Roman"/>
          <w:bCs/>
          <w:sz w:val="18"/>
          <w:szCs w:val="18"/>
        </w:rPr>
        <w:t xml:space="preserve"> составляет не более 30 минут.</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2.13. Срок регистрации запроса заявителя о предоставлении Муниципальной услуги составляет не более 10 минут.</w:t>
      </w:r>
    </w:p>
    <w:p w:rsidR="00F73316" w:rsidRPr="00F73316" w:rsidRDefault="00F73316" w:rsidP="00F73316">
      <w:pPr>
        <w:autoSpaceDE w:val="0"/>
        <w:spacing w:after="0"/>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xml:space="preserve">2.14. </w:t>
      </w:r>
      <w:r w:rsidRPr="00F73316">
        <w:rPr>
          <w:rFonts w:ascii="Times New Roman" w:hAnsi="Times New Roman" w:cs="Times New Roman"/>
          <w:sz w:val="18"/>
          <w:szCs w:val="18"/>
        </w:rPr>
        <w:t>Требования к помещениям, в которых предоставляется муниципальная услуга: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Места для ожидания и заполнения Заявлений должны быть доступны для инвалидов.</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73316" w:rsidRPr="00F73316" w:rsidRDefault="00F73316" w:rsidP="00F73316">
      <w:pPr>
        <w:pStyle w:val="ConsPlusNormal"/>
        <w:ind w:firstLine="709"/>
        <w:jc w:val="both"/>
        <w:rPr>
          <w:rFonts w:ascii="Times New Roman" w:hAnsi="Times New Roman" w:cs="Times New Roman"/>
          <w:sz w:val="18"/>
          <w:szCs w:val="18"/>
        </w:rPr>
      </w:pPr>
      <w:r w:rsidRPr="00F73316">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r w:rsidRPr="00F73316">
        <w:rPr>
          <w:rStyle w:val="af2"/>
          <w:rFonts w:ascii="Times New Roman" w:hAnsi="Times New Roman" w:cs="Times New Roman"/>
          <w:color w:val="000000"/>
          <w:sz w:val="18"/>
          <w:szCs w:val="18"/>
        </w:rPr>
        <w:t>порядке</w:t>
      </w:r>
      <w:r w:rsidRPr="00F73316">
        <w:rPr>
          <w:rFonts w:ascii="Times New Roman" w:hAnsi="Times New Roman" w:cs="Times New Roman"/>
          <w:color w:val="000000"/>
          <w:sz w:val="18"/>
          <w:szCs w:val="18"/>
        </w:rPr>
        <w:t xml:space="preserve">, определяемом Правительством Российской Федерации. На указанных транспортных средствах должен быть установлен </w:t>
      </w:r>
      <w:r w:rsidRPr="00F73316">
        <w:rPr>
          <w:rFonts w:ascii="Times New Roman" w:hAnsi="Times New Roman" w:cs="Times New Roman"/>
          <w:color w:val="000000"/>
          <w:sz w:val="18"/>
          <w:szCs w:val="18"/>
        </w:rPr>
        <w:lastRenderedPageBreak/>
        <w:t xml:space="preserve">опознавательный знак «Инвалид» и информация об этих транспортных средствах должна быть внесена в федеральный реестр инвалидов. </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color w:val="000000"/>
          <w:sz w:val="18"/>
          <w:szCs w:val="18"/>
        </w:rPr>
        <w:t xml:space="preserve">Указанные места для парковки не должны занимать иные транспортные средства, за исключением случаев, предусмотренных </w:t>
      </w:r>
      <w:r w:rsidRPr="00F73316">
        <w:rPr>
          <w:rStyle w:val="af2"/>
          <w:rFonts w:ascii="Times New Roman" w:hAnsi="Times New Roman" w:cs="Times New Roman"/>
          <w:color w:val="000000"/>
          <w:sz w:val="18"/>
          <w:szCs w:val="18"/>
        </w:rPr>
        <w:t>правилами</w:t>
      </w:r>
      <w:r w:rsidRPr="00F73316">
        <w:rPr>
          <w:rFonts w:ascii="Times New Roman" w:hAnsi="Times New Roman" w:cs="Times New Roman"/>
          <w:color w:val="000000"/>
          <w:sz w:val="18"/>
          <w:szCs w:val="18"/>
        </w:rPr>
        <w:t xml:space="preserve"> дорожного движения.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color w:val="000000"/>
          <w:sz w:val="18"/>
          <w:szCs w:val="18"/>
        </w:rPr>
        <w:t>2.15. На информационном стенде в Админис</w:t>
      </w:r>
      <w:r w:rsidRPr="00F73316">
        <w:rPr>
          <w:rFonts w:ascii="Times New Roman" w:hAnsi="Times New Roman" w:cs="Times New Roman"/>
          <w:sz w:val="18"/>
          <w:szCs w:val="18"/>
        </w:rPr>
        <w:t>трации размещаются следующие информационные материалы:</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сведения о перечне предоставляемых Муниципальных услуг;</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перечень предоставляемых Муниципальных услуг, образцы Документов (справок);</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образец заполнения Заявления;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адрес, номера телефонов и факса, график работы, адрес электронной почты Администрации;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административный регламент;</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адрес официального сайта Учреждения в сети Интернет, содержащего информацию о предоставлении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перечень оснований для отказа в предоставлении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необходимая оперативная информация о предоставлении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описание процедуры предоставления Муниципальной услуги в текстовом виде и в виде блок-схемы;</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2.16. Показателями доступности и качества Муниципальной услуги являются: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73316" w:rsidRPr="00F73316" w:rsidRDefault="00F73316" w:rsidP="00F73316">
      <w:pPr>
        <w:autoSpaceDE w:val="0"/>
        <w:spacing w:after="0" w:line="240" w:lineRule="auto"/>
        <w:ind w:firstLine="709"/>
        <w:jc w:val="both"/>
        <w:outlineLvl w:val="1"/>
        <w:rPr>
          <w:rFonts w:ascii="Times New Roman" w:hAnsi="Times New Roman" w:cs="Times New Roman"/>
          <w:i/>
          <w:iCs/>
          <w:sz w:val="18"/>
          <w:szCs w:val="18"/>
        </w:rPr>
      </w:pPr>
    </w:p>
    <w:p w:rsidR="00F73316" w:rsidRPr="00F73316" w:rsidRDefault="00F73316" w:rsidP="00F73316">
      <w:pPr>
        <w:autoSpaceDE w:val="0"/>
        <w:spacing w:after="0" w:line="240" w:lineRule="auto"/>
        <w:ind w:firstLine="709"/>
        <w:jc w:val="center"/>
        <w:outlineLvl w:val="1"/>
        <w:rPr>
          <w:rFonts w:ascii="Times New Roman" w:hAnsi="Times New Roman" w:cs="Times New Roman"/>
          <w:sz w:val="18"/>
          <w:szCs w:val="18"/>
        </w:rPr>
      </w:pPr>
      <w:r w:rsidRPr="00F73316">
        <w:rPr>
          <w:rFonts w:ascii="Times New Roman" w:hAnsi="Times New Roman" w:cs="Times New Roman"/>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3.1. </w:t>
      </w:r>
      <w:r w:rsidRPr="00F73316">
        <w:rPr>
          <w:rFonts w:ascii="Times New Roman" w:hAnsi="Times New Roman" w:cs="Times New Roman"/>
          <w:bCs/>
          <w:sz w:val="18"/>
          <w:szCs w:val="18"/>
        </w:rPr>
        <w:t>Предоставление муниципальной услуги осуществляется в форме: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непосредственное обращение заявителя (при личном обращении);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ответ на письменное обращение.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3.2. Получение консультаций по процедуре предоставления муниципальной услуги может осуществляться следующими способами: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посредством личного обращения;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обращения по телефону;</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посредством письменных обращений по почте;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посредством обращений по электронной почте.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3.3. Основными требованиями к консультации заявителей являются: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актуальность;</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своевременность;</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четкость в изложении материала;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полнота консультирования;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наглядность форм подачи материала;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удобство и доступность.</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3.4. Требования к форме и характеру взаимодействия Специалиста администрации с заявителями: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xml:space="preserve">Ответ на письменное обращение подписывается Главой сельсовета (заместителем главы сельсовета) либо уполномоченным должностным лицом.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3.5. При ответах на телефонные звонки и устные обращения </w:t>
      </w:r>
      <w:r w:rsidRPr="00F73316">
        <w:rPr>
          <w:rFonts w:ascii="Times New Roman" w:hAnsi="Times New Roman" w:cs="Times New Roman"/>
          <w:bCs/>
          <w:sz w:val="18"/>
          <w:szCs w:val="18"/>
        </w:rPr>
        <w:t>Специалист администрации</w:t>
      </w:r>
      <w:r w:rsidRPr="00F73316">
        <w:rPr>
          <w:rFonts w:ascii="Times New Roman" w:hAnsi="Times New Roman" w:cs="Times New Roman"/>
          <w:sz w:val="18"/>
          <w:szCs w:val="18"/>
        </w:rPr>
        <w:t xml:space="preserve"> в вежливой форме четко и подробно информирует обратившихся по интересующим их вопросам. При невозможности </w:t>
      </w:r>
      <w:r w:rsidRPr="00F73316">
        <w:rPr>
          <w:rFonts w:ascii="Times New Roman" w:hAnsi="Times New Roman" w:cs="Times New Roman"/>
          <w:bCs/>
          <w:sz w:val="18"/>
          <w:szCs w:val="18"/>
        </w:rPr>
        <w:t>Специалист администрации</w:t>
      </w:r>
      <w:r w:rsidRPr="00F73316">
        <w:rPr>
          <w:rFonts w:ascii="Times New Roman" w:hAnsi="Times New Roman" w:cs="Times New Roman"/>
          <w:sz w:val="18"/>
          <w:szCs w:val="18"/>
        </w:rPr>
        <w:t xml:space="preserve">, принявшего звонок, самостоятельно ответить на поставленный вопрос, телефонный звонок должен быть переадресован (переведен) на другого </w:t>
      </w:r>
      <w:r w:rsidRPr="00F73316">
        <w:rPr>
          <w:rFonts w:ascii="Times New Roman" w:hAnsi="Times New Roman" w:cs="Times New Roman"/>
          <w:bCs/>
          <w:sz w:val="18"/>
          <w:szCs w:val="18"/>
        </w:rPr>
        <w:t>Специалист администрации</w:t>
      </w:r>
      <w:r w:rsidRPr="00F73316">
        <w:rPr>
          <w:rFonts w:ascii="Times New Roman" w:hAnsi="Times New Roman" w:cs="Times New Roman"/>
          <w:sz w:val="18"/>
          <w:szCs w:val="18"/>
        </w:rPr>
        <w:t xml:space="preserve"> или обратившемуся гражданину должен быть сообщен телефонный номер, по которому можно получить необходимую информацию.</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3.7. Предоставление муниципальной услуги включает в себя выполнение следующих административных процедур: </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3.7.1. При направлении документов по почте:</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подготовка ответа и направление его по почте заявителю.</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3.7.2. При личном обращении заявителя: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 приём заявителя, проверка документов (в день обращения);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lastRenderedPageBreak/>
        <w:t>- предоставление соответствующей информации заявителю.</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b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F73316" w:rsidRPr="00F73316" w:rsidRDefault="00F73316" w:rsidP="00F73316">
      <w:pPr>
        <w:autoSpaceDE w:val="0"/>
        <w:spacing w:after="0" w:line="240" w:lineRule="auto"/>
        <w:ind w:firstLine="709"/>
        <w:jc w:val="both"/>
        <w:outlineLvl w:val="1"/>
        <w:rPr>
          <w:rFonts w:ascii="Times New Roman" w:hAnsi="Times New Roman" w:cs="Times New Roman"/>
          <w:bCs/>
          <w:sz w:val="18"/>
          <w:szCs w:val="18"/>
        </w:rPr>
      </w:pPr>
    </w:p>
    <w:p w:rsidR="00F73316" w:rsidRPr="00F73316" w:rsidRDefault="00F73316" w:rsidP="00F73316">
      <w:pPr>
        <w:autoSpaceDE w:val="0"/>
        <w:spacing w:after="0" w:line="240" w:lineRule="auto"/>
        <w:ind w:firstLine="709"/>
        <w:jc w:val="center"/>
        <w:outlineLvl w:val="1"/>
        <w:rPr>
          <w:rFonts w:ascii="Times New Roman" w:hAnsi="Times New Roman" w:cs="Times New Roman"/>
          <w:sz w:val="18"/>
          <w:szCs w:val="18"/>
        </w:rPr>
      </w:pPr>
      <w:r w:rsidRPr="00F73316">
        <w:rPr>
          <w:rFonts w:ascii="Times New Roman" w:hAnsi="Times New Roman" w:cs="Times New Roman"/>
          <w:b/>
          <w:sz w:val="18"/>
          <w:szCs w:val="18"/>
        </w:rPr>
        <w:t>4. Формы контроля за исполнением административного регламента</w:t>
      </w:r>
    </w:p>
    <w:p w:rsidR="00F73316" w:rsidRPr="00F73316" w:rsidRDefault="00F73316" w:rsidP="00F73316">
      <w:pPr>
        <w:autoSpaceDE w:val="0"/>
        <w:spacing w:after="0" w:line="240" w:lineRule="auto"/>
        <w:ind w:firstLine="709"/>
        <w:jc w:val="both"/>
        <w:outlineLvl w:val="1"/>
        <w:rPr>
          <w:rFonts w:ascii="Times New Roman" w:hAnsi="Times New Roman" w:cs="Times New Roman"/>
          <w:b/>
          <w:sz w:val="18"/>
          <w:szCs w:val="18"/>
        </w:rPr>
      </w:pP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p>
    <w:p w:rsidR="00F73316" w:rsidRPr="00F73316" w:rsidRDefault="00F73316" w:rsidP="00F73316">
      <w:pPr>
        <w:autoSpaceDE w:val="0"/>
        <w:spacing w:after="0" w:line="240" w:lineRule="auto"/>
        <w:ind w:firstLine="709"/>
        <w:jc w:val="center"/>
        <w:outlineLvl w:val="1"/>
        <w:rPr>
          <w:rFonts w:ascii="Times New Roman" w:hAnsi="Times New Roman" w:cs="Times New Roman"/>
          <w:sz w:val="18"/>
          <w:szCs w:val="18"/>
        </w:rPr>
      </w:pPr>
      <w:r w:rsidRPr="00F73316">
        <w:rPr>
          <w:rFonts w:ascii="Times New Roman" w:hAnsi="Times New Roman" w:cs="Times New Roman"/>
          <w:b/>
          <w:sz w:val="18"/>
          <w:szCs w:val="18"/>
        </w:rPr>
        <w:t xml:space="preserve">5. </w:t>
      </w:r>
      <w:r w:rsidRPr="00F73316">
        <w:rPr>
          <w:rFonts w:ascii="Times New Roman"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73316" w:rsidRPr="00F73316" w:rsidRDefault="00F73316" w:rsidP="00F73316">
      <w:pPr>
        <w:autoSpaceDE w:val="0"/>
        <w:spacing w:after="0" w:line="240" w:lineRule="auto"/>
        <w:ind w:firstLine="709"/>
        <w:jc w:val="center"/>
        <w:outlineLvl w:val="1"/>
        <w:rPr>
          <w:rFonts w:ascii="Times New Roman" w:hAnsi="Times New Roman" w:cs="Times New Roman"/>
          <w:b/>
          <w:bCs/>
          <w:sz w:val="18"/>
          <w:szCs w:val="18"/>
        </w:rPr>
      </w:pP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3316">
        <w:rPr>
          <w:rFonts w:ascii="Times New Roman" w:hAnsi="Times New Roman" w:cs="Times New Roman"/>
          <w:color w:val="000000"/>
          <w:sz w:val="18"/>
          <w:szCs w:val="18"/>
        </w:rPr>
        <w:t xml:space="preserve">частью 1.3 статьи 16 </w:t>
      </w:r>
      <w:r w:rsidRPr="00F73316">
        <w:rPr>
          <w:rFonts w:ascii="Times New Roman" w:hAnsi="Times New Roman" w:cs="Times New Roman"/>
          <w:sz w:val="18"/>
          <w:szCs w:val="18"/>
        </w:rPr>
        <w:t>Федерального закона от 27.07.2010 № 210-ФЗ «Об организации предоставления государственных и муниципальных услуг»;</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3316">
        <w:rPr>
          <w:rFonts w:ascii="Times New Roman" w:hAnsi="Times New Roman" w:cs="Times New Roman"/>
          <w:color w:val="000000"/>
          <w:sz w:val="18"/>
          <w:szCs w:val="18"/>
        </w:rPr>
        <w:t>частью 1.3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316" w:rsidRPr="00F73316" w:rsidRDefault="00F73316" w:rsidP="00F73316">
      <w:pPr>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73316">
        <w:rPr>
          <w:rFonts w:ascii="Times New Roman" w:hAnsi="Times New Roman" w:cs="Times New Roman"/>
          <w:color w:val="000000"/>
          <w:sz w:val="18"/>
          <w:szCs w:val="18"/>
        </w:rPr>
        <w:t xml:space="preserve">частью 1.1 статьи 16 </w:t>
      </w:r>
      <w:r w:rsidRPr="00F73316">
        <w:rPr>
          <w:rFonts w:ascii="Times New Roman" w:hAnsi="Times New Roman" w:cs="Times New Roman"/>
          <w:sz w:val="18"/>
          <w:szCs w:val="18"/>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3316">
        <w:rPr>
          <w:rFonts w:ascii="Times New Roman" w:hAnsi="Times New Roman" w:cs="Times New Roman"/>
          <w:color w:val="000000"/>
          <w:sz w:val="18"/>
          <w:szCs w:val="18"/>
        </w:rPr>
        <w:t>частью 1.3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3316">
        <w:rPr>
          <w:rFonts w:ascii="Times New Roman" w:hAnsi="Times New Roman" w:cs="Times New Roman"/>
          <w:color w:val="000000"/>
          <w:sz w:val="18"/>
          <w:szCs w:val="18"/>
        </w:rPr>
        <w:t>частью 1.3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73316">
        <w:rPr>
          <w:rFonts w:ascii="Times New Roman" w:hAnsi="Times New Roman" w:cs="Times New Roman"/>
          <w:sz w:val="18"/>
          <w:szCs w:val="18"/>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F73316" w:rsidRPr="00F73316" w:rsidRDefault="00F73316" w:rsidP="00F73316">
      <w:pPr>
        <w:tabs>
          <w:tab w:val="left" w:pos="2040"/>
        </w:tabs>
        <w:autoSpaceDE w:val="0"/>
        <w:spacing w:after="0" w:line="240" w:lineRule="auto"/>
        <w:ind w:firstLine="709"/>
        <w:jc w:val="both"/>
        <w:outlineLvl w:val="1"/>
        <w:rPr>
          <w:rFonts w:ascii="Times New Roman" w:hAnsi="Times New Roman" w:cs="Times New Roman"/>
          <w:sz w:val="18"/>
          <w:szCs w:val="18"/>
        </w:rPr>
      </w:pPr>
      <w:r w:rsidRPr="00F73316">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sz w:val="18"/>
          <w:szCs w:val="18"/>
        </w:rPr>
        <w:t xml:space="preserve">5.4. </w:t>
      </w:r>
      <w:r w:rsidRPr="00F73316">
        <w:rPr>
          <w:rFonts w:ascii="Times New Roman" w:hAnsi="Times New Roman" w:cs="Times New Roman"/>
          <w:iCs/>
          <w:sz w:val="18"/>
          <w:szCs w:val="18"/>
        </w:rPr>
        <w:t xml:space="preserve">Жалоба </w:t>
      </w:r>
      <w:r w:rsidRPr="00F73316">
        <w:rPr>
          <w:rFonts w:ascii="Times New Roman" w:hAnsi="Times New Roman" w:cs="Times New Roman"/>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73316">
        <w:rPr>
          <w:rFonts w:ascii="Times New Roman" w:hAnsi="Times New Roman" w:cs="Times New Roman"/>
          <w:iCs/>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F73316">
        <w:rPr>
          <w:rFonts w:ascii="Times New Roman" w:hAnsi="Times New Roman" w:cs="Times New Roman"/>
          <w:sz w:val="18"/>
          <w:szCs w:val="18"/>
        </w:rPr>
        <w:t>органа, предоставляющего муниципальную услугу</w:t>
      </w:r>
      <w:r w:rsidRPr="00F73316">
        <w:rPr>
          <w:rFonts w:ascii="Times New Roman" w:hAnsi="Times New Roman" w:cs="Times New Roman"/>
          <w:iCs/>
          <w:sz w:val="18"/>
          <w:szCs w:val="18"/>
        </w:rPr>
        <w:t xml:space="preserve">, а также может быть принята при личном приеме заявителя. </w:t>
      </w:r>
      <w:r w:rsidRPr="00F73316">
        <w:rPr>
          <w:rFonts w:ascii="Times New Roman" w:hAnsi="Times New Roman" w:cs="Times New Roman"/>
          <w:sz w:val="18"/>
          <w:szCs w:val="1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5.5. Жалоба должна содержать:</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F73316">
        <w:rPr>
          <w:rFonts w:ascii="Times New Roman" w:hAnsi="Times New Roman" w:cs="Times New Roman"/>
          <w:sz w:val="18"/>
          <w:szCs w:val="18"/>
        </w:rPr>
        <w:t xml:space="preserve">многофункционального центра, его руководителя и (или) работника,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73316">
        <w:rPr>
          <w:rFonts w:ascii="Times New Roman" w:hAnsi="Times New Roman" w:cs="Times New Roman"/>
          <w:iCs/>
          <w:sz w:val="18"/>
          <w:szCs w:val="18"/>
        </w:rPr>
        <w:t xml:space="preserve"> решения и действия (бездействие) которых обжалуются;</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73316">
        <w:rPr>
          <w:rFonts w:ascii="Times New Roman" w:hAnsi="Times New Roman" w:cs="Times New Roman"/>
          <w:sz w:val="18"/>
          <w:szCs w:val="18"/>
        </w:rPr>
        <w:t xml:space="preserve">, многофункционального центра, работника многофункционального центра,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F73316">
        <w:rPr>
          <w:rFonts w:ascii="Times New Roman" w:hAnsi="Times New Roman" w:cs="Times New Roman"/>
          <w:iCs/>
          <w:sz w:val="18"/>
          <w:szCs w:val="18"/>
        </w:rPr>
        <w:t>;</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73316">
        <w:rPr>
          <w:rFonts w:ascii="Times New Roman" w:hAnsi="Times New Roman" w:cs="Times New Roman"/>
          <w:sz w:val="18"/>
          <w:szCs w:val="18"/>
        </w:rPr>
        <w:t xml:space="preserve">, многофункционального центра, работника многофункционального центра,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F73316">
        <w:rPr>
          <w:rFonts w:ascii="Times New Roman" w:hAnsi="Times New Roman" w:cs="Times New Roman"/>
          <w:iCs/>
          <w:sz w:val="18"/>
          <w:szCs w:val="18"/>
        </w:rPr>
        <w:t>. Заявителем могут быть представлены документы (при наличии), подтверждающие доводы заявителя, либо их копии.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 xml:space="preserve">5.6. </w:t>
      </w:r>
      <w:r w:rsidRPr="00F73316">
        <w:rPr>
          <w:rFonts w:ascii="Times New Roman" w:hAnsi="Times New Roman" w:cs="Times New Roman"/>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F73316">
        <w:rPr>
          <w:rFonts w:ascii="Times New Roman" w:hAnsi="Times New Roman" w:cs="Times New Roman"/>
          <w:color w:val="000000"/>
          <w:sz w:val="18"/>
          <w:szCs w:val="18"/>
        </w:rPr>
        <w:t>частью 1.1 статьи 16</w:t>
      </w:r>
      <w:r w:rsidRPr="00F73316">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 xml:space="preserve">5.7. По результатам рассмотрения жалобы </w:t>
      </w:r>
      <w:r w:rsidRPr="00F73316">
        <w:rPr>
          <w:rFonts w:ascii="Times New Roman" w:hAnsi="Times New Roman" w:cs="Times New Roman"/>
          <w:sz w:val="18"/>
          <w:szCs w:val="18"/>
        </w:rPr>
        <w:t>принимается</w:t>
      </w:r>
      <w:r w:rsidRPr="00F73316">
        <w:rPr>
          <w:rFonts w:ascii="Times New Roman" w:hAnsi="Times New Roman" w:cs="Times New Roman"/>
          <w:iCs/>
          <w:sz w:val="18"/>
          <w:szCs w:val="18"/>
        </w:rPr>
        <w:t xml:space="preserve"> одно из следующих решений:</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2) в удовлетворении жалобы отказывается.</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 xml:space="preserve">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F73316">
        <w:rPr>
          <w:rFonts w:ascii="Times New Roman" w:hAnsi="Times New Roman" w:cs="Times New Roman"/>
          <w:iCs/>
          <w:sz w:val="18"/>
          <w:szCs w:val="18"/>
        </w:rPr>
        <w:lastRenderedPageBreak/>
        <w:t>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3316" w:rsidRPr="00F73316" w:rsidRDefault="00F73316" w:rsidP="00F73316">
      <w:pPr>
        <w:autoSpaceDE w:val="0"/>
        <w:spacing w:after="0" w:line="240" w:lineRule="auto"/>
        <w:ind w:firstLine="709"/>
        <w:jc w:val="both"/>
        <w:rPr>
          <w:rFonts w:ascii="Times New Roman" w:hAnsi="Times New Roman" w:cs="Times New Roman"/>
          <w:sz w:val="18"/>
          <w:szCs w:val="18"/>
        </w:rPr>
      </w:pPr>
      <w:r w:rsidRPr="00F73316">
        <w:rPr>
          <w:rFonts w:ascii="Times New Roman" w:hAnsi="Times New Roman" w:cs="Times New Roman"/>
          <w:iCs/>
          <w:sz w:val="18"/>
          <w:szCs w:val="1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3316" w:rsidRDefault="00F73316" w:rsidP="00F73316">
      <w:pPr>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E24CA" w:rsidRDefault="00FE24CA" w:rsidP="00F73316">
      <w:pPr>
        <w:autoSpaceDE w:val="0"/>
        <w:spacing w:after="0" w:line="240" w:lineRule="auto"/>
        <w:ind w:firstLine="709"/>
        <w:jc w:val="both"/>
        <w:rPr>
          <w:rFonts w:ascii="Times New Roman" w:hAnsi="Times New Roman" w:cs="Times New Roman"/>
          <w:iCs/>
          <w:sz w:val="18"/>
          <w:szCs w:val="18"/>
        </w:rPr>
      </w:pP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i/>
          <w:iCs/>
          <w:sz w:val="18"/>
          <w:szCs w:val="18"/>
        </w:rPr>
        <w:t xml:space="preserve">   </w:t>
      </w:r>
      <w:r w:rsidRPr="00FE24CA">
        <w:rPr>
          <w:rFonts w:ascii="Times New Roman" w:hAnsi="Times New Roman" w:cs="Times New Roman"/>
          <w:sz w:val="18"/>
          <w:szCs w:val="18"/>
        </w:rPr>
        <w:t xml:space="preserve">Приложение </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к административному регламенту</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по предоставлению муниципальной услуги</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w:t>
      </w:r>
      <w:r w:rsidRPr="00FE24CA">
        <w:rPr>
          <w:rFonts w:ascii="Times New Roman" w:hAnsi="Times New Roman" w:cs="Times New Roman"/>
          <w:bCs/>
          <w:sz w:val="18"/>
          <w:szCs w:val="18"/>
        </w:rPr>
        <w:t>П</w:t>
      </w:r>
      <w:r w:rsidRPr="00FE24CA">
        <w:rPr>
          <w:rFonts w:ascii="Times New Roman" w:hAnsi="Times New Roman" w:cs="Times New Roman"/>
          <w:sz w:val="18"/>
          <w:szCs w:val="18"/>
        </w:rPr>
        <w:t xml:space="preserve">редоставление информации об объектах </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учета из реестра муниципального имущества»</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 xml:space="preserve">                                                                                                                                                               Главе Новотроицкого сельсовета</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____________________________________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___________________________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Ф.И.О. (наименование) заявителя</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 xml:space="preserve"> _________________________________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_________________________________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Почтовый адрес 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 xml:space="preserve">                                                                        </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Адрес электронной почты (при наличии)</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_________________________________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r w:rsidRPr="00FE24CA">
        <w:rPr>
          <w:rFonts w:ascii="Times New Roman" w:hAnsi="Times New Roman" w:cs="Times New Roman"/>
          <w:sz w:val="18"/>
          <w:szCs w:val="18"/>
        </w:rPr>
        <w:t>Контактный телефон (при наличии)___________</w:t>
      </w:r>
    </w:p>
    <w:p w:rsidR="00FE24CA" w:rsidRPr="00FE24CA" w:rsidRDefault="00FE24CA" w:rsidP="00FE24CA">
      <w:pPr>
        <w:autoSpaceDE w:val="0"/>
        <w:spacing w:after="0" w:line="240" w:lineRule="auto"/>
        <w:ind w:firstLine="709"/>
        <w:jc w:val="right"/>
        <w:rPr>
          <w:rFonts w:ascii="Times New Roman" w:hAnsi="Times New Roman" w:cs="Times New Roman"/>
          <w:sz w:val="18"/>
          <w:szCs w:val="18"/>
        </w:rPr>
      </w:pPr>
    </w:p>
    <w:p w:rsidR="00FE24CA" w:rsidRPr="00FE24CA" w:rsidRDefault="00FE24CA" w:rsidP="00FE24CA">
      <w:pPr>
        <w:autoSpaceDE w:val="0"/>
        <w:spacing w:after="0" w:line="240" w:lineRule="auto"/>
        <w:ind w:firstLine="709"/>
        <w:jc w:val="center"/>
        <w:rPr>
          <w:rFonts w:ascii="Times New Roman" w:hAnsi="Times New Roman" w:cs="Times New Roman"/>
          <w:sz w:val="18"/>
          <w:szCs w:val="18"/>
        </w:rPr>
      </w:pPr>
      <w:r w:rsidRPr="00FE24CA">
        <w:rPr>
          <w:rFonts w:ascii="Times New Roman" w:hAnsi="Times New Roman" w:cs="Times New Roman"/>
          <w:sz w:val="18"/>
          <w:szCs w:val="18"/>
        </w:rPr>
        <w:t>Заявление</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Прошу предоставить мне информацию об объекте учета из реестра муниципального имущества</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____________________________________________________________</w:t>
      </w:r>
      <w:r>
        <w:rPr>
          <w:rFonts w:ascii="Times New Roman" w:hAnsi="Times New Roman" w:cs="Times New Roman"/>
          <w:sz w:val="18"/>
          <w:szCs w:val="18"/>
        </w:rPr>
        <w:t>____________________________________</w:t>
      </w:r>
      <w:r w:rsidRPr="00FE24CA">
        <w:rPr>
          <w:rFonts w:ascii="Times New Roman" w:hAnsi="Times New Roman" w:cs="Times New Roman"/>
          <w:sz w:val="18"/>
          <w:szCs w:val="18"/>
        </w:rPr>
        <w:t>_</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 xml:space="preserve"> </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 xml:space="preserve"> Примечание:__________________________________________________ </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 xml:space="preserve"> </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Подпись заявителя                  _____________       /___________________/</w:t>
      </w:r>
    </w:p>
    <w:p w:rsidR="00FE24CA" w:rsidRPr="00FE24CA" w:rsidRDefault="00FE24CA" w:rsidP="00FE24CA">
      <w:pPr>
        <w:autoSpaceDE w:val="0"/>
        <w:spacing w:after="0" w:line="240" w:lineRule="auto"/>
        <w:ind w:left="567" w:firstLine="709"/>
        <w:jc w:val="both"/>
        <w:rPr>
          <w:rFonts w:ascii="Times New Roman" w:hAnsi="Times New Roman" w:cs="Times New Roman"/>
          <w:sz w:val="18"/>
          <w:szCs w:val="18"/>
        </w:rPr>
      </w:pPr>
      <w:r w:rsidRPr="00FE24C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24CA">
        <w:rPr>
          <w:rFonts w:ascii="Times New Roman" w:hAnsi="Times New Roman" w:cs="Times New Roman"/>
          <w:sz w:val="18"/>
          <w:szCs w:val="18"/>
        </w:rPr>
        <w:t xml:space="preserve"> фамилия,инициалы </w:t>
      </w:r>
      <w:r>
        <w:rPr>
          <w:rFonts w:ascii="Times New Roman" w:hAnsi="Times New Roman" w:cs="Times New Roman"/>
          <w:sz w:val="18"/>
          <w:szCs w:val="18"/>
        </w:rPr>
        <w:t xml:space="preserve">                                        </w:t>
      </w:r>
      <w:r w:rsidRPr="00FE24C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24CA">
        <w:rPr>
          <w:rFonts w:ascii="Times New Roman" w:hAnsi="Times New Roman" w:cs="Times New Roman"/>
          <w:sz w:val="18"/>
          <w:szCs w:val="18"/>
        </w:rPr>
        <w:t>____________</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r w:rsidRPr="00FE24CA">
        <w:rPr>
          <w:rFonts w:ascii="Times New Roman" w:hAnsi="Times New Roman" w:cs="Times New Roman"/>
          <w:sz w:val="18"/>
          <w:szCs w:val="18"/>
        </w:rPr>
        <w:t xml:space="preserve">            дата</w:t>
      </w:r>
    </w:p>
    <w:p w:rsidR="00FE24CA" w:rsidRPr="00FE24CA" w:rsidRDefault="00FE24CA" w:rsidP="00FE24CA">
      <w:pPr>
        <w:autoSpaceDE w:val="0"/>
        <w:spacing w:after="0" w:line="240" w:lineRule="auto"/>
        <w:ind w:firstLine="709"/>
        <w:jc w:val="both"/>
        <w:rPr>
          <w:rFonts w:ascii="Times New Roman" w:hAnsi="Times New Roman" w:cs="Times New Roman"/>
          <w:sz w:val="18"/>
          <w:szCs w:val="18"/>
        </w:rPr>
      </w:pPr>
    </w:p>
    <w:p w:rsidR="00F73316" w:rsidRPr="00F73316" w:rsidRDefault="00F73316" w:rsidP="00F73316">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b/>
          <w:iCs/>
          <w:sz w:val="18"/>
          <w:szCs w:val="18"/>
        </w:rPr>
        <w:t>РОССИЙСКАЯ ФЕДЕРАЦИЯ</w:t>
      </w:r>
    </w:p>
    <w:p w:rsidR="00F73316" w:rsidRPr="00F73316" w:rsidRDefault="00F73316" w:rsidP="00F73316">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b/>
          <w:iCs/>
          <w:sz w:val="18"/>
          <w:szCs w:val="18"/>
        </w:rPr>
        <w:t>АДМИНИСТРАЦИЯ НОВОТРОИЦКОГО СЕЛЬСОВЕТА</w:t>
      </w:r>
    </w:p>
    <w:p w:rsidR="00F73316" w:rsidRDefault="00F73316" w:rsidP="00F73316">
      <w:pPr>
        <w:widowControl w:val="0"/>
        <w:autoSpaceDE w:val="0"/>
        <w:spacing w:after="0" w:line="240" w:lineRule="auto"/>
        <w:ind w:firstLine="709"/>
        <w:jc w:val="center"/>
        <w:rPr>
          <w:rFonts w:ascii="Times New Roman" w:hAnsi="Times New Roman" w:cs="Times New Roman"/>
          <w:b/>
          <w:iCs/>
          <w:sz w:val="18"/>
          <w:szCs w:val="18"/>
        </w:rPr>
      </w:pPr>
      <w:r w:rsidRPr="00F73316">
        <w:rPr>
          <w:rFonts w:ascii="Times New Roman" w:hAnsi="Times New Roman" w:cs="Times New Roman"/>
          <w:b/>
          <w:iCs/>
          <w:sz w:val="18"/>
          <w:szCs w:val="18"/>
        </w:rPr>
        <w:t>МИНУСИНСКОГО РАЙОНА</w:t>
      </w:r>
    </w:p>
    <w:p w:rsidR="00F73316" w:rsidRDefault="00F73316" w:rsidP="00F73316">
      <w:pPr>
        <w:widowControl w:val="0"/>
        <w:autoSpaceDE w:val="0"/>
        <w:spacing w:after="0" w:line="240" w:lineRule="auto"/>
        <w:ind w:firstLine="709"/>
        <w:jc w:val="center"/>
        <w:rPr>
          <w:rFonts w:ascii="Times New Roman" w:hAnsi="Times New Roman" w:cs="Times New Roman"/>
          <w:b/>
          <w:iCs/>
          <w:sz w:val="18"/>
          <w:szCs w:val="18"/>
        </w:rPr>
      </w:pPr>
      <w:r w:rsidRPr="00F73316">
        <w:rPr>
          <w:rFonts w:ascii="Times New Roman" w:hAnsi="Times New Roman" w:cs="Times New Roman"/>
          <w:b/>
          <w:iCs/>
          <w:sz w:val="18"/>
          <w:szCs w:val="18"/>
        </w:rPr>
        <w:t xml:space="preserve"> КРАСНОЯРСКОГО КРАЯ</w:t>
      </w:r>
    </w:p>
    <w:p w:rsidR="00F73316" w:rsidRPr="00F73316" w:rsidRDefault="00F73316" w:rsidP="00F73316">
      <w:pPr>
        <w:widowControl w:val="0"/>
        <w:autoSpaceDE w:val="0"/>
        <w:spacing w:after="0" w:line="240" w:lineRule="auto"/>
        <w:ind w:firstLine="709"/>
        <w:jc w:val="center"/>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b/>
          <w:iCs/>
          <w:sz w:val="18"/>
          <w:szCs w:val="18"/>
        </w:rPr>
        <w:t>ПОСТАНОВЛЕНИЕ</w:t>
      </w:r>
    </w:p>
    <w:p w:rsidR="00F73316" w:rsidRPr="00F73316" w:rsidRDefault="00F73316" w:rsidP="00F73316">
      <w:pPr>
        <w:widowControl w:val="0"/>
        <w:autoSpaceDE w:val="0"/>
        <w:spacing w:after="0" w:line="240" w:lineRule="auto"/>
        <w:ind w:firstLine="709"/>
        <w:jc w:val="both"/>
        <w:rPr>
          <w:rFonts w:ascii="Times New Roman" w:hAnsi="Times New Roman" w:cs="Times New Roman"/>
          <w:b/>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09.10.2023    </w:t>
      </w:r>
      <w:r w:rsidRPr="00F73316">
        <w:rPr>
          <w:rFonts w:ascii="Times New Roman" w:hAnsi="Times New Roman" w:cs="Times New Roman"/>
          <w:iCs/>
          <w:sz w:val="18"/>
          <w:szCs w:val="18"/>
        </w:rPr>
        <w:tab/>
        <w:t xml:space="preserve">                   </w:t>
      </w:r>
      <w:r>
        <w:rPr>
          <w:rFonts w:ascii="Times New Roman" w:hAnsi="Times New Roman" w:cs="Times New Roman"/>
          <w:iCs/>
          <w:sz w:val="18"/>
          <w:szCs w:val="18"/>
        </w:rPr>
        <w:t xml:space="preserve">                                        </w:t>
      </w:r>
      <w:r w:rsidRPr="00F73316">
        <w:rPr>
          <w:rFonts w:ascii="Times New Roman" w:hAnsi="Times New Roman" w:cs="Times New Roman"/>
          <w:iCs/>
          <w:sz w:val="18"/>
          <w:szCs w:val="18"/>
        </w:rPr>
        <w:t xml:space="preserve">   д. Быстрая</w:t>
      </w:r>
      <w:r w:rsidRPr="00F73316">
        <w:rPr>
          <w:rFonts w:ascii="Times New Roman" w:hAnsi="Times New Roman" w:cs="Times New Roman"/>
          <w:iCs/>
          <w:sz w:val="18"/>
          <w:szCs w:val="18"/>
        </w:rPr>
        <w:tab/>
        <w:t xml:space="preserve">                                         </w:t>
      </w:r>
      <w:r>
        <w:rPr>
          <w:rFonts w:ascii="Times New Roman" w:hAnsi="Times New Roman" w:cs="Times New Roman"/>
          <w:iCs/>
          <w:sz w:val="18"/>
          <w:szCs w:val="18"/>
        </w:rPr>
        <w:t xml:space="preserve">                     </w:t>
      </w:r>
      <w:r w:rsidRPr="00F73316">
        <w:rPr>
          <w:rFonts w:ascii="Times New Roman" w:hAnsi="Times New Roman" w:cs="Times New Roman"/>
          <w:iCs/>
          <w:sz w:val="18"/>
          <w:szCs w:val="18"/>
        </w:rPr>
        <w:t xml:space="preserve">   № 78-п</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Об утверждении административного регламента предоставления муниципальной услуги </w:t>
      </w:r>
      <w:r w:rsidRPr="00F73316">
        <w:rPr>
          <w:rFonts w:ascii="Times New Roman" w:hAnsi="Times New Roman" w:cs="Times New Roman"/>
          <w:bCs/>
          <w:iCs/>
          <w:sz w:val="18"/>
          <w:szCs w:val="1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F73316" w:rsidRPr="00F73316" w:rsidRDefault="00F73316" w:rsidP="00F73316">
      <w:pPr>
        <w:widowControl w:val="0"/>
        <w:autoSpaceDE w:val="0"/>
        <w:spacing w:after="0" w:line="240" w:lineRule="auto"/>
        <w:ind w:firstLine="709"/>
        <w:jc w:val="both"/>
        <w:rPr>
          <w:rFonts w:ascii="Times New Roman" w:hAnsi="Times New Roman" w:cs="Times New Roman"/>
          <w:bCs/>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В соответствии с </w:t>
      </w:r>
      <w:r w:rsidRPr="00F73316">
        <w:rPr>
          <w:rFonts w:ascii="Times New Roman" w:hAnsi="Times New Roman" w:cs="Times New Roman"/>
          <w:iCs/>
          <w:sz w:val="18"/>
          <w:szCs w:val="18"/>
        </w:rPr>
        <w:t>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статьями 16, 19 Устава Новотроицкого сельсовета, ПОСТАНОВЛЯЮ: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1. Утвердить административный регламент предоставления муниципальной услуги </w:t>
      </w:r>
      <w:r w:rsidRPr="00F73316">
        <w:rPr>
          <w:rFonts w:ascii="Times New Roman" w:hAnsi="Times New Roman" w:cs="Times New Roman"/>
          <w:bCs/>
          <w:iCs/>
          <w:sz w:val="18"/>
          <w:szCs w:val="1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73316">
        <w:rPr>
          <w:rFonts w:ascii="Times New Roman" w:hAnsi="Times New Roman" w:cs="Times New Roman"/>
          <w:iCs/>
          <w:sz w:val="18"/>
          <w:szCs w:val="18"/>
        </w:rPr>
        <w:t>, согласно приложению.</w:t>
      </w:r>
    </w:p>
    <w:p w:rsidR="00F73316" w:rsidRPr="00F73316" w:rsidRDefault="00F73316" w:rsidP="00223FAC">
      <w:pPr>
        <w:widowControl w:val="0"/>
        <w:numPr>
          <w:ilvl w:val="0"/>
          <w:numId w:val="10"/>
        </w:numPr>
        <w:tabs>
          <w:tab w:val="clear" w:pos="432"/>
          <w:tab w:val="num" w:pos="0"/>
        </w:tabs>
        <w:autoSpaceDE w:val="0"/>
        <w:spacing w:after="0" w:line="240" w:lineRule="auto"/>
        <w:ind w:left="0" w:firstLine="709"/>
        <w:jc w:val="both"/>
        <w:rPr>
          <w:rFonts w:ascii="Times New Roman" w:hAnsi="Times New Roman" w:cs="Times New Roman"/>
          <w:iCs/>
          <w:sz w:val="18"/>
          <w:szCs w:val="18"/>
        </w:rPr>
      </w:pPr>
      <w:r>
        <w:rPr>
          <w:rFonts w:ascii="Times New Roman" w:hAnsi="Times New Roman" w:cs="Times New Roman"/>
          <w:iCs/>
          <w:sz w:val="18"/>
          <w:szCs w:val="18"/>
        </w:rPr>
        <w:t>2.</w:t>
      </w:r>
      <w:r w:rsidR="00223FAC">
        <w:rPr>
          <w:rFonts w:ascii="Times New Roman" w:hAnsi="Times New Roman" w:cs="Times New Roman"/>
          <w:iCs/>
          <w:sz w:val="18"/>
          <w:szCs w:val="18"/>
        </w:rPr>
        <w:t xml:space="preserve"> </w:t>
      </w:r>
      <w:r w:rsidRPr="00F73316">
        <w:rPr>
          <w:rFonts w:ascii="Times New Roman" w:hAnsi="Times New Roman" w:cs="Times New Roman"/>
          <w:iCs/>
          <w:sz w:val="18"/>
          <w:szCs w:val="18"/>
        </w:rPr>
        <w:t xml:space="preserve">Опубликовать данное Постановление  </w:t>
      </w:r>
      <w:r w:rsidRPr="00F73316">
        <w:rPr>
          <w:rFonts w:ascii="Times New Roman" w:hAnsi="Times New Roman" w:cs="Times New Roman"/>
          <w:bCs/>
          <w:iCs/>
          <w:sz w:val="18"/>
          <w:szCs w:val="18"/>
        </w:rPr>
        <w:t xml:space="preserve">в газете муниципального образования Новотроицкий сельсовет «Новотроицкий вестник» </w:t>
      </w:r>
      <w:r w:rsidRPr="00F73316">
        <w:rPr>
          <w:rFonts w:ascii="Times New Roman" w:hAnsi="Times New Roman" w:cs="Times New Roman"/>
          <w:iCs/>
          <w:sz w:val="18"/>
          <w:szCs w:val="18"/>
        </w:rPr>
        <w:t>разместить на официальном сайте муниципального образования в сети Интернет.</w:t>
      </w:r>
    </w:p>
    <w:p w:rsidR="00F73316" w:rsidRPr="00F73316" w:rsidRDefault="00223FAC" w:rsidP="00223FAC">
      <w:pPr>
        <w:widowControl w:val="0"/>
        <w:autoSpaceDE w:val="0"/>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00F73316">
        <w:rPr>
          <w:rFonts w:ascii="Times New Roman" w:hAnsi="Times New Roman" w:cs="Times New Roman"/>
          <w:iCs/>
          <w:sz w:val="18"/>
          <w:szCs w:val="18"/>
        </w:rPr>
        <w:t>3.</w:t>
      </w:r>
      <w:r>
        <w:rPr>
          <w:rFonts w:ascii="Times New Roman" w:hAnsi="Times New Roman" w:cs="Times New Roman"/>
          <w:iCs/>
          <w:sz w:val="18"/>
          <w:szCs w:val="18"/>
        </w:rPr>
        <w:t xml:space="preserve"> </w:t>
      </w:r>
      <w:r w:rsidR="00F73316" w:rsidRPr="00F73316">
        <w:rPr>
          <w:rFonts w:ascii="Times New Roman" w:hAnsi="Times New Roman" w:cs="Times New Roman"/>
          <w:iCs/>
          <w:sz w:val="18"/>
          <w:szCs w:val="18"/>
        </w:rPr>
        <w:t>Контроль за исполнением настоящего постановления возложить на заместителя главы  Новотроицкого сельсовета Кузнецова С.В.</w:t>
      </w:r>
    </w:p>
    <w:p w:rsidR="00F73316" w:rsidRPr="00F73316" w:rsidRDefault="00223FAC" w:rsidP="00223FAC">
      <w:pPr>
        <w:widowControl w:val="0"/>
        <w:autoSpaceDE w:val="0"/>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w:t>
      </w:r>
      <w:r w:rsidR="00F73316">
        <w:rPr>
          <w:rFonts w:ascii="Times New Roman" w:hAnsi="Times New Roman" w:cs="Times New Roman"/>
          <w:bCs/>
          <w:iCs/>
          <w:sz w:val="18"/>
          <w:szCs w:val="18"/>
        </w:rPr>
        <w:t>4</w:t>
      </w:r>
      <w:r>
        <w:rPr>
          <w:rFonts w:ascii="Times New Roman" w:hAnsi="Times New Roman" w:cs="Times New Roman"/>
          <w:bCs/>
          <w:iCs/>
          <w:sz w:val="18"/>
          <w:szCs w:val="18"/>
        </w:rPr>
        <w:t xml:space="preserve"> </w:t>
      </w:r>
      <w:r w:rsidR="00F73316">
        <w:rPr>
          <w:rFonts w:ascii="Times New Roman" w:hAnsi="Times New Roman" w:cs="Times New Roman"/>
          <w:bCs/>
          <w:iCs/>
          <w:sz w:val="18"/>
          <w:szCs w:val="18"/>
        </w:rPr>
        <w:t>.</w:t>
      </w:r>
      <w:r w:rsidR="00F73316" w:rsidRPr="00F73316">
        <w:rPr>
          <w:rFonts w:ascii="Times New Roman" w:hAnsi="Times New Roman" w:cs="Times New Roman"/>
          <w:bCs/>
          <w:iCs/>
          <w:sz w:val="18"/>
          <w:szCs w:val="18"/>
        </w:rPr>
        <w:t>Постановление вступает в силу в день, следующий за днём его официального опубликования.</w:t>
      </w:r>
    </w:p>
    <w:p w:rsidR="00F73316" w:rsidRPr="00F73316" w:rsidRDefault="00F73316" w:rsidP="00223FAC">
      <w:pPr>
        <w:widowControl w:val="0"/>
        <w:autoSpaceDE w:val="0"/>
        <w:spacing w:after="0" w:line="240" w:lineRule="auto"/>
        <w:ind w:firstLine="709"/>
        <w:jc w:val="both"/>
        <w:rPr>
          <w:rFonts w:ascii="Times New Roman" w:hAnsi="Times New Roman" w:cs="Times New Roman"/>
          <w:i/>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Глава сельсовета                                                                       А.В. Семенов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Приложение</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к постановлению</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 xml:space="preserve">      администрации Новотроицкого сельсовета</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от</w:t>
      </w:r>
      <w:r w:rsidR="00223FAC">
        <w:rPr>
          <w:rFonts w:ascii="Times New Roman" w:hAnsi="Times New Roman" w:cs="Times New Roman"/>
          <w:iCs/>
          <w:sz w:val="18"/>
          <w:szCs w:val="18"/>
        </w:rPr>
        <w:t xml:space="preserve"> </w:t>
      </w:r>
      <w:r w:rsidRPr="00F73316">
        <w:rPr>
          <w:rFonts w:ascii="Times New Roman" w:hAnsi="Times New Roman" w:cs="Times New Roman"/>
          <w:iCs/>
          <w:sz w:val="18"/>
          <w:szCs w:val="18"/>
        </w:rPr>
        <w:t xml:space="preserve"> 09.10. 2023 №</w:t>
      </w:r>
      <w:r w:rsidR="00223FAC">
        <w:rPr>
          <w:rFonts w:ascii="Times New Roman" w:hAnsi="Times New Roman" w:cs="Times New Roman"/>
          <w:iCs/>
          <w:sz w:val="18"/>
          <w:szCs w:val="18"/>
        </w:rPr>
        <w:t xml:space="preserve"> </w:t>
      </w:r>
      <w:r w:rsidRPr="00F73316">
        <w:rPr>
          <w:rFonts w:ascii="Times New Roman" w:hAnsi="Times New Roman" w:cs="Times New Roman"/>
          <w:iCs/>
          <w:sz w:val="18"/>
          <w:szCs w:val="18"/>
        </w:rPr>
        <w:t>78-п</w:t>
      </w:r>
    </w:p>
    <w:p w:rsidR="00F73316" w:rsidRPr="00F73316" w:rsidRDefault="00F73316" w:rsidP="00223FAC">
      <w:pPr>
        <w:widowControl w:val="0"/>
        <w:autoSpaceDE w:val="0"/>
        <w:spacing w:after="0" w:line="240" w:lineRule="auto"/>
        <w:ind w:firstLine="709"/>
        <w:jc w:val="right"/>
        <w:rPr>
          <w:rFonts w:ascii="Times New Roman" w:hAnsi="Times New Roman" w:cs="Times New Roman"/>
          <w:b/>
          <w:bCs/>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b/>
          <w:bCs/>
          <w:iCs/>
          <w:sz w:val="18"/>
          <w:szCs w:val="18"/>
        </w:rPr>
      </w:pPr>
    </w:p>
    <w:p w:rsidR="00F73316" w:rsidRPr="00F73316" w:rsidRDefault="00F73316" w:rsidP="00223FAC">
      <w:pPr>
        <w:widowControl w:val="0"/>
        <w:autoSpaceDE w:val="0"/>
        <w:spacing w:after="0" w:line="240" w:lineRule="auto"/>
        <w:ind w:firstLine="709"/>
        <w:jc w:val="center"/>
        <w:rPr>
          <w:rFonts w:ascii="Times New Roman" w:hAnsi="Times New Roman" w:cs="Times New Roman"/>
          <w:b/>
          <w:bCs/>
          <w:iCs/>
          <w:sz w:val="18"/>
          <w:szCs w:val="18"/>
        </w:rPr>
      </w:pPr>
      <w:r w:rsidRPr="00F73316">
        <w:rPr>
          <w:rFonts w:ascii="Times New Roman" w:hAnsi="Times New Roman" w:cs="Times New Roman"/>
          <w:b/>
          <w:bCs/>
          <w:iCs/>
          <w:sz w:val="18"/>
          <w:szCs w:val="18"/>
        </w:rPr>
        <w:t>АДМИНИСТРАТИВНЫЙ РЕГЛАМЕНТ</w:t>
      </w:r>
    </w:p>
    <w:p w:rsidR="00F73316" w:rsidRPr="00F73316" w:rsidRDefault="00F73316" w:rsidP="00223FAC">
      <w:pPr>
        <w:widowControl w:val="0"/>
        <w:autoSpaceDE w:val="0"/>
        <w:spacing w:after="0" w:line="240" w:lineRule="auto"/>
        <w:ind w:firstLine="709"/>
        <w:jc w:val="center"/>
        <w:rPr>
          <w:rFonts w:ascii="Times New Roman" w:hAnsi="Times New Roman" w:cs="Times New Roman"/>
          <w:b/>
          <w:bCs/>
          <w:iCs/>
          <w:sz w:val="18"/>
          <w:szCs w:val="18"/>
        </w:rPr>
      </w:pPr>
      <w:r w:rsidRPr="00F73316">
        <w:rPr>
          <w:rFonts w:ascii="Times New Roman" w:hAnsi="Times New Roman" w:cs="Times New Roman"/>
          <w:b/>
          <w:bCs/>
          <w:iCs/>
          <w:sz w:val="18"/>
          <w:szCs w:val="18"/>
        </w:rPr>
        <w:t>предоставления муниципальной услуги</w:t>
      </w:r>
    </w:p>
    <w:p w:rsidR="00F73316" w:rsidRPr="00F73316" w:rsidRDefault="00F73316" w:rsidP="00223FAC">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b/>
          <w:bCs/>
          <w:iCs/>
          <w:sz w:val="18"/>
          <w:szCs w:val="1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F73316" w:rsidRPr="00F73316" w:rsidRDefault="00F73316" w:rsidP="00F73316">
      <w:pPr>
        <w:widowControl w:val="0"/>
        <w:autoSpaceDE w:val="0"/>
        <w:spacing w:after="0" w:line="240" w:lineRule="auto"/>
        <w:ind w:firstLine="709"/>
        <w:jc w:val="both"/>
        <w:rPr>
          <w:rFonts w:ascii="Times New Roman" w:hAnsi="Times New Roman" w:cs="Times New Roman"/>
          <w:b/>
          <w:bCs/>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
          <w:iCs/>
          <w:sz w:val="18"/>
          <w:szCs w:val="18"/>
          <w:lang w:val="en-US"/>
        </w:rPr>
        <w:t>I</w:t>
      </w:r>
      <w:r w:rsidRPr="00F73316">
        <w:rPr>
          <w:rFonts w:ascii="Times New Roman" w:hAnsi="Times New Roman" w:cs="Times New Roman"/>
          <w:b/>
          <w:iCs/>
          <w:sz w:val="18"/>
          <w:szCs w:val="18"/>
        </w:rPr>
        <w:t>. Общие положения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1.1 Настоящий административный регламент по предоставлению муниципальной услуги </w:t>
      </w:r>
      <w:r w:rsidRPr="00F73316">
        <w:rPr>
          <w:rFonts w:ascii="Times New Roman" w:hAnsi="Times New Roman" w:cs="Times New Roman"/>
          <w:bCs/>
          <w:iCs/>
          <w:sz w:val="18"/>
          <w:szCs w:val="1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73316">
        <w:rPr>
          <w:rFonts w:ascii="Times New Roman" w:hAnsi="Times New Roman" w:cs="Times New Roman"/>
          <w:iCs/>
          <w:sz w:val="18"/>
          <w:szCs w:val="18"/>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1.2. Регламент размещается на Интернет-сайте</w:t>
      </w:r>
      <w:r w:rsidRPr="00F73316">
        <w:rPr>
          <w:rFonts w:ascii="Times New Roman" w:hAnsi="Times New Roman" w:cs="Times New Roman"/>
          <w:b/>
          <w:bCs/>
          <w:iCs/>
          <w:sz w:val="18"/>
          <w:szCs w:val="18"/>
        </w:rPr>
        <w:t xml:space="preserve"> </w:t>
      </w:r>
      <w:hyperlink r:id="rId9" w:tgtFrame="_blank" w:history="1">
        <w:r w:rsidR="00FE24CA" w:rsidRPr="00FE24CA">
          <w:rPr>
            <w:rStyle w:val="af2"/>
            <w:rFonts w:ascii="Times New Roman" w:hAnsi="Times New Roman" w:cs="Times New Roman"/>
            <w:b/>
            <w:bCs/>
            <w:iCs/>
            <w:sz w:val="18"/>
            <w:szCs w:val="18"/>
          </w:rPr>
          <w:t>https://novotroickij-minusinskij-r04.gosweb.gosuslugi.ru/</w:t>
        </w:r>
      </w:hyperlink>
      <w:r w:rsidRPr="00F73316">
        <w:rPr>
          <w:rFonts w:ascii="Times New Roman" w:hAnsi="Times New Roman" w:cs="Times New Roman"/>
          <w:iCs/>
          <w:sz w:val="18"/>
          <w:szCs w:val="18"/>
        </w:rPr>
        <w:t xml:space="preserve">, также на информационных стендах, расположенных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
          <w:iCs/>
          <w:sz w:val="18"/>
          <w:szCs w:val="18"/>
          <w:lang w:val="en-US"/>
        </w:rPr>
        <w:t>II</w:t>
      </w:r>
      <w:r w:rsidRPr="00F73316">
        <w:rPr>
          <w:rFonts w:ascii="Times New Roman" w:hAnsi="Times New Roman" w:cs="Times New Roman"/>
          <w:b/>
          <w:iCs/>
          <w:sz w:val="18"/>
          <w:szCs w:val="18"/>
        </w:rPr>
        <w:t>. Стандарт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b/>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2.1. Наименование муниципальной услуги – </w:t>
      </w:r>
      <w:r w:rsidRPr="00F73316">
        <w:rPr>
          <w:rFonts w:ascii="Times New Roman" w:hAnsi="Times New Roman" w:cs="Times New Roman"/>
          <w:bCs/>
          <w:iCs/>
          <w:sz w:val="18"/>
          <w:szCs w:val="1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73316">
        <w:rPr>
          <w:rFonts w:ascii="Times New Roman" w:hAnsi="Times New Roman" w:cs="Times New Roman"/>
          <w:iCs/>
          <w:sz w:val="18"/>
          <w:szCs w:val="18"/>
        </w:rPr>
        <w:t xml:space="preserve">  (далее – муниципальная услуга).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2.2. Предоставление Муниципальной услуги осуществляется администрацией Новотроицкого сельсовета (далее - Администрация)</w:t>
      </w:r>
      <w:r w:rsidRPr="00F73316">
        <w:rPr>
          <w:rFonts w:ascii="Times New Roman" w:hAnsi="Times New Roman" w:cs="Times New Roman"/>
          <w:i/>
          <w:iCs/>
          <w:sz w:val="18"/>
          <w:szCs w:val="18"/>
        </w:rPr>
        <w:t xml:space="preserve">. </w:t>
      </w:r>
      <w:r w:rsidRPr="00F73316">
        <w:rPr>
          <w:rFonts w:ascii="Times New Roman" w:hAnsi="Times New Roman" w:cs="Times New Roman"/>
          <w:iCs/>
          <w:sz w:val="18"/>
          <w:szCs w:val="18"/>
        </w:rPr>
        <w:t>Ответственными исполнителями Муниципальной услуги являются специалисты администрации Новотроицкого сельсовета (далее — Специалист администрации).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Место нахождения: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Красноярский край, Минусинский район,  д. Быстрая, ул. Кирова, д. 16;</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Красноярский край, Минусинский район, с. Новотроицкое, ул. Фрунзе, д. 6, пом. 1.</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Почтовый адрес: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- 662610, Красноярский край, Минусинский район,  д. Быстрая, ул. Кирова, д. 16;</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- 662633, Красноярский край, Минусинский район, с. Новотроицкое, ул. Фрунзе, д. 6, пом. 1.</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Приёмные дни: понедельник — четверг.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График работы: с 8-00 до 16-00, в пятницу не приёмный день — работа с документами (обеденный перерыв с 12-00 до 13-00)</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Телефоны: 8(391-32) 2-32-52, 7-17-09, адрес электронной почты:  </w:t>
      </w:r>
      <w:r w:rsidRPr="00F73316">
        <w:rPr>
          <w:rFonts w:ascii="Times New Roman" w:hAnsi="Times New Roman" w:cs="Times New Roman"/>
          <w:iCs/>
          <w:sz w:val="18"/>
          <w:szCs w:val="18"/>
          <w:lang w:val="en-US"/>
        </w:rPr>
        <w:t>novotr</w:t>
      </w:r>
      <w:r w:rsidRPr="00F73316">
        <w:rPr>
          <w:rFonts w:ascii="Times New Roman" w:hAnsi="Times New Roman" w:cs="Times New Roman"/>
          <w:iCs/>
          <w:sz w:val="18"/>
          <w:szCs w:val="18"/>
        </w:rPr>
        <w:t>.</w:t>
      </w:r>
      <w:r w:rsidRPr="00F73316">
        <w:rPr>
          <w:rFonts w:ascii="Times New Roman" w:hAnsi="Times New Roman" w:cs="Times New Roman"/>
          <w:iCs/>
          <w:sz w:val="18"/>
          <w:szCs w:val="18"/>
          <w:lang w:val="en-US"/>
        </w:rPr>
        <w:t>mr</w:t>
      </w:r>
      <w:r w:rsidRPr="00F73316">
        <w:rPr>
          <w:rFonts w:ascii="Times New Roman" w:hAnsi="Times New Roman" w:cs="Times New Roman"/>
          <w:iCs/>
          <w:sz w:val="18"/>
          <w:szCs w:val="18"/>
        </w:rPr>
        <w:t>@</w:t>
      </w:r>
      <w:r w:rsidRPr="00F73316">
        <w:rPr>
          <w:rFonts w:ascii="Times New Roman" w:hAnsi="Times New Roman" w:cs="Times New Roman"/>
          <w:iCs/>
          <w:sz w:val="18"/>
          <w:szCs w:val="18"/>
          <w:lang w:val="en-US"/>
        </w:rPr>
        <w:t>mail</w:t>
      </w:r>
      <w:r w:rsidRPr="00F73316">
        <w:rPr>
          <w:rFonts w:ascii="Times New Roman" w:hAnsi="Times New Roman" w:cs="Times New Roman"/>
          <w:iCs/>
          <w:sz w:val="18"/>
          <w:szCs w:val="18"/>
        </w:rPr>
        <w:t>.</w:t>
      </w:r>
      <w:r w:rsidRPr="00F73316">
        <w:rPr>
          <w:rFonts w:ascii="Times New Roman" w:hAnsi="Times New Roman" w:cs="Times New Roman"/>
          <w:iCs/>
          <w:sz w:val="18"/>
          <w:szCs w:val="18"/>
          <w:lang w:val="en-US"/>
        </w:rPr>
        <w:t>ru</w:t>
      </w:r>
      <w:r w:rsidRPr="00F73316">
        <w:rPr>
          <w:rFonts w:ascii="Times New Roman" w:hAnsi="Times New Roman" w:cs="Times New Roman"/>
          <w:iCs/>
          <w:sz w:val="18"/>
          <w:szCs w:val="18"/>
        </w:rPr>
        <w:t>.</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 устной форме - по телефону  или при личном приеме;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 письменной форме - с доставкой по почте или лично (через уполномоченного представителя);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 электронной форме - по электронной почте.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2.3. Получателями муниципальной услуги являются юридические и физические лица.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2.4. Результатом предоставления муниципальной услуги является: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1) предоставление заявителю информации </w:t>
      </w:r>
      <w:r w:rsidRPr="00F73316">
        <w:rPr>
          <w:rFonts w:ascii="Times New Roman" w:hAnsi="Times New Roman" w:cs="Times New Roman"/>
          <w:bCs/>
          <w:iCs/>
          <w:sz w:val="18"/>
          <w:szCs w:val="18"/>
        </w:rPr>
        <w:t>об объектах недвижимого имущества, находящегося в муниципальной собственности и   предназначенного для сдачи в аренду</w:t>
      </w:r>
      <w:r w:rsidRPr="00F73316">
        <w:rPr>
          <w:rFonts w:ascii="Times New Roman" w:hAnsi="Times New Roman" w:cs="Times New Roman"/>
          <w:iCs/>
          <w:sz w:val="18"/>
          <w:szCs w:val="18"/>
        </w:rPr>
        <w:t>;</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 отказ в предоставлении муниципальной услуги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2.5. </w:t>
      </w:r>
      <w:r w:rsidRPr="00F73316">
        <w:rPr>
          <w:rFonts w:ascii="Times New Roman" w:hAnsi="Times New Roman" w:cs="Times New Roman"/>
          <w:bCs/>
          <w:iCs/>
          <w:sz w:val="18"/>
          <w:szCs w:val="18"/>
        </w:rPr>
        <w:t>Срок предоставления муниципальной услуги составляет не более 10 дней со дня письменного обращения заявителя или в день обращения при личном устном обращении.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2.6. Правовыми основаниями для предоставления муниципальной </w:t>
      </w:r>
      <w:r w:rsidRPr="00F73316">
        <w:rPr>
          <w:rFonts w:ascii="Times New Roman" w:hAnsi="Times New Roman" w:cs="Times New Roman"/>
          <w:iCs/>
          <w:sz w:val="18"/>
          <w:szCs w:val="18"/>
        </w:rPr>
        <w:t>услуги является: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Конституция  Российской Федерации;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Федеральный  закон  от 06.10.2003 № 131-ФЗ «Об общих принципах организации местного самоуправления в Российской Федерации»;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Федеральный закон  от 27.07.2010 № 210-ФЗ «Об </w:t>
      </w:r>
      <w:r w:rsidRPr="00F73316">
        <w:rPr>
          <w:rFonts w:ascii="Times New Roman" w:hAnsi="Times New Roman" w:cs="Times New Roman"/>
          <w:bCs/>
          <w:iCs/>
          <w:sz w:val="18"/>
          <w:szCs w:val="18"/>
        </w:rPr>
        <w:t>организации предоставления государственных и муниципальных услуг»</w:t>
      </w:r>
      <w:r w:rsidRPr="00F73316">
        <w:rPr>
          <w:rFonts w:ascii="Times New Roman" w:hAnsi="Times New Roman" w:cs="Times New Roman"/>
          <w:iCs/>
          <w:sz w:val="18"/>
          <w:szCs w:val="18"/>
        </w:rPr>
        <w:t>;</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Устав Новотроицкого сельсовета</w:t>
      </w:r>
      <w:r w:rsidRPr="00F73316">
        <w:rPr>
          <w:rFonts w:ascii="Times New Roman" w:hAnsi="Times New Roman" w:cs="Times New Roman"/>
          <w:i/>
          <w:iCs/>
          <w:sz w:val="18"/>
          <w:szCs w:val="18"/>
        </w:rPr>
        <w:t>.</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2.7. Исчерпывающий перечень документов, необходимых для предоставления муниципальной услуги (далее - документы):</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при письменном обращении - заявление согласно приложению к настоящему регламенту.</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lastRenderedPageBreak/>
        <w:t>Требовать от заявителей документы и сведения, не предусмотренные данным пунктом административного регламента, не допускается.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2.8.</w:t>
      </w:r>
      <w:r w:rsidRPr="00F73316">
        <w:rPr>
          <w:rFonts w:ascii="Times New Roman" w:hAnsi="Times New Roman" w:cs="Times New Roman"/>
          <w:iCs/>
          <w:sz w:val="18"/>
          <w:szCs w:val="18"/>
        </w:rPr>
        <w:t xml:space="preserve"> Запрещено требовать от заявителя: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2.9. Исчерпывающий перечень оснований для отказа в приёме письменного заявления: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1) несоответствие обращения содержанию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 обращение содержит нецензурные или оскорбительные выражения;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 текст обращения не поддаётся прочтению.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2.11. </w:t>
      </w:r>
      <w:r w:rsidRPr="00F73316">
        <w:rPr>
          <w:rFonts w:ascii="Times New Roman" w:hAnsi="Times New Roman" w:cs="Times New Roman"/>
          <w:iCs/>
          <w:sz w:val="18"/>
          <w:szCs w:val="18"/>
        </w:rPr>
        <w:t>Муниципальная услуга предоставляется бесплатно.</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2.12. М</w:t>
      </w:r>
      <w:r w:rsidRPr="00F73316">
        <w:rPr>
          <w:rFonts w:ascii="Times New Roman" w:hAnsi="Times New Roman" w:cs="Times New Roman"/>
          <w:iCs/>
          <w:sz w:val="18"/>
          <w:szCs w:val="18"/>
        </w:rPr>
        <w:t xml:space="preserve">аксимальный срок ожидания в очереди при запросе о предоставлении муниципальной услуги </w:t>
      </w:r>
      <w:r w:rsidRPr="00F73316">
        <w:rPr>
          <w:rFonts w:ascii="Times New Roman" w:hAnsi="Times New Roman" w:cs="Times New Roman"/>
          <w:bCs/>
          <w:iCs/>
          <w:sz w:val="18"/>
          <w:szCs w:val="18"/>
        </w:rPr>
        <w:t>составляет не более 15 минут.</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М</w:t>
      </w:r>
      <w:r w:rsidRPr="00F73316">
        <w:rPr>
          <w:rFonts w:ascii="Times New Roman" w:hAnsi="Times New Roman" w:cs="Times New Roman"/>
          <w:iCs/>
          <w:sz w:val="18"/>
          <w:szCs w:val="18"/>
        </w:rPr>
        <w:t>аксимальный срок ожидания при получении результата предоставления Муниципальной услуги</w:t>
      </w:r>
      <w:r w:rsidRPr="00F73316">
        <w:rPr>
          <w:rFonts w:ascii="Times New Roman" w:hAnsi="Times New Roman" w:cs="Times New Roman"/>
          <w:bCs/>
          <w:iCs/>
          <w:sz w:val="18"/>
          <w:szCs w:val="18"/>
        </w:rPr>
        <w:t xml:space="preserve"> составляет не более 30 минут.</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2.13. Срок регистрации запроса заявителя о предоставлении Муниципальной услуги составляет не более 10 минут.</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2.14. Требования к помещениям, в которых предоставляется муниципальная услуга: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Помещения для предоставления Муниципальной услуги по возможности размещаются в максимально удобных для обращения местах.</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Места для ожидания и заполнения Заявлений должны быть доступны для инвалидов.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оказание специалистами помощи инвалидам в преодолении барьеров, мешающих получению ими Муниципальной </w:t>
      </w:r>
      <w:r w:rsidRPr="00F73316">
        <w:rPr>
          <w:rFonts w:ascii="Times New Roman" w:hAnsi="Times New Roman" w:cs="Times New Roman"/>
          <w:iCs/>
          <w:sz w:val="18"/>
          <w:szCs w:val="18"/>
        </w:rPr>
        <w:lastRenderedPageBreak/>
        <w:t>услуги наравне с другими лицами;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2.15. На информационном стенде в Администрации размещаются следующие информационные материалы:</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сведения о перечне предоставляемых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перечень предоставляемых Муниципальных услуг, образцы Документов (справок);</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образец заполнения Заявления;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адрес, номера телефонов и факса, график работы, адрес электронной почты Администрации;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административный регламент;</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адрес официального сайта Учреждения в сети Интернет, содержащего информацию о предоставлении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перечень оснований для отказа в предоставлении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порядок обжалования действий (бездействия) и решений, осуществляемых (принятых) в ходе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необходимая оперативная информация о предоставлении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описание процедуры предоставления Муниципальной услуги в текстовом виде и в виде блок-схемы;</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2.16. Показателями доступности и качества Муниципальной услуги являются: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73316" w:rsidRPr="00F73316" w:rsidRDefault="00F73316" w:rsidP="00F73316">
      <w:pPr>
        <w:widowControl w:val="0"/>
        <w:autoSpaceDE w:val="0"/>
        <w:spacing w:after="0" w:line="240" w:lineRule="auto"/>
        <w:ind w:firstLine="709"/>
        <w:jc w:val="both"/>
        <w:rPr>
          <w:rFonts w:ascii="Times New Roman" w:hAnsi="Times New Roman" w:cs="Times New Roman"/>
          <w:i/>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
          <w:iCs/>
          <w:sz w:val="18"/>
          <w:szCs w:val="18"/>
        </w:rPr>
        <w:t>3. С</w:t>
      </w:r>
      <w:r w:rsidRPr="00F73316">
        <w:rPr>
          <w:rFonts w:ascii="Times New Roman" w:hAnsi="Times New Roman" w:cs="Times New Roman"/>
          <w:b/>
          <w:bCs/>
          <w:i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3316" w:rsidRPr="00F73316" w:rsidRDefault="00F73316" w:rsidP="00F73316">
      <w:pPr>
        <w:widowControl w:val="0"/>
        <w:autoSpaceDE w:val="0"/>
        <w:spacing w:after="0" w:line="240" w:lineRule="auto"/>
        <w:ind w:firstLine="709"/>
        <w:jc w:val="both"/>
        <w:rPr>
          <w:rFonts w:ascii="Times New Roman" w:hAnsi="Times New Roman" w:cs="Times New Roman"/>
          <w:b/>
          <w:bCs/>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3.1. </w:t>
      </w:r>
      <w:r w:rsidRPr="00F73316">
        <w:rPr>
          <w:rFonts w:ascii="Times New Roman" w:hAnsi="Times New Roman" w:cs="Times New Roman"/>
          <w:bCs/>
          <w:iCs/>
          <w:sz w:val="18"/>
          <w:szCs w:val="18"/>
        </w:rPr>
        <w:t>Предоставление муниципальной услуги осуществляется в форме: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непосредственное обращение заявителя (при личном обращении);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ответ на письменное обращение.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3.2. Получение консультаций по процедуре предоставления муниципальной услуги может осуществляться следующими способами: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посредством личного обращения;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обращения по телефону;</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посредством письменных обращений по почте;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посредством обращений по электронной почте.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3.3. Основными требованиями к консультации заявителей являются: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актуальность;</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своевременность;</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четкость в изложении материала;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полнота консультирования;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наглядность форм подачи материала;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удобство и доступность.</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3.4. Требования к форме и характеру взаимодействия Специалиста администрации с заявителями: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xml:space="preserve">Ответ на письменное обращение подписывается Главой сельсовета (заместителем главы сельсовета) либо уполномоченным должностным лицом.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3.5. При ответах на телефонные звонки и устные обращения </w:t>
      </w:r>
      <w:r w:rsidRPr="00F73316">
        <w:rPr>
          <w:rFonts w:ascii="Times New Roman" w:hAnsi="Times New Roman" w:cs="Times New Roman"/>
          <w:bCs/>
          <w:iCs/>
          <w:sz w:val="18"/>
          <w:szCs w:val="18"/>
        </w:rPr>
        <w:t>Специалист администрации</w:t>
      </w:r>
      <w:r w:rsidRPr="00F73316">
        <w:rPr>
          <w:rFonts w:ascii="Times New Roman" w:hAnsi="Times New Roman" w:cs="Times New Roman"/>
          <w:iCs/>
          <w:sz w:val="18"/>
          <w:szCs w:val="18"/>
        </w:rPr>
        <w:t xml:space="preserve"> в вежливой форме четко и подробно информирует обратившихся по интересующим их вопросам. При невозможности </w:t>
      </w:r>
      <w:r w:rsidRPr="00F73316">
        <w:rPr>
          <w:rFonts w:ascii="Times New Roman" w:hAnsi="Times New Roman" w:cs="Times New Roman"/>
          <w:bCs/>
          <w:iCs/>
          <w:sz w:val="18"/>
          <w:szCs w:val="18"/>
        </w:rPr>
        <w:t>Специалист администрации</w:t>
      </w:r>
      <w:r w:rsidRPr="00F73316">
        <w:rPr>
          <w:rFonts w:ascii="Times New Roman" w:hAnsi="Times New Roman" w:cs="Times New Roman"/>
          <w:iCs/>
          <w:sz w:val="18"/>
          <w:szCs w:val="18"/>
        </w:rPr>
        <w:t xml:space="preserve">, принявшего звонок, самостоятельно ответить на поставленный вопрос, телефонный звонок должен быть переадресован (переведен) на другого </w:t>
      </w:r>
      <w:r w:rsidRPr="00F73316">
        <w:rPr>
          <w:rFonts w:ascii="Times New Roman" w:hAnsi="Times New Roman" w:cs="Times New Roman"/>
          <w:bCs/>
          <w:iCs/>
          <w:sz w:val="18"/>
          <w:szCs w:val="18"/>
        </w:rPr>
        <w:t>Специалист администрации</w:t>
      </w:r>
      <w:r w:rsidRPr="00F73316">
        <w:rPr>
          <w:rFonts w:ascii="Times New Roman" w:hAnsi="Times New Roman" w:cs="Times New Roman"/>
          <w:iCs/>
          <w:sz w:val="18"/>
          <w:szCs w:val="18"/>
        </w:rPr>
        <w:t xml:space="preserve"> или обратившемуся гражданину должен быть сообщен телефонный номер, по которому можно получить необходимую информацию.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lastRenderedPageBreak/>
        <w:t xml:space="preserve">3.7. Предоставление муниципальной услуги включает в себя выполнение следующих административных процедур: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3.7.1. При направлении документов по почте:</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подготовка ответа и направление его по почте заявителю.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3.7.2. При личном обращении заявителя: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приём заявителя, проверка документов (в день обращения);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 предоставление соответствующей информации заявителю.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Cs/>
          <w:i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F73316" w:rsidRPr="00F73316" w:rsidRDefault="00F73316" w:rsidP="00F73316">
      <w:pPr>
        <w:widowControl w:val="0"/>
        <w:autoSpaceDE w:val="0"/>
        <w:spacing w:after="0" w:line="240" w:lineRule="auto"/>
        <w:ind w:firstLine="709"/>
        <w:jc w:val="both"/>
        <w:rPr>
          <w:rFonts w:ascii="Times New Roman" w:hAnsi="Times New Roman" w:cs="Times New Roman"/>
          <w:bCs/>
          <w:iCs/>
          <w:sz w:val="18"/>
          <w:szCs w:val="18"/>
        </w:rPr>
      </w:pPr>
    </w:p>
    <w:p w:rsidR="00F73316" w:rsidRPr="00F73316" w:rsidRDefault="00F73316" w:rsidP="00223FAC">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b/>
          <w:iCs/>
          <w:sz w:val="18"/>
          <w:szCs w:val="18"/>
        </w:rPr>
        <w:t>4. Формы контроля за исполнением административного регламента</w:t>
      </w:r>
    </w:p>
    <w:p w:rsidR="00F73316" w:rsidRPr="00F73316" w:rsidRDefault="00F73316" w:rsidP="00F73316">
      <w:pPr>
        <w:widowControl w:val="0"/>
        <w:autoSpaceDE w:val="0"/>
        <w:spacing w:after="0" w:line="240" w:lineRule="auto"/>
        <w:ind w:firstLine="709"/>
        <w:jc w:val="both"/>
        <w:rPr>
          <w:rFonts w:ascii="Times New Roman" w:hAnsi="Times New Roman" w:cs="Times New Roman"/>
          <w:b/>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b/>
          <w:iCs/>
          <w:sz w:val="18"/>
          <w:szCs w:val="18"/>
        </w:rPr>
        <w:t xml:space="preserve">5. </w:t>
      </w:r>
      <w:r w:rsidRPr="00F73316">
        <w:rPr>
          <w:rFonts w:ascii="Times New Roman" w:hAnsi="Times New Roman" w:cs="Times New Roman"/>
          <w:b/>
          <w:bCs/>
          <w:i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73316" w:rsidRPr="00F73316" w:rsidRDefault="00F73316" w:rsidP="00F73316">
      <w:pPr>
        <w:widowControl w:val="0"/>
        <w:autoSpaceDE w:val="0"/>
        <w:spacing w:after="0" w:line="240" w:lineRule="auto"/>
        <w:ind w:firstLine="709"/>
        <w:jc w:val="both"/>
        <w:rPr>
          <w:rFonts w:ascii="Times New Roman" w:hAnsi="Times New Roman" w:cs="Times New Roman"/>
          <w:b/>
          <w:bCs/>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1) нарушение срока регистрации запроса заявителя о предоставлении муниципальной услуги, комплексного запроса;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8) нарушение срока или порядка выдачи документов по результатам предоставления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9) приостановление предоставления муниципальной услуги, если основания приостановления не предусмотрены </w:t>
      </w:r>
      <w:r w:rsidRPr="00F73316">
        <w:rPr>
          <w:rFonts w:ascii="Times New Roman" w:hAnsi="Times New Roman" w:cs="Times New Roman"/>
          <w:iCs/>
          <w:sz w:val="18"/>
          <w:szCs w:val="18"/>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5.2. Обращения подлежат обязательному рассмотрению. Рассмотрение обращений осуществляется бесплатно.</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5.5. Жалоба должна содержать:</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5.7. По результатам рассмотрения жалобы принимается одно из следующих решений:</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Pr="00F73316">
        <w:rPr>
          <w:rFonts w:ascii="Times New Roman" w:hAnsi="Times New Roman" w:cs="Times New Roman"/>
          <w:iCs/>
          <w:sz w:val="18"/>
          <w:szCs w:val="18"/>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2) в удовлетворении жалобы отказывается.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73316" w:rsidRPr="00F73316" w:rsidRDefault="00F73316" w:rsidP="00FE24CA">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
          <w:iCs/>
          <w:sz w:val="18"/>
          <w:szCs w:val="18"/>
        </w:rPr>
        <w:t xml:space="preserve">   </w:t>
      </w:r>
      <w:r w:rsidRPr="00F73316">
        <w:rPr>
          <w:rFonts w:ascii="Times New Roman" w:hAnsi="Times New Roman" w:cs="Times New Roman"/>
          <w:iCs/>
          <w:sz w:val="18"/>
          <w:szCs w:val="18"/>
        </w:rPr>
        <w:t xml:space="preserve">Приложение </w:t>
      </w:r>
    </w:p>
    <w:p w:rsidR="00F73316" w:rsidRPr="00F73316" w:rsidRDefault="00F73316" w:rsidP="00FE24CA">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к административному регламенту</w:t>
      </w:r>
    </w:p>
    <w:p w:rsidR="00F73316" w:rsidRPr="00F73316" w:rsidRDefault="00F73316" w:rsidP="00FE24CA">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по предоставлению муниципальной услуги</w:t>
      </w:r>
    </w:p>
    <w:p w:rsidR="00FE24CA" w:rsidRDefault="00F73316" w:rsidP="00FE24CA">
      <w:pPr>
        <w:widowControl w:val="0"/>
        <w:autoSpaceDE w:val="0"/>
        <w:spacing w:after="0" w:line="240" w:lineRule="auto"/>
        <w:ind w:firstLine="709"/>
        <w:jc w:val="right"/>
        <w:rPr>
          <w:rFonts w:ascii="Times New Roman" w:hAnsi="Times New Roman" w:cs="Times New Roman"/>
          <w:bCs/>
          <w:iCs/>
          <w:sz w:val="18"/>
          <w:szCs w:val="18"/>
        </w:rPr>
      </w:pPr>
      <w:r w:rsidRPr="00F73316">
        <w:rPr>
          <w:rFonts w:ascii="Times New Roman" w:hAnsi="Times New Roman" w:cs="Times New Roman"/>
          <w:iCs/>
          <w:sz w:val="18"/>
          <w:szCs w:val="18"/>
        </w:rPr>
        <w:t xml:space="preserve">«Предоставление информации </w:t>
      </w:r>
      <w:r w:rsidRPr="00F73316">
        <w:rPr>
          <w:rFonts w:ascii="Times New Roman" w:hAnsi="Times New Roman" w:cs="Times New Roman"/>
          <w:bCs/>
          <w:iCs/>
          <w:sz w:val="18"/>
          <w:szCs w:val="18"/>
        </w:rPr>
        <w:t xml:space="preserve">об объектах недвижимого имущества, находящегося </w:t>
      </w:r>
    </w:p>
    <w:p w:rsidR="00F73316" w:rsidRPr="00F73316" w:rsidRDefault="00F73316" w:rsidP="00FE24CA">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bCs/>
          <w:iCs/>
          <w:sz w:val="18"/>
          <w:szCs w:val="18"/>
        </w:rPr>
        <w:t>в муниципальной собственности и   предназначенного для сдачи в аренду</w:t>
      </w:r>
      <w:r w:rsidRPr="00F73316">
        <w:rPr>
          <w:rFonts w:ascii="Times New Roman" w:hAnsi="Times New Roman" w:cs="Times New Roman"/>
          <w:iCs/>
          <w:sz w:val="18"/>
          <w:szCs w:val="18"/>
        </w:rPr>
        <w:t>»</w:t>
      </w:r>
    </w:p>
    <w:p w:rsidR="00F73316" w:rsidRPr="00F73316" w:rsidRDefault="00F73316" w:rsidP="00FE24CA">
      <w:pPr>
        <w:widowControl w:val="0"/>
        <w:autoSpaceDE w:val="0"/>
        <w:spacing w:after="0" w:line="240" w:lineRule="auto"/>
        <w:ind w:firstLine="709"/>
        <w:jc w:val="right"/>
        <w:rPr>
          <w:rFonts w:ascii="Times New Roman" w:hAnsi="Times New Roman" w:cs="Times New Roman"/>
          <w:iCs/>
          <w:sz w:val="18"/>
          <w:szCs w:val="18"/>
        </w:rPr>
      </w:pP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 xml:space="preserve">                                                                                                                                                               Главе Новотроицкого сельсовета</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____________________________________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___________________________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Ф.И.О. (наименование) заявителя</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 xml:space="preserve"> _________________________________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_________________________________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Почтовый адрес 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 xml:space="preserve">                                                                        </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Адрес электронной почты (при наличии)</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_________________________________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r w:rsidRPr="00F73316">
        <w:rPr>
          <w:rFonts w:ascii="Times New Roman" w:hAnsi="Times New Roman" w:cs="Times New Roman"/>
          <w:iCs/>
          <w:sz w:val="18"/>
          <w:szCs w:val="18"/>
        </w:rPr>
        <w:t>Контактный телефон (при наличии)___________</w:t>
      </w:r>
    </w:p>
    <w:p w:rsidR="00F73316" w:rsidRPr="00F73316" w:rsidRDefault="00F73316" w:rsidP="00223FAC">
      <w:pPr>
        <w:widowControl w:val="0"/>
        <w:autoSpaceDE w:val="0"/>
        <w:spacing w:after="0" w:line="240" w:lineRule="auto"/>
        <w:ind w:firstLine="709"/>
        <w:jc w:val="right"/>
        <w:rPr>
          <w:rFonts w:ascii="Times New Roman" w:hAnsi="Times New Roman" w:cs="Times New Roman"/>
          <w:iCs/>
          <w:sz w:val="18"/>
          <w:szCs w:val="18"/>
        </w:rPr>
      </w:pPr>
    </w:p>
    <w:p w:rsidR="00223FAC" w:rsidRDefault="00223FAC" w:rsidP="00223FAC">
      <w:pPr>
        <w:widowControl w:val="0"/>
        <w:autoSpaceDE w:val="0"/>
        <w:spacing w:after="0" w:line="240" w:lineRule="auto"/>
        <w:ind w:firstLine="709"/>
        <w:jc w:val="center"/>
        <w:rPr>
          <w:rFonts w:ascii="Times New Roman" w:hAnsi="Times New Roman" w:cs="Times New Roman"/>
          <w:iCs/>
          <w:sz w:val="18"/>
          <w:szCs w:val="18"/>
        </w:rPr>
      </w:pPr>
    </w:p>
    <w:p w:rsidR="00F73316" w:rsidRDefault="00F73316" w:rsidP="00223FAC">
      <w:pPr>
        <w:widowControl w:val="0"/>
        <w:autoSpaceDE w:val="0"/>
        <w:spacing w:after="0" w:line="240" w:lineRule="auto"/>
        <w:ind w:firstLine="709"/>
        <w:jc w:val="center"/>
        <w:rPr>
          <w:rFonts w:ascii="Times New Roman" w:hAnsi="Times New Roman" w:cs="Times New Roman"/>
          <w:iCs/>
          <w:sz w:val="18"/>
          <w:szCs w:val="18"/>
        </w:rPr>
      </w:pPr>
      <w:r w:rsidRPr="00F73316">
        <w:rPr>
          <w:rFonts w:ascii="Times New Roman" w:hAnsi="Times New Roman" w:cs="Times New Roman"/>
          <w:iCs/>
          <w:sz w:val="18"/>
          <w:szCs w:val="18"/>
        </w:rPr>
        <w:t>Заявление</w:t>
      </w:r>
    </w:p>
    <w:p w:rsidR="00223FAC" w:rsidRPr="00F73316" w:rsidRDefault="00223FAC" w:rsidP="00223FAC">
      <w:pPr>
        <w:widowControl w:val="0"/>
        <w:autoSpaceDE w:val="0"/>
        <w:spacing w:after="0" w:line="240" w:lineRule="auto"/>
        <w:ind w:firstLine="709"/>
        <w:jc w:val="center"/>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Прошу предоставить мне информацию об объекте недвижимого имущества, находящемся   в  муниципальной собственности и предназначенном  для сдачи в аренду</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_____________________________________________________________</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Примечание:__________________________________________________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Подпись заявителя                  _____________       /___________________/</w:t>
      </w:r>
    </w:p>
    <w:p w:rsidR="00F73316" w:rsidRPr="00F73316" w:rsidRDefault="00F73316" w:rsidP="00223FAC">
      <w:pPr>
        <w:widowControl w:val="0"/>
        <w:autoSpaceDE w:val="0"/>
        <w:spacing w:after="0" w:line="240" w:lineRule="auto"/>
        <w:ind w:left="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w:t>
      </w:r>
      <w:r w:rsidR="00223FAC">
        <w:rPr>
          <w:rFonts w:ascii="Times New Roman" w:hAnsi="Times New Roman" w:cs="Times New Roman"/>
          <w:iCs/>
          <w:sz w:val="18"/>
          <w:szCs w:val="18"/>
        </w:rPr>
        <w:t xml:space="preserve">           фамилия,</w:t>
      </w:r>
      <w:r w:rsidRPr="00F73316">
        <w:rPr>
          <w:rFonts w:ascii="Times New Roman" w:hAnsi="Times New Roman" w:cs="Times New Roman"/>
          <w:iCs/>
          <w:sz w:val="18"/>
          <w:szCs w:val="18"/>
        </w:rPr>
        <w:t xml:space="preserve">инициалы  </w:t>
      </w:r>
      <w:r w:rsidR="00223FAC">
        <w:rPr>
          <w:rFonts w:ascii="Times New Roman" w:hAnsi="Times New Roman" w:cs="Times New Roman"/>
          <w:iCs/>
          <w:sz w:val="18"/>
          <w:szCs w:val="18"/>
        </w:rPr>
        <w:t xml:space="preserve">                                                                                      </w:t>
      </w:r>
      <w:r w:rsidRPr="00F73316">
        <w:rPr>
          <w:rFonts w:ascii="Times New Roman" w:hAnsi="Times New Roman" w:cs="Times New Roman"/>
          <w:iCs/>
          <w:sz w:val="18"/>
          <w:szCs w:val="18"/>
        </w:rPr>
        <w:t xml:space="preserve"> </w:t>
      </w:r>
      <w:r w:rsidR="00223FAC">
        <w:rPr>
          <w:rFonts w:ascii="Times New Roman" w:hAnsi="Times New Roman" w:cs="Times New Roman"/>
          <w:iCs/>
          <w:sz w:val="18"/>
          <w:szCs w:val="18"/>
        </w:rPr>
        <w:t xml:space="preserve">    </w:t>
      </w:r>
      <w:r w:rsidRPr="00F73316">
        <w:rPr>
          <w:rFonts w:ascii="Times New Roman" w:hAnsi="Times New Roman" w:cs="Times New Roman"/>
          <w:iCs/>
          <w:sz w:val="18"/>
          <w:szCs w:val="18"/>
        </w:rPr>
        <w:t>____________</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r w:rsidRPr="00F73316">
        <w:rPr>
          <w:rFonts w:ascii="Times New Roman" w:hAnsi="Times New Roman" w:cs="Times New Roman"/>
          <w:iCs/>
          <w:sz w:val="18"/>
          <w:szCs w:val="18"/>
        </w:rPr>
        <w:t xml:space="preserve">            дата</w:t>
      </w:r>
    </w:p>
    <w:p w:rsidR="00F73316" w:rsidRPr="00F73316" w:rsidRDefault="00F73316" w:rsidP="00F73316">
      <w:pPr>
        <w:widowControl w:val="0"/>
        <w:autoSpaceDE w:val="0"/>
        <w:spacing w:after="0" w:line="240" w:lineRule="auto"/>
        <w:ind w:firstLine="709"/>
        <w:jc w:val="both"/>
        <w:rPr>
          <w:rFonts w:ascii="Times New Roman" w:hAnsi="Times New Roman" w:cs="Times New Roman"/>
          <w:iCs/>
          <w:sz w:val="18"/>
          <w:szCs w:val="18"/>
        </w:rPr>
      </w:pPr>
    </w:p>
    <w:p w:rsidR="00F73316" w:rsidRDefault="00F73316"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Default="00FE24CA" w:rsidP="00F73316">
      <w:pPr>
        <w:widowControl w:val="0"/>
        <w:autoSpaceDE w:val="0"/>
        <w:spacing w:after="0" w:line="240" w:lineRule="auto"/>
        <w:ind w:firstLine="709"/>
        <w:jc w:val="both"/>
        <w:rPr>
          <w:rFonts w:ascii="Times New Roman" w:hAnsi="Times New Roman"/>
          <w:iCs/>
          <w:sz w:val="24"/>
          <w:szCs w:val="24"/>
        </w:rPr>
      </w:pPr>
    </w:p>
    <w:p w:rsidR="00FE24CA" w:rsidRPr="00F73316" w:rsidRDefault="00FE24CA" w:rsidP="00F73316">
      <w:pPr>
        <w:widowControl w:val="0"/>
        <w:autoSpaceDE w:val="0"/>
        <w:spacing w:after="0" w:line="240" w:lineRule="auto"/>
        <w:ind w:firstLine="709"/>
        <w:jc w:val="both"/>
        <w:rPr>
          <w:rFonts w:ascii="Times New Roman" w:hAnsi="Times New Roman"/>
          <w:iCs/>
          <w:sz w:val="24"/>
          <w:szCs w:val="24"/>
        </w:rPr>
      </w:pPr>
    </w:p>
    <w:p w:rsidR="00F73316" w:rsidRPr="00FE24CA" w:rsidRDefault="00F73316" w:rsidP="00F73316">
      <w:pPr>
        <w:autoSpaceDE w:val="0"/>
        <w:spacing w:after="0" w:line="240" w:lineRule="auto"/>
        <w:ind w:firstLine="708"/>
        <w:jc w:val="center"/>
        <w:rPr>
          <w:sz w:val="24"/>
          <w:szCs w:val="24"/>
        </w:rPr>
      </w:pPr>
      <w:r w:rsidRPr="00FE24CA">
        <w:rPr>
          <w:rFonts w:ascii="Times New Roman" w:hAnsi="Times New Roman" w:cs="Times New Roman"/>
          <w:b/>
          <w:sz w:val="24"/>
          <w:szCs w:val="24"/>
        </w:rPr>
        <w:lastRenderedPageBreak/>
        <w:t xml:space="preserve">Извещение о возможности предоставления в аренду земельных участков </w:t>
      </w:r>
    </w:p>
    <w:p w:rsidR="00F73316" w:rsidRPr="00FE24CA" w:rsidRDefault="00F73316" w:rsidP="00F73316">
      <w:pPr>
        <w:autoSpaceDE w:val="0"/>
        <w:spacing w:after="0" w:line="240" w:lineRule="auto"/>
        <w:ind w:firstLine="708"/>
        <w:jc w:val="both"/>
        <w:rPr>
          <w:rFonts w:ascii="Times New Roman" w:hAnsi="Times New Roman" w:cs="Times New Roman"/>
          <w:b/>
          <w:sz w:val="24"/>
          <w:szCs w:val="24"/>
        </w:rPr>
      </w:pPr>
    </w:p>
    <w:p w:rsidR="00F73316" w:rsidRPr="00FE24CA" w:rsidRDefault="00F73316" w:rsidP="00F73316">
      <w:pPr>
        <w:autoSpaceDE w:val="0"/>
        <w:spacing w:after="0" w:line="240" w:lineRule="auto"/>
        <w:ind w:firstLine="708"/>
        <w:jc w:val="both"/>
        <w:rPr>
          <w:sz w:val="24"/>
          <w:szCs w:val="24"/>
        </w:rPr>
      </w:pPr>
      <w:r w:rsidRPr="00FE24CA">
        <w:rPr>
          <w:rFonts w:ascii="Times New Roman" w:hAnsi="Times New Roman" w:cs="Times New Roman"/>
          <w:sz w:val="24"/>
          <w:szCs w:val="24"/>
        </w:rPr>
        <w:t xml:space="preserve">В соответствии со ст. 39.18 Земельного кодекса Российской Федерации от 25.10.2001 г. № 136-ФЗ администрация Новотроицкого сельсовета Минусинского района информирует о возможности предоставления в аренду земельного участка из земель сельскохозяйственного назначения, для садоводства, а также о приеме заявлений заинтересованных лиц о намерении участвовать в аукционе на право заключения договоров аренды земельных участков: </w:t>
      </w:r>
    </w:p>
    <w:p w:rsidR="00F73316" w:rsidRPr="00FE24CA" w:rsidRDefault="00F73316" w:rsidP="00F73316">
      <w:pPr>
        <w:autoSpaceDE w:val="0"/>
        <w:spacing w:after="0" w:line="240" w:lineRule="auto"/>
        <w:ind w:firstLine="708"/>
        <w:jc w:val="both"/>
        <w:rPr>
          <w:sz w:val="24"/>
          <w:szCs w:val="24"/>
        </w:rPr>
      </w:pPr>
      <w:r w:rsidRPr="00FE24CA">
        <w:rPr>
          <w:rFonts w:ascii="Times New Roman" w:hAnsi="Times New Roman" w:cs="Times New Roman"/>
          <w:sz w:val="24"/>
          <w:szCs w:val="24"/>
        </w:rPr>
        <w:t>1) площадью 610 кв. м, с кадастровым номером 24:25:2001008:408, по адресу: Красноярский край, Минусинский район, д. Быстрая, территория СНТ Быстрая-2, ул. Садовая, з/у 229;</w:t>
      </w:r>
    </w:p>
    <w:p w:rsidR="00F73316" w:rsidRPr="00FE24CA" w:rsidRDefault="00F73316" w:rsidP="00F73316">
      <w:pPr>
        <w:autoSpaceDE w:val="0"/>
        <w:spacing w:after="0" w:line="240" w:lineRule="auto"/>
        <w:ind w:firstLine="708"/>
        <w:jc w:val="both"/>
        <w:rPr>
          <w:sz w:val="24"/>
          <w:szCs w:val="24"/>
        </w:rPr>
      </w:pPr>
      <w:r w:rsidRPr="00FE24CA">
        <w:rPr>
          <w:rFonts w:ascii="Times New Roman" w:hAnsi="Times New Roman" w:cs="Times New Roman"/>
          <w:sz w:val="24"/>
          <w:szCs w:val="24"/>
        </w:rPr>
        <w:t>2) площадью 787 кв. м, с кадастровым номером 24:25:2001008:372, по адресу: Красноярский край, Минусинский район, д. Быстрая, территория СНТ Быстрая-2, ул. Абрикосовая, з/у 73;</w:t>
      </w:r>
    </w:p>
    <w:p w:rsidR="00F73316" w:rsidRPr="00FE24CA" w:rsidRDefault="00F73316" w:rsidP="00F73316">
      <w:pPr>
        <w:autoSpaceDE w:val="0"/>
        <w:spacing w:after="0" w:line="240" w:lineRule="auto"/>
        <w:ind w:firstLine="708"/>
        <w:jc w:val="both"/>
        <w:rPr>
          <w:sz w:val="24"/>
          <w:szCs w:val="24"/>
        </w:rPr>
      </w:pPr>
      <w:r w:rsidRPr="00FE24CA">
        <w:rPr>
          <w:rFonts w:ascii="Times New Roman" w:hAnsi="Times New Roman" w:cs="Times New Roman"/>
          <w:sz w:val="24"/>
          <w:szCs w:val="24"/>
        </w:rPr>
        <w:t>С заявлением можно обращаться с 12.10.2023 по 13.11.2023 года в администрацию Новотроицкого сельсовета Минусинского района лично по адресу: Минусинский район, д. Быстрая, ул. Кирова, д. 16; Минусинский район, с. Новотроицкое, ул. Фрунзе, д. 6, пом. 1, либо почтовым отправлением по адресу: 662630, Красноярский край, Минусинский район,    д. Быстрая, ул. Кирова, 16.</w:t>
      </w:r>
    </w:p>
    <w:p w:rsidR="00F73316" w:rsidRPr="00FE24CA" w:rsidRDefault="00F73316" w:rsidP="00F73316">
      <w:pPr>
        <w:autoSpaceDE w:val="0"/>
        <w:spacing w:after="0" w:line="240" w:lineRule="auto"/>
        <w:ind w:firstLine="708"/>
        <w:jc w:val="both"/>
        <w:rPr>
          <w:sz w:val="24"/>
          <w:szCs w:val="24"/>
        </w:rPr>
      </w:pPr>
      <w:r w:rsidRPr="00FE24CA">
        <w:rPr>
          <w:rFonts w:ascii="Times New Roman" w:hAnsi="Times New Roman" w:cs="Times New Roman"/>
          <w:sz w:val="24"/>
          <w:szCs w:val="24"/>
        </w:rPr>
        <w:t>Ознакомиться со схемой расположения указанных земельных участков можно по адресам: Красноярский край, Минусинский район,  д. Быстрая,                 ул. Кирова, 16, с 8.00 до 17.00, перерыв на обед: с 12.00 до 13.00 час; Красноярский край, Минусинский район,  с. Новотроицкое, ул. Фрунзе, д. 6, пом.1 с 8-00 до 16-00 перерыв на обед: с 12.00 до 13.00 час.</w:t>
      </w:r>
    </w:p>
    <w:p w:rsidR="00F73316" w:rsidRPr="00223FAC" w:rsidRDefault="00F73316" w:rsidP="00F73316">
      <w:pPr>
        <w:autoSpaceDE w:val="0"/>
        <w:spacing w:after="0" w:line="240" w:lineRule="auto"/>
        <w:ind w:firstLine="708"/>
        <w:jc w:val="both"/>
        <w:rPr>
          <w:rFonts w:ascii="Times New Roman" w:hAnsi="Times New Roman" w:cs="Times New Roman"/>
          <w:sz w:val="20"/>
          <w:szCs w:val="20"/>
        </w:rPr>
      </w:pPr>
    </w:p>
    <w:p w:rsidR="00F73316" w:rsidRPr="00F73316" w:rsidRDefault="00F73316" w:rsidP="00F73316">
      <w:pPr>
        <w:spacing w:after="0"/>
        <w:ind w:firstLine="709"/>
        <w:jc w:val="both"/>
        <w:rPr>
          <w:rFonts w:ascii="Times New Roman" w:hAnsi="Times New Roman" w:cs="Times New Roman"/>
          <w:sz w:val="18"/>
          <w:szCs w:val="18"/>
        </w:rPr>
      </w:pPr>
    </w:p>
    <w:p w:rsidR="00F73316" w:rsidRDefault="00F73316"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Default="00FE24CA" w:rsidP="00F73316">
      <w:pPr>
        <w:spacing w:after="0"/>
        <w:ind w:firstLine="709"/>
        <w:jc w:val="both"/>
        <w:rPr>
          <w:rFonts w:ascii="Times New Roman" w:hAnsi="Times New Roman" w:cs="Times New Roman"/>
          <w:sz w:val="18"/>
          <w:szCs w:val="18"/>
        </w:rPr>
      </w:pPr>
    </w:p>
    <w:p w:rsidR="00FE24CA" w:rsidRPr="00F73316" w:rsidRDefault="00FE24CA" w:rsidP="00F73316">
      <w:pPr>
        <w:spacing w:after="0"/>
        <w:ind w:firstLine="709"/>
        <w:jc w:val="both"/>
        <w:rPr>
          <w:rFonts w:ascii="Times New Roman" w:hAnsi="Times New Roman" w:cs="Times New Roman"/>
          <w:sz w:val="18"/>
          <w:szCs w:val="18"/>
        </w:rPr>
      </w:pPr>
    </w:p>
    <w:p w:rsidR="00B4328B" w:rsidRPr="00DB434C" w:rsidRDefault="00B4328B"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D501A" w:rsidRPr="00160CD8" w:rsidTr="00DB434C">
        <w:trPr>
          <w:trHeight w:val="300"/>
        </w:trPr>
        <w:tc>
          <w:tcPr>
            <w:tcW w:w="3007" w:type="dxa"/>
            <w:vMerge w:val="restart"/>
            <w:tcBorders>
              <w:top w:val="single" w:sz="12" w:space="0" w:color="auto"/>
              <w:left w:val="single" w:sz="12" w:space="0" w:color="auto"/>
              <w:right w:val="nil"/>
            </w:tcBorders>
          </w:tcPr>
          <w:p w:rsidR="008D501A" w:rsidRPr="00EF4475" w:rsidRDefault="008D501A" w:rsidP="00A140BC">
            <w:pPr>
              <w:spacing w:after="0" w:line="240" w:lineRule="auto"/>
              <w:ind w:left="64" w:right="-108"/>
              <w:rPr>
                <w:bCs/>
                <w:i/>
                <w:sz w:val="20"/>
                <w:szCs w:val="20"/>
              </w:rPr>
            </w:pPr>
            <w:r w:rsidRPr="00EF4475">
              <w:rPr>
                <w:bCs/>
                <w:i/>
                <w:sz w:val="20"/>
                <w:szCs w:val="20"/>
              </w:rPr>
              <w:t>Учредитель:</w:t>
            </w:r>
          </w:p>
          <w:p w:rsidR="008D501A" w:rsidRPr="00EF4475" w:rsidRDefault="008D501A" w:rsidP="00A140BC">
            <w:pPr>
              <w:spacing w:after="0" w:line="240" w:lineRule="auto"/>
              <w:ind w:left="64" w:right="-108"/>
              <w:rPr>
                <w:bCs/>
                <w:i/>
                <w:sz w:val="20"/>
                <w:szCs w:val="20"/>
              </w:rPr>
            </w:pPr>
            <w:r w:rsidRPr="00EF4475">
              <w:rPr>
                <w:bCs/>
                <w:i/>
                <w:sz w:val="20"/>
                <w:szCs w:val="20"/>
              </w:rPr>
              <w:t>Новотроицкий сельский</w:t>
            </w:r>
          </w:p>
          <w:p w:rsidR="008D501A" w:rsidRPr="00EF4475" w:rsidRDefault="008D501A" w:rsidP="00A140BC">
            <w:pPr>
              <w:spacing w:after="0" w:line="240" w:lineRule="auto"/>
              <w:ind w:left="64" w:right="-108"/>
              <w:rPr>
                <w:bCs/>
                <w:i/>
                <w:sz w:val="20"/>
                <w:szCs w:val="20"/>
              </w:rPr>
            </w:pPr>
            <w:r w:rsidRPr="00EF4475">
              <w:rPr>
                <w:bCs/>
                <w:i/>
                <w:sz w:val="20"/>
                <w:szCs w:val="20"/>
              </w:rPr>
              <w:t>Совет депутатов</w:t>
            </w:r>
          </w:p>
          <w:p w:rsidR="008D501A" w:rsidRPr="00EF4475" w:rsidRDefault="008D501A" w:rsidP="00A140BC">
            <w:pPr>
              <w:spacing w:after="0" w:line="240" w:lineRule="auto"/>
              <w:ind w:left="64" w:right="-108"/>
              <w:rPr>
                <w:bCs/>
                <w:i/>
                <w:sz w:val="20"/>
                <w:szCs w:val="20"/>
              </w:rPr>
            </w:pPr>
            <w:r w:rsidRPr="00EF4475">
              <w:rPr>
                <w:bCs/>
                <w:i/>
                <w:sz w:val="20"/>
                <w:szCs w:val="20"/>
              </w:rPr>
              <w:t>Минусинского района</w:t>
            </w:r>
          </w:p>
          <w:p w:rsidR="008D501A" w:rsidRPr="00EF4475" w:rsidRDefault="008D501A" w:rsidP="00A140BC">
            <w:pPr>
              <w:spacing w:after="0" w:line="240" w:lineRule="auto"/>
              <w:ind w:left="64" w:right="-108"/>
              <w:rPr>
                <w:bCs/>
                <w:i/>
                <w:sz w:val="20"/>
                <w:szCs w:val="20"/>
              </w:rPr>
            </w:pPr>
            <w:r w:rsidRPr="00EF4475">
              <w:rPr>
                <w:bCs/>
                <w:i/>
                <w:sz w:val="20"/>
                <w:szCs w:val="20"/>
              </w:rPr>
              <w:t>Красноярского края.</w:t>
            </w:r>
          </w:p>
          <w:p w:rsidR="008D501A" w:rsidRPr="00EF4475" w:rsidRDefault="008D501A" w:rsidP="00A140B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sidR="003145AA">
              <w:rPr>
                <w:bCs/>
                <w:i/>
                <w:sz w:val="20"/>
                <w:szCs w:val="20"/>
              </w:rPr>
              <w:t>А.В. Семенов</w:t>
            </w:r>
          </w:p>
          <w:p w:rsidR="008D501A" w:rsidRPr="00EF4475" w:rsidRDefault="008D501A" w:rsidP="00A140BC">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D501A" w:rsidRPr="00EF4475" w:rsidRDefault="008D501A" w:rsidP="00A140BC">
            <w:pPr>
              <w:spacing w:after="0" w:line="240" w:lineRule="auto"/>
              <w:ind w:right="6"/>
              <w:rPr>
                <w:bCs/>
                <w:i/>
              </w:rPr>
            </w:pPr>
          </w:p>
        </w:tc>
      </w:tr>
      <w:tr w:rsidR="008D501A" w:rsidRPr="00EF4475" w:rsidTr="00DB434C">
        <w:trPr>
          <w:trHeight w:val="1694"/>
        </w:trPr>
        <w:tc>
          <w:tcPr>
            <w:tcW w:w="3007" w:type="dxa"/>
            <w:vMerge/>
            <w:tcBorders>
              <w:left w:val="single" w:sz="12" w:space="0" w:color="auto"/>
              <w:right w:val="nil"/>
            </w:tcBorders>
          </w:tcPr>
          <w:p w:rsidR="008D501A" w:rsidRPr="00EF4475" w:rsidRDefault="008D501A" w:rsidP="00A140BC">
            <w:pPr>
              <w:spacing w:after="0" w:line="240" w:lineRule="auto"/>
              <w:ind w:left="170" w:right="-170"/>
              <w:rPr>
                <w:bCs/>
                <w:i/>
              </w:rPr>
            </w:pPr>
          </w:p>
        </w:tc>
        <w:tc>
          <w:tcPr>
            <w:tcW w:w="235" w:type="dxa"/>
            <w:tcBorders>
              <w:top w:val="nil"/>
              <w:left w:val="nil"/>
              <w:bottom w:val="nil"/>
            </w:tcBorders>
          </w:tcPr>
          <w:p w:rsidR="008D501A" w:rsidRPr="00EF4475" w:rsidRDefault="008D501A" w:rsidP="00A140BC">
            <w:pPr>
              <w:spacing w:after="0" w:line="240" w:lineRule="auto"/>
              <w:ind w:left="170" w:right="-170"/>
              <w:rPr>
                <w:bCs/>
                <w:i/>
              </w:rPr>
            </w:pPr>
          </w:p>
        </w:tc>
        <w:tc>
          <w:tcPr>
            <w:tcW w:w="5435" w:type="dxa"/>
            <w:gridSpan w:val="2"/>
            <w:tcBorders>
              <w:left w:val="nil"/>
            </w:tcBorders>
          </w:tcPr>
          <w:p w:rsidR="003145AA" w:rsidRDefault="008D501A" w:rsidP="00A140B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D501A" w:rsidRPr="00EF4475" w:rsidRDefault="008D501A" w:rsidP="00A140BC">
            <w:pPr>
              <w:spacing w:after="0" w:line="240" w:lineRule="auto"/>
              <w:ind w:right="-10"/>
              <w:rPr>
                <w:bCs/>
                <w:i/>
                <w:sz w:val="20"/>
                <w:szCs w:val="20"/>
              </w:rPr>
            </w:pPr>
            <w:r w:rsidRPr="00EF4475">
              <w:rPr>
                <w:bCs/>
                <w:i/>
                <w:sz w:val="20"/>
                <w:szCs w:val="20"/>
              </w:rPr>
              <w:t>тел</w:t>
            </w:r>
            <w:r w:rsidR="003145AA">
              <w:rPr>
                <w:bCs/>
                <w:i/>
                <w:sz w:val="20"/>
                <w:szCs w:val="20"/>
              </w:rPr>
              <w:t>.</w:t>
            </w:r>
            <w:r w:rsidRPr="00EF4475">
              <w:rPr>
                <w:bCs/>
                <w:i/>
                <w:sz w:val="20"/>
                <w:szCs w:val="20"/>
              </w:rPr>
              <w:t>-8-39132-</w:t>
            </w:r>
            <w:r w:rsidR="003145AA">
              <w:rPr>
                <w:bCs/>
                <w:i/>
                <w:sz w:val="20"/>
                <w:szCs w:val="20"/>
              </w:rPr>
              <w:t>2-32-52</w:t>
            </w:r>
            <w:r w:rsidRPr="00EF4475">
              <w:rPr>
                <w:bCs/>
                <w:i/>
                <w:sz w:val="20"/>
                <w:szCs w:val="20"/>
              </w:rPr>
              <w:t>.</w:t>
            </w:r>
          </w:p>
          <w:p w:rsidR="008D501A" w:rsidRPr="00EF4475" w:rsidRDefault="008D501A" w:rsidP="00A140B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D501A" w:rsidRPr="00EF4475" w:rsidRDefault="008D501A" w:rsidP="00A140BC">
            <w:pPr>
              <w:spacing w:after="0" w:line="240" w:lineRule="auto"/>
              <w:ind w:right="-170"/>
              <w:rPr>
                <w:bCs/>
                <w:i/>
                <w:sz w:val="20"/>
                <w:szCs w:val="20"/>
              </w:rPr>
            </w:pPr>
            <w:r w:rsidRPr="00EF4475">
              <w:rPr>
                <w:bCs/>
                <w:i/>
                <w:sz w:val="20"/>
                <w:szCs w:val="20"/>
              </w:rPr>
              <w:t>Тираж: 150 экземпляров</w:t>
            </w:r>
          </w:p>
        </w:tc>
      </w:tr>
      <w:tr w:rsidR="008D501A" w:rsidRPr="00160CD8" w:rsidTr="00DB434C">
        <w:trPr>
          <w:trHeight w:val="225"/>
        </w:trPr>
        <w:tc>
          <w:tcPr>
            <w:tcW w:w="3007" w:type="dxa"/>
            <w:vMerge/>
            <w:tcBorders>
              <w:left w:val="single" w:sz="12" w:space="0" w:color="auto"/>
              <w:bottom w:val="single" w:sz="12" w:space="0" w:color="auto"/>
              <w:right w:val="nil"/>
            </w:tcBorders>
          </w:tcPr>
          <w:p w:rsidR="008D501A" w:rsidRPr="00EF4475" w:rsidRDefault="008D501A" w:rsidP="00A140BC">
            <w:pPr>
              <w:spacing w:after="0" w:line="240" w:lineRule="auto"/>
              <w:ind w:right="6"/>
              <w:rPr>
                <w:bCs/>
                <w:i/>
              </w:rPr>
            </w:pPr>
          </w:p>
        </w:tc>
        <w:tc>
          <w:tcPr>
            <w:tcW w:w="5387" w:type="dxa"/>
            <w:gridSpan w:val="2"/>
            <w:tcBorders>
              <w:top w:val="nil"/>
              <w:left w:val="nil"/>
              <w:bottom w:val="single" w:sz="12" w:space="0" w:color="auto"/>
              <w:right w:val="nil"/>
            </w:tcBorders>
          </w:tcPr>
          <w:p w:rsidR="008D501A" w:rsidRPr="00EF4475" w:rsidRDefault="008D501A" w:rsidP="00A140BC">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D501A" w:rsidRPr="00EF4475" w:rsidRDefault="008D501A" w:rsidP="00A140BC">
            <w:pPr>
              <w:ind w:right="6"/>
              <w:rPr>
                <w:bCs/>
                <w:i/>
              </w:rPr>
            </w:pPr>
          </w:p>
        </w:tc>
      </w:tr>
    </w:tbl>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301978">
      <w:footerReference w:type="default" r:id="rId10"/>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E7A" w:rsidRDefault="00AF1E7A" w:rsidP="0073533F">
      <w:pPr>
        <w:spacing w:after="0" w:line="240" w:lineRule="auto"/>
      </w:pPr>
      <w:r>
        <w:separator/>
      </w:r>
    </w:p>
  </w:endnote>
  <w:endnote w:type="continuationSeparator" w:id="1">
    <w:p w:rsidR="00AF1E7A" w:rsidRDefault="00AF1E7A"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65891"/>
      <w:docPartObj>
        <w:docPartGallery w:val="Page Numbers (Bottom of Page)"/>
        <w:docPartUnique/>
      </w:docPartObj>
    </w:sdtPr>
    <w:sdtContent>
      <w:p w:rsidR="00FE24CA" w:rsidRDefault="00FE24CA">
        <w:pPr>
          <w:pStyle w:val="ac"/>
          <w:jc w:val="center"/>
        </w:pPr>
        <w:fldSimple w:instr=" PAGE   \* MERGEFORMAT ">
          <w:r w:rsidR="00EE3A8E">
            <w:rPr>
              <w:noProof/>
            </w:rPr>
            <w:t>14</w:t>
          </w:r>
        </w:fldSimple>
      </w:p>
    </w:sdtContent>
  </w:sdt>
  <w:p w:rsidR="00FE24CA" w:rsidRDefault="00FE24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E7A" w:rsidRDefault="00AF1E7A" w:rsidP="0073533F">
      <w:pPr>
        <w:spacing w:after="0" w:line="240" w:lineRule="auto"/>
      </w:pPr>
      <w:r>
        <w:separator/>
      </w:r>
    </w:p>
  </w:footnote>
  <w:footnote w:type="continuationSeparator" w:id="1">
    <w:p w:rsidR="00AF1E7A" w:rsidRDefault="00AF1E7A"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0"/>
        </w:tabs>
        <w:ind w:left="900" w:hanging="360"/>
      </w:pPr>
      <w:rPr>
        <w:rFonts w:hint="default"/>
      </w:rPr>
    </w:lvl>
  </w:abstractNum>
  <w:abstractNum w:abstractNumId="3">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6"/>
  </w:num>
  <w:num w:numId="3">
    <w:abstractNumId w:val="18"/>
  </w:num>
  <w:num w:numId="4">
    <w:abstractNumId w:val="14"/>
  </w:num>
  <w:num w:numId="5">
    <w:abstractNumId w:val="7"/>
  </w:num>
  <w:num w:numId="6">
    <w:abstractNumId w:val="24"/>
  </w:num>
  <w:num w:numId="7">
    <w:abstractNumId w:val="17"/>
  </w:num>
  <w:num w:numId="8">
    <w:abstractNumId w:val="25"/>
  </w:num>
  <w:num w:numId="9">
    <w:abstractNumId w:val="1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C5881"/>
    <w:rsid w:val="001634CF"/>
    <w:rsid w:val="0019371F"/>
    <w:rsid w:val="001A5680"/>
    <w:rsid w:val="001C02D1"/>
    <w:rsid w:val="001C09C4"/>
    <w:rsid w:val="00223FAC"/>
    <w:rsid w:val="00301978"/>
    <w:rsid w:val="003145AA"/>
    <w:rsid w:val="003970C4"/>
    <w:rsid w:val="003971FF"/>
    <w:rsid w:val="003F03CF"/>
    <w:rsid w:val="00414735"/>
    <w:rsid w:val="004B48F1"/>
    <w:rsid w:val="004E04CD"/>
    <w:rsid w:val="005F2AFA"/>
    <w:rsid w:val="00606A3B"/>
    <w:rsid w:val="00640B2D"/>
    <w:rsid w:val="0064144F"/>
    <w:rsid w:val="0073533F"/>
    <w:rsid w:val="00773B91"/>
    <w:rsid w:val="007929E3"/>
    <w:rsid w:val="007C0D6C"/>
    <w:rsid w:val="007C6DB4"/>
    <w:rsid w:val="007D0F56"/>
    <w:rsid w:val="007F31FF"/>
    <w:rsid w:val="0082283C"/>
    <w:rsid w:val="00836E05"/>
    <w:rsid w:val="00882705"/>
    <w:rsid w:val="008C0E53"/>
    <w:rsid w:val="008D501A"/>
    <w:rsid w:val="008F6CE6"/>
    <w:rsid w:val="00972EAA"/>
    <w:rsid w:val="00990CC6"/>
    <w:rsid w:val="009D5EC6"/>
    <w:rsid w:val="009E0AD7"/>
    <w:rsid w:val="00A140BC"/>
    <w:rsid w:val="00A72BE5"/>
    <w:rsid w:val="00A74F5D"/>
    <w:rsid w:val="00AB2286"/>
    <w:rsid w:val="00AE0422"/>
    <w:rsid w:val="00AE5B6E"/>
    <w:rsid w:val="00AF1E7A"/>
    <w:rsid w:val="00B4328B"/>
    <w:rsid w:val="00BD0772"/>
    <w:rsid w:val="00BF7835"/>
    <w:rsid w:val="00C36A0B"/>
    <w:rsid w:val="00C47AAD"/>
    <w:rsid w:val="00C5548D"/>
    <w:rsid w:val="00D73801"/>
    <w:rsid w:val="00DB434C"/>
    <w:rsid w:val="00DB4FF6"/>
    <w:rsid w:val="00E002D0"/>
    <w:rsid w:val="00E45259"/>
    <w:rsid w:val="00E8700B"/>
    <w:rsid w:val="00EC3915"/>
    <w:rsid w:val="00EE3A8E"/>
    <w:rsid w:val="00EF7042"/>
    <w:rsid w:val="00F41497"/>
    <w:rsid w:val="00F73316"/>
    <w:rsid w:val="00FD0C44"/>
    <w:rsid w:val="00FE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
    <w:name w:val="Без интервала Знак"/>
    <w:link w:val="ae"/>
    <w:qFormat/>
    <w:locked/>
    <w:rsid w:val="003145A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troickij-minusin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votroickij-minus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C6B7-D334-42B3-9B80-0401503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14</Pages>
  <Words>10934</Words>
  <Characters>62326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17</cp:revision>
  <cp:lastPrinted>2023-10-10T02:19:00Z</cp:lastPrinted>
  <dcterms:created xsi:type="dcterms:W3CDTF">2017-07-10T07:40:00Z</dcterms:created>
  <dcterms:modified xsi:type="dcterms:W3CDTF">2023-10-10T02:22:00Z</dcterms:modified>
</cp:coreProperties>
</file>