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23" w:rsidRDefault="00A3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33123" w:rsidRDefault="00A3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НОВОТРОИЦКИЙ СЕЛЬСКИЙ СОВЕТ ДЕПУТАТОВ</w:t>
      </w:r>
    </w:p>
    <w:p w:rsidR="00A33123" w:rsidRDefault="00A3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МИНУСИНСКОГО РАЙОНА</w:t>
      </w:r>
    </w:p>
    <w:p w:rsidR="00A33123" w:rsidRDefault="00A3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10CCD" w:rsidRDefault="00A10CCD">
      <w:pPr>
        <w:jc w:val="center"/>
        <w:rPr>
          <w:b/>
          <w:sz w:val="28"/>
          <w:szCs w:val="28"/>
        </w:rPr>
      </w:pPr>
    </w:p>
    <w:p w:rsidR="00A33123" w:rsidRDefault="00A33123" w:rsidP="00C63C9F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33123" w:rsidRDefault="00A33123">
      <w:pPr>
        <w:rPr>
          <w:sz w:val="24"/>
          <w:szCs w:val="24"/>
        </w:rPr>
      </w:pPr>
    </w:p>
    <w:p w:rsidR="00A33123" w:rsidRDefault="00A33123">
      <w:pPr>
        <w:jc w:val="center"/>
        <w:rPr>
          <w:sz w:val="24"/>
          <w:szCs w:val="24"/>
        </w:rPr>
      </w:pPr>
    </w:p>
    <w:p w:rsidR="00A33123" w:rsidRDefault="007F2AF6">
      <w:pPr>
        <w:rPr>
          <w:sz w:val="28"/>
          <w:szCs w:val="28"/>
          <w:u w:val="single"/>
        </w:rPr>
      </w:pPr>
      <w:r>
        <w:rPr>
          <w:sz w:val="28"/>
          <w:szCs w:val="28"/>
        </w:rPr>
        <w:t>08.04.2023</w:t>
      </w:r>
      <w:r w:rsidR="00B142A6">
        <w:rPr>
          <w:sz w:val="28"/>
          <w:szCs w:val="28"/>
        </w:rPr>
        <w:tab/>
      </w:r>
      <w:bookmarkStart w:id="0" w:name="_GoBack"/>
      <w:bookmarkEnd w:id="0"/>
      <w:r w:rsidR="00B142A6">
        <w:rPr>
          <w:sz w:val="28"/>
          <w:szCs w:val="28"/>
        </w:rPr>
        <w:t xml:space="preserve">       </w:t>
      </w:r>
      <w:r w:rsidR="00C63C9F">
        <w:rPr>
          <w:sz w:val="28"/>
          <w:szCs w:val="28"/>
        </w:rPr>
        <w:t xml:space="preserve">                           </w:t>
      </w:r>
      <w:r w:rsidR="00B142A6">
        <w:rPr>
          <w:sz w:val="28"/>
          <w:szCs w:val="28"/>
        </w:rPr>
        <w:t xml:space="preserve">    д. Быстрая</w:t>
      </w:r>
      <w:r w:rsidR="00E401D7">
        <w:rPr>
          <w:sz w:val="28"/>
          <w:szCs w:val="28"/>
        </w:rPr>
        <w:tab/>
      </w:r>
      <w:r w:rsidR="00C63C9F">
        <w:rPr>
          <w:sz w:val="28"/>
          <w:szCs w:val="28"/>
        </w:rPr>
        <w:t xml:space="preserve">                                     </w:t>
      </w:r>
      <w:r w:rsidR="00A33123">
        <w:rPr>
          <w:sz w:val="28"/>
          <w:szCs w:val="28"/>
        </w:rPr>
        <w:t xml:space="preserve">№ </w:t>
      </w:r>
      <w:r>
        <w:rPr>
          <w:sz w:val="28"/>
          <w:szCs w:val="28"/>
        </w:rPr>
        <w:t>85-рс</w:t>
      </w:r>
    </w:p>
    <w:p w:rsidR="00A33123" w:rsidRDefault="00A33123">
      <w:pPr>
        <w:rPr>
          <w:sz w:val="28"/>
          <w:szCs w:val="28"/>
        </w:rPr>
      </w:pPr>
    </w:p>
    <w:p w:rsidR="00A33123" w:rsidRDefault="00A33123">
      <w:pPr>
        <w:rPr>
          <w:sz w:val="24"/>
          <w:szCs w:val="24"/>
        </w:rPr>
      </w:pPr>
    </w:p>
    <w:p w:rsidR="00A33123" w:rsidRDefault="00A33123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</w:t>
      </w:r>
    </w:p>
    <w:p w:rsidR="00C63C9F" w:rsidRDefault="00A33123" w:rsidP="00C63C9F">
      <w:pPr>
        <w:pStyle w:val="a3"/>
        <w:tabs>
          <w:tab w:val="left" w:pos="4020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  <w:r w:rsidR="00C63C9F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A10CCD">
        <w:rPr>
          <w:sz w:val="28"/>
          <w:szCs w:val="28"/>
        </w:rPr>
        <w:t>2</w:t>
      </w:r>
      <w:r w:rsidR="006D41C8">
        <w:rPr>
          <w:sz w:val="28"/>
          <w:szCs w:val="28"/>
        </w:rPr>
        <w:t>2</w:t>
      </w:r>
      <w:r w:rsidR="00C63C9F">
        <w:rPr>
          <w:sz w:val="28"/>
          <w:szCs w:val="28"/>
        </w:rPr>
        <w:t xml:space="preserve"> год</w:t>
      </w:r>
    </w:p>
    <w:p w:rsidR="00A33123" w:rsidRDefault="00A33123" w:rsidP="00C63C9F">
      <w:pPr>
        <w:pStyle w:val="a3"/>
        <w:tabs>
          <w:tab w:val="left" w:pos="4020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123" w:rsidRDefault="00A33123" w:rsidP="009B5262">
      <w:pPr>
        <w:pStyle w:val="2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Бюджетного Кодекса Российской Федерации, Федерального закона от 06.10.2003 г. № 131-ФЗ «Об общих принципах организации местного самоуправления в  Российской Федерации», статьи 23;</w:t>
      </w:r>
      <w:r w:rsidR="00BE5EE9">
        <w:rPr>
          <w:sz w:val="28"/>
          <w:szCs w:val="28"/>
        </w:rPr>
        <w:t>42</w:t>
      </w:r>
      <w:r>
        <w:rPr>
          <w:sz w:val="28"/>
          <w:szCs w:val="28"/>
        </w:rPr>
        <w:t xml:space="preserve"> Устава Новотроицкого сельсовета, </w:t>
      </w:r>
      <w:proofErr w:type="spellStart"/>
      <w:r>
        <w:rPr>
          <w:sz w:val="28"/>
          <w:szCs w:val="28"/>
        </w:rPr>
        <w:t>Новотроицкий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A33123" w:rsidRDefault="00A33123" w:rsidP="009B5262">
      <w:pPr>
        <w:pStyle w:val="21"/>
        <w:ind w:firstLine="709"/>
        <w:jc w:val="both"/>
        <w:rPr>
          <w:sz w:val="28"/>
          <w:szCs w:val="28"/>
        </w:rPr>
      </w:pPr>
    </w:p>
    <w:p w:rsidR="00A33123" w:rsidRDefault="009B5262" w:rsidP="00C63C9F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A33123">
        <w:rPr>
          <w:sz w:val="28"/>
          <w:szCs w:val="28"/>
        </w:rPr>
        <w:t>Утвердить представленный администрацией Новотроицкого сельсовета отчет об исполнении бюджета Новотроицкого сельсовета за 20</w:t>
      </w:r>
      <w:r w:rsidR="00A10CCD">
        <w:rPr>
          <w:sz w:val="28"/>
          <w:szCs w:val="28"/>
        </w:rPr>
        <w:t>2</w:t>
      </w:r>
      <w:r w:rsidR="006D41C8">
        <w:rPr>
          <w:sz w:val="28"/>
          <w:szCs w:val="28"/>
        </w:rPr>
        <w:t>2</w:t>
      </w:r>
      <w:r w:rsidR="00A33123">
        <w:rPr>
          <w:sz w:val="28"/>
          <w:szCs w:val="28"/>
        </w:rPr>
        <w:t xml:space="preserve"> год по доходам в сумме </w:t>
      </w:r>
      <w:r w:rsidR="008F3A0B">
        <w:rPr>
          <w:sz w:val="28"/>
          <w:szCs w:val="28"/>
        </w:rPr>
        <w:t>9 124 096,94</w:t>
      </w:r>
      <w:r w:rsidR="00A10CCD">
        <w:rPr>
          <w:sz w:val="28"/>
          <w:szCs w:val="28"/>
        </w:rPr>
        <w:t xml:space="preserve"> рубл</w:t>
      </w:r>
      <w:r w:rsidR="008F3A0B">
        <w:rPr>
          <w:sz w:val="28"/>
          <w:szCs w:val="28"/>
        </w:rPr>
        <w:t>ей</w:t>
      </w:r>
      <w:r w:rsidR="00A33123">
        <w:rPr>
          <w:sz w:val="28"/>
          <w:szCs w:val="28"/>
        </w:rPr>
        <w:t xml:space="preserve"> согласно приложению 2 к настоящему решению. </w:t>
      </w:r>
    </w:p>
    <w:p w:rsidR="00A33123" w:rsidRDefault="00A33123" w:rsidP="009B5262">
      <w:pPr>
        <w:pStyle w:val="21"/>
        <w:ind w:left="1275" w:firstLine="709"/>
        <w:jc w:val="both"/>
        <w:rPr>
          <w:sz w:val="28"/>
          <w:szCs w:val="28"/>
        </w:rPr>
      </w:pPr>
    </w:p>
    <w:p w:rsidR="00A33123" w:rsidRDefault="009B5262" w:rsidP="00C63C9F">
      <w:pPr>
        <w:pStyle w:val="21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A33123">
        <w:rPr>
          <w:sz w:val="28"/>
          <w:szCs w:val="28"/>
        </w:rPr>
        <w:t>Утвердить представленный администрацией Новотроицкого сельсовета отчет об исполнении бюджета</w:t>
      </w:r>
      <w:r w:rsidR="00A10CCD">
        <w:rPr>
          <w:sz w:val="28"/>
          <w:szCs w:val="28"/>
        </w:rPr>
        <w:t xml:space="preserve"> Новотроицкого сельсовета за 202</w:t>
      </w:r>
      <w:r w:rsidR="007F2AF6">
        <w:rPr>
          <w:sz w:val="28"/>
          <w:szCs w:val="28"/>
        </w:rPr>
        <w:t>2</w:t>
      </w:r>
      <w:r w:rsidR="00A33123">
        <w:rPr>
          <w:sz w:val="28"/>
          <w:szCs w:val="28"/>
        </w:rPr>
        <w:t xml:space="preserve"> год по расходам в сумме </w:t>
      </w:r>
      <w:r w:rsidR="008F3A0B">
        <w:rPr>
          <w:sz w:val="28"/>
          <w:szCs w:val="28"/>
        </w:rPr>
        <w:t>9 092 865,98</w:t>
      </w:r>
      <w:r w:rsidR="00A33123">
        <w:rPr>
          <w:sz w:val="28"/>
          <w:szCs w:val="28"/>
        </w:rPr>
        <w:t>рубл</w:t>
      </w:r>
      <w:r w:rsidR="008F3A0B">
        <w:rPr>
          <w:sz w:val="28"/>
          <w:szCs w:val="28"/>
        </w:rPr>
        <w:t>ей</w:t>
      </w:r>
      <w:r w:rsidR="00A33123">
        <w:rPr>
          <w:sz w:val="28"/>
          <w:szCs w:val="28"/>
        </w:rPr>
        <w:t xml:space="preserve"> согласно приложению 3 к настоящему решению.</w:t>
      </w:r>
    </w:p>
    <w:p w:rsidR="00A33123" w:rsidRDefault="00A33123" w:rsidP="009B5262">
      <w:pPr>
        <w:pStyle w:val="21"/>
        <w:ind w:left="284" w:firstLine="709"/>
        <w:jc w:val="both"/>
        <w:rPr>
          <w:sz w:val="28"/>
          <w:szCs w:val="28"/>
        </w:rPr>
      </w:pPr>
    </w:p>
    <w:p w:rsidR="00A33123" w:rsidRDefault="00A33123" w:rsidP="00C63C9F">
      <w:pPr>
        <w:pStyle w:val="21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состоянию средств на едином счете бюджета  поселения на конец года </w:t>
      </w:r>
      <w:r w:rsidR="00FC27C4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составил </w:t>
      </w:r>
      <w:r w:rsidR="00975DEB">
        <w:rPr>
          <w:sz w:val="28"/>
          <w:szCs w:val="28"/>
        </w:rPr>
        <w:t>–</w:t>
      </w:r>
      <w:r w:rsidR="008F3A0B">
        <w:rPr>
          <w:sz w:val="28"/>
          <w:szCs w:val="28"/>
        </w:rPr>
        <w:t>359 908,25</w:t>
      </w:r>
      <w:r>
        <w:rPr>
          <w:sz w:val="28"/>
          <w:szCs w:val="28"/>
        </w:rPr>
        <w:t xml:space="preserve"> рубл</w:t>
      </w:r>
      <w:r w:rsidR="001A65CC">
        <w:rPr>
          <w:sz w:val="28"/>
          <w:szCs w:val="28"/>
        </w:rPr>
        <w:t>ей</w:t>
      </w:r>
      <w:r w:rsidR="00FC27C4">
        <w:rPr>
          <w:sz w:val="28"/>
          <w:szCs w:val="28"/>
        </w:rPr>
        <w:t xml:space="preserve"> согласно приложени</w:t>
      </w:r>
      <w:r w:rsidR="00C63C9F">
        <w:rPr>
          <w:sz w:val="28"/>
          <w:szCs w:val="28"/>
        </w:rPr>
        <w:t>ю</w:t>
      </w:r>
      <w:r w:rsidR="00FC27C4">
        <w:rPr>
          <w:sz w:val="28"/>
          <w:szCs w:val="28"/>
        </w:rPr>
        <w:t xml:space="preserve"> № 1 источники внутреннего финансирования дефицита бюджета поселения</w:t>
      </w:r>
      <w:r>
        <w:rPr>
          <w:sz w:val="28"/>
          <w:szCs w:val="28"/>
        </w:rPr>
        <w:t>.</w:t>
      </w:r>
    </w:p>
    <w:p w:rsidR="00A33123" w:rsidRDefault="00A33123" w:rsidP="009B5262">
      <w:pPr>
        <w:pStyle w:val="21"/>
        <w:ind w:left="284" w:firstLine="709"/>
        <w:jc w:val="both"/>
        <w:rPr>
          <w:sz w:val="28"/>
          <w:szCs w:val="28"/>
        </w:rPr>
      </w:pPr>
    </w:p>
    <w:p w:rsidR="00A33123" w:rsidRDefault="00A33123" w:rsidP="009B5262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4.Настоящее Решение вступает в силу в </w:t>
      </w:r>
      <w:proofErr w:type="gramStart"/>
      <w:r>
        <w:rPr>
          <w:sz w:val="28"/>
          <w:szCs w:val="28"/>
        </w:rPr>
        <w:t>день</w:t>
      </w:r>
      <w:proofErr w:type="gramEnd"/>
      <w:r>
        <w:rPr>
          <w:sz w:val="28"/>
          <w:szCs w:val="28"/>
        </w:rPr>
        <w:t xml:space="preserve"> следующий за днем его официального опубликования в газете «</w:t>
      </w:r>
      <w:proofErr w:type="spellStart"/>
      <w:r w:rsidR="004101F8">
        <w:rPr>
          <w:sz w:val="28"/>
          <w:szCs w:val="28"/>
        </w:rPr>
        <w:t>Новотроицкий</w:t>
      </w:r>
      <w:proofErr w:type="spellEnd"/>
      <w:r w:rsidR="004101F8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».</w:t>
      </w:r>
    </w:p>
    <w:p w:rsidR="00A33123" w:rsidRDefault="00A33123" w:rsidP="009B5262">
      <w:pPr>
        <w:pStyle w:val="21"/>
        <w:ind w:firstLine="709"/>
        <w:jc w:val="both"/>
        <w:rPr>
          <w:b/>
          <w:sz w:val="28"/>
          <w:szCs w:val="28"/>
        </w:rPr>
      </w:pPr>
    </w:p>
    <w:p w:rsidR="00A33123" w:rsidRDefault="00A33123">
      <w:pPr>
        <w:pStyle w:val="21"/>
        <w:jc w:val="both"/>
        <w:rPr>
          <w:b/>
          <w:sz w:val="28"/>
          <w:szCs w:val="28"/>
        </w:rPr>
      </w:pPr>
    </w:p>
    <w:p w:rsidR="00A33123" w:rsidRDefault="00A33123">
      <w:pPr>
        <w:pStyle w:val="21"/>
        <w:jc w:val="both"/>
        <w:rPr>
          <w:b/>
          <w:sz w:val="28"/>
          <w:szCs w:val="28"/>
        </w:rPr>
      </w:pPr>
    </w:p>
    <w:p w:rsidR="00F66EA9" w:rsidRDefault="00F66EA9" w:rsidP="00F66EA9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F66EA9" w:rsidRDefault="00F66EA9" w:rsidP="00F66EA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</w:t>
      </w:r>
      <w:r w:rsidR="00C63C9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bookmarkStart w:id="1" w:name="RANGE!A1:F20"/>
      <w:bookmarkEnd w:id="1"/>
      <w:r w:rsidR="006D41C8">
        <w:rPr>
          <w:sz w:val="28"/>
          <w:szCs w:val="28"/>
        </w:rPr>
        <w:t>А.С. Ширенко</w:t>
      </w:r>
    </w:p>
    <w:p w:rsidR="00F66EA9" w:rsidRDefault="00F66EA9" w:rsidP="00F66EA9">
      <w:pPr>
        <w:jc w:val="both"/>
        <w:rPr>
          <w:sz w:val="28"/>
          <w:szCs w:val="28"/>
        </w:rPr>
      </w:pPr>
    </w:p>
    <w:p w:rsidR="007F2AF6" w:rsidRDefault="007F2AF6" w:rsidP="00F66EA9">
      <w:pPr>
        <w:jc w:val="both"/>
        <w:rPr>
          <w:sz w:val="28"/>
          <w:szCs w:val="28"/>
        </w:rPr>
      </w:pPr>
    </w:p>
    <w:p w:rsidR="00A33123" w:rsidRDefault="00F66EA9" w:rsidP="00F66EA9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D41C8">
        <w:rPr>
          <w:sz w:val="28"/>
          <w:szCs w:val="28"/>
        </w:rPr>
        <w:t>Новотроицкого                                                          А.В. Семенов</w:t>
      </w:r>
    </w:p>
    <w:p w:rsidR="00C63C9F" w:rsidRDefault="006D41C8" w:rsidP="00BB16D0">
      <w:pPr>
        <w:pStyle w:val="21"/>
        <w:rPr>
          <w:sz w:val="28"/>
          <w:szCs w:val="28"/>
        </w:rPr>
        <w:sectPr w:rsidR="00C63C9F" w:rsidSect="009B5262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сельсовета  </w:t>
      </w:r>
    </w:p>
    <w:tbl>
      <w:tblPr>
        <w:tblW w:w="150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27"/>
        <w:gridCol w:w="4762"/>
        <w:gridCol w:w="379"/>
        <w:gridCol w:w="1603"/>
        <w:gridCol w:w="382"/>
        <w:gridCol w:w="1485"/>
        <w:gridCol w:w="216"/>
        <w:gridCol w:w="2126"/>
        <w:gridCol w:w="1316"/>
      </w:tblGrid>
      <w:tr w:rsidR="00C63C9F" w:rsidRPr="00C63C9F" w:rsidTr="00C63C9F">
        <w:trPr>
          <w:trHeight w:val="768"/>
        </w:trPr>
        <w:tc>
          <w:tcPr>
            <w:tcW w:w="600" w:type="dxa"/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gridSpan w:val="2"/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gridSpan w:val="2"/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3"/>
          </w:tcPr>
          <w:p w:rsid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C63C9F">
              <w:rPr>
                <w:color w:val="000000"/>
                <w:lang w:eastAsia="ru-RU"/>
              </w:rPr>
              <w:t>Приложение 1</w:t>
            </w:r>
          </w:p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C63C9F">
              <w:rPr>
                <w:color w:val="000000"/>
                <w:lang w:eastAsia="ru-RU"/>
              </w:rPr>
              <w:t xml:space="preserve"> к решению сельского Совета депутатов № 85 -</w:t>
            </w:r>
            <w:proofErr w:type="spellStart"/>
            <w:r w:rsidRPr="00C63C9F">
              <w:rPr>
                <w:color w:val="000000"/>
                <w:lang w:eastAsia="ru-RU"/>
              </w:rPr>
              <w:t>рс</w:t>
            </w:r>
            <w:proofErr w:type="spellEnd"/>
            <w:r w:rsidRPr="00C63C9F">
              <w:rPr>
                <w:color w:val="000000"/>
                <w:lang w:eastAsia="ru-RU"/>
              </w:rPr>
              <w:t xml:space="preserve"> от 08.04.2023 г.</w:t>
            </w:r>
          </w:p>
        </w:tc>
      </w:tr>
      <w:tr w:rsidR="00C63C9F" w:rsidRPr="00C63C9F" w:rsidTr="00C63C9F">
        <w:trPr>
          <w:trHeight w:val="640"/>
        </w:trPr>
        <w:tc>
          <w:tcPr>
            <w:tcW w:w="15096" w:type="dxa"/>
            <w:gridSpan w:val="10"/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</w:t>
            </w:r>
          </w:p>
          <w:p w:rsidR="00C63C9F" w:rsidRPr="00C63C9F" w:rsidRDefault="00C63C9F" w:rsidP="00C63C9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бюджета поселения на 2022 год </w:t>
            </w:r>
          </w:p>
        </w:tc>
      </w:tr>
      <w:tr w:rsidR="00C63C9F" w:rsidRPr="00C63C9F" w:rsidTr="00C63C9F">
        <w:trPr>
          <w:trHeight w:val="211"/>
        </w:trPr>
        <w:tc>
          <w:tcPr>
            <w:tcW w:w="600" w:type="dxa"/>
            <w:tcBorders>
              <w:bottom w:val="single" w:sz="4" w:space="0" w:color="auto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1" w:type="dxa"/>
            <w:gridSpan w:val="2"/>
            <w:tcBorders>
              <w:bottom w:val="single" w:sz="4" w:space="0" w:color="auto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C63C9F" w:rsidRPr="00C63C9F" w:rsidTr="00C63C9F">
        <w:trPr>
          <w:trHeight w:val="1258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Утвержденный план </w:t>
            </w:r>
            <w:proofErr w:type="gramStart"/>
            <w:r w:rsidRPr="00C63C9F">
              <w:rPr>
                <w:color w:val="000000"/>
                <w:sz w:val="24"/>
                <w:szCs w:val="24"/>
                <w:lang w:eastAsia="ru-RU"/>
              </w:rPr>
              <w:t>источников  внутреннего финансирования дефицита   бюджета поселения</w:t>
            </w:r>
            <w:proofErr w:type="gramEnd"/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 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Уточненный план </w:t>
            </w:r>
            <w:proofErr w:type="gramStart"/>
            <w:r w:rsidRPr="00C63C9F">
              <w:rPr>
                <w:color w:val="000000"/>
                <w:sz w:val="24"/>
                <w:szCs w:val="24"/>
                <w:lang w:eastAsia="ru-RU"/>
              </w:rPr>
              <w:t>источников  внутреннего финансирования дефицита   бюджета поселения</w:t>
            </w:r>
            <w:proofErr w:type="gramEnd"/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 на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C63C9F">
              <w:rPr>
                <w:color w:val="000000"/>
                <w:sz w:val="24"/>
                <w:szCs w:val="24"/>
                <w:lang w:eastAsia="ru-RU"/>
              </w:rPr>
              <w:t>источников  внутреннего финансирования дефицита бюджета поселения</w:t>
            </w:r>
            <w:proofErr w:type="gramEnd"/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 на 2022 год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63C9F" w:rsidRPr="00C63C9F" w:rsidTr="00C63C9F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63C9F" w:rsidRPr="00C63C9F" w:rsidTr="00C63C9F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826 01 05 00 </w:t>
            </w:r>
            <w:proofErr w:type="spellStart"/>
            <w:r w:rsidRPr="00C63C9F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9F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359 908,25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-31 230,96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-8,68</w:t>
            </w:r>
          </w:p>
        </w:tc>
      </w:tr>
      <w:tr w:rsidR="00C63C9F" w:rsidRPr="00C63C9F" w:rsidTr="00C63C9F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826 01 05 00 </w:t>
            </w:r>
            <w:proofErr w:type="spellStart"/>
            <w:r w:rsidRPr="00C63C9F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9F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-6 805 810,00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-9 033 894,56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-9 124 096,94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101,00</w:t>
            </w:r>
          </w:p>
        </w:tc>
      </w:tr>
      <w:tr w:rsidR="00C63C9F" w:rsidRPr="00C63C9F" w:rsidTr="00C63C9F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826 01 05 02 00 </w:t>
            </w:r>
            <w:proofErr w:type="spellStart"/>
            <w:r w:rsidRPr="00C63C9F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-6 805 810,00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-9 033 894,56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-9 124 096,94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101,00</w:t>
            </w:r>
          </w:p>
        </w:tc>
      </w:tr>
      <w:tr w:rsidR="00C63C9F" w:rsidRPr="00C63C9F" w:rsidTr="00C63C9F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826 01 05 02 01 00 0000 510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-6 805 810,00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-9 033 894,56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-9 124 096,94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101,00</w:t>
            </w:r>
          </w:p>
        </w:tc>
      </w:tr>
      <w:tr w:rsidR="00C63C9F" w:rsidRPr="00C63C9F" w:rsidTr="00C63C9F">
        <w:trPr>
          <w:trHeight w:val="41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826 01 05 02 01 10 0000 510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-6 805 810,00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-9 033 894,56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-9 124 096,94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101,00</w:t>
            </w:r>
          </w:p>
        </w:tc>
      </w:tr>
      <w:tr w:rsidR="00C63C9F" w:rsidRPr="00C63C9F" w:rsidTr="00C63C9F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826 01 05 00 </w:t>
            </w:r>
            <w:proofErr w:type="spellStart"/>
            <w:r w:rsidRPr="00C63C9F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9F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6 805 810,00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9 362 571,85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9 092 865,98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97,12</w:t>
            </w:r>
          </w:p>
        </w:tc>
      </w:tr>
      <w:tr w:rsidR="00C63C9F" w:rsidRPr="00C63C9F" w:rsidTr="00C63C9F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826 01 05 02 00 </w:t>
            </w:r>
            <w:proofErr w:type="spellStart"/>
            <w:r w:rsidRPr="00C63C9F">
              <w:rPr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6 805 810,00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9 362 571,85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9 092 865,98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97,12</w:t>
            </w:r>
          </w:p>
        </w:tc>
      </w:tr>
      <w:tr w:rsidR="00C63C9F" w:rsidRPr="00C63C9F" w:rsidTr="00C63C9F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826 01 05 02 01 00 0000 610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6 805 810,00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9 362 571,85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9 092 865,98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97,12</w:t>
            </w:r>
          </w:p>
        </w:tc>
      </w:tr>
      <w:tr w:rsidR="00C63C9F" w:rsidRPr="00C63C9F" w:rsidTr="00C63C9F">
        <w:trPr>
          <w:trHeight w:val="40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826 01 05 02 01 10 0000 610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6 805 810,00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9 362 571,85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9 092 865,98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97,12</w:t>
            </w:r>
          </w:p>
        </w:tc>
      </w:tr>
      <w:tr w:rsidR="00C63C9F" w:rsidRPr="00C63C9F" w:rsidTr="00C63C9F">
        <w:trPr>
          <w:trHeight w:val="211"/>
        </w:trPr>
        <w:tc>
          <w:tcPr>
            <w:tcW w:w="2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финансирования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359 908,25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-31 230,96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C9F" w:rsidRPr="00C63C9F" w:rsidRDefault="00C63C9F" w:rsidP="00C63C9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-8,68</w:t>
            </w:r>
          </w:p>
        </w:tc>
      </w:tr>
    </w:tbl>
    <w:p w:rsidR="00C63C9F" w:rsidRDefault="00C63C9F" w:rsidP="00BB16D0">
      <w:pPr>
        <w:pStyle w:val="21"/>
        <w:rPr>
          <w:sz w:val="28"/>
          <w:szCs w:val="28"/>
        </w:rPr>
        <w:sectPr w:rsidR="00C63C9F" w:rsidSect="00C63C9F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tbl>
      <w:tblPr>
        <w:tblW w:w="14620" w:type="dxa"/>
        <w:tblInd w:w="93" w:type="dxa"/>
        <w:tblLayout w:type="fixed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600"/>
        <w:gridCol w:w="5820"/>
        <w:gridCol w:w="576"/>
        <w:gridCol w:w="983"/>
        <w:gridCol w:w="277"/>
        <w:gridCol w:w="1200"/>
        <w:gridCol w:w="83"/>
        <w:gridCol w:w="1138"/>
      </w:tblGrid>
      <w:tr w:rsidR="00C63C9F" w:rsidRPr="00C63C9F" w:rsidTr="00C63C9F">
        <w:trPr>
          <w:trHeight w:val="7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Приложение 2</w:t>
            </w:r>
          </w:p>
          <w:p w:rsidR="00C63C9F" w:rsidRPr="00C63C9F" w:rsidRDefault="00C63C9F" w:rsidP="00C63C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к решению Совета депутатов от 08.04.2023  № 85-рс</w:t>
            </w:r>
          </w:p>
        </w:tc>
      </w:tr>
      <w:tr w:rsidR="00C63C9F" w:rsidRPr="00C63C9F" w:rsidTr="00C63C9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3C9F" w:rsidRPr="00C63C9F" w:rsidTr="00C63C9F">
        <w:trPr>
          <w:trHeight w:val="255"/>
        </w:trPr>
        <w:tc>
          <w:tcPr>
            <w:tcW w:w="14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63C9F">
              <w:rPr>
                <w:b/>
                <w:sz w:val="24"/>
                <w:szCs w:val="24"/>
                <w:lang w:eastAsia="ru-RU"/>
              </w:rPr>
              <w:t>Доходы  бюджета на 2022 год и плановый период 2023-20234 годов</w:t>
            </w:r>
          </w:p>
        </w:tc>
      </w:tr>
      <w:tr w:rsidR="00C63C9F" w:rsidRPr="00C63C9F" w:rsidTr="00C63C9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3C9F" w:rsidRPr="00C63C9F" w:rsidTr="00C63C9F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rFonts w:ascii="Arial CYR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63C9F" w:rsidRPr="00C63C9F" w:rsidTr="00C63C9F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 xml:space="preserve"> Доходы бюджета на 2022 год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Исполнено за 2022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% не исполнения</w:t>
            </w:r>
          </w:p>
        </w:tc>
      </w:tr>
      <w:tr w:rsidR="00C63C9F" w:rsidRPr="00C63C9F" w:rsidTr="00C63C9F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код подвида доходов бюджета</w:t>
            </w: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C63C9F" w:rsidRPr="00C63C9F" w:rsidTr="00C63C9F">
        <w:trPr>
          <w:trHeight w:val="30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группа подвидов доходов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1 888 197,56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1 989 347,76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105,36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160 036,00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173 739,60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108,56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160 036,00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173 739,60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108,56</w:t>
            </w:r>
          </w:p>
        </w:tc>
      </w:tr>
      <w:tr w:rsidR="00C63C9F" w:rsidRPr="00C63C9F" w:rsidTr="00C63C9F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158 055,00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167 704,44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106,11</w:t>
            </w:r>
          </w:p>
        </w:tc>
      </w:tr>
      <w:tr w:rsidR="00C63C9F" w:rsidRPr="00C63C9F" w:rsidTr="00C63C9F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1 981,00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6 035,16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304,65</w:t>
            </w:r>
          </w:p>
        </w:tc>
      </w:tr>
      <w:tr w:rsidR="00C63C9F" w:rsidRPr="00C63C9F" w:rsidTr="00C63C9F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330 600,00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332 591,19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100,60</w:t>
            </w:r>
          </w:p>
        </w:tc>
      </w:tr>
      <w:tr w:rsidR="00C63C9F" w:rsidRPr="00C63C9F" w:rsidTr="00C63C9F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330 600,00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332 591,19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100,60</w:t>
            </w:r>
          </w:p>
        </w:tc>
      </w:tr>
      <w:tr w:rsidR="00C63C9F" w:rsidRPr="00C63C9F" w:rsidTr="00C63C9F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165 100,00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166 730,30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100,99</w:t>
            </w:r>
          </w:p>
        </w:tc>
      </w:tr>
      <w:tr w:rsidR="00C63C9F" w:rsidRPr="00C63C9F" w:rsidTr="00C63C9F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165 100,00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166 730,30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100,99</w:t>
            </w:r>
          </w:p>
        </w:tc>
      </w:tr>
      <w:tr w:rsidR="00C63C9F" w:rsidRPr="00C63C9F" w:rsidTr="00C63C9F">
        <w:trPr>
          <w:trHeight w:val="10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3C9F">
              <w:rPr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63C9F">
              <w:rPr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900,60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100,07</w:t>
            </w:r>
          </w:p>
        </w:tc>
      </w:tr>
      <w:tr w:rsidR="00C63C9F" w:rsidRPr="00C63C9F" w:rsidTr="00C63C9F">
        <w:trPr>
          <w:trHeight w:val="16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3C9F">
              <w:rPr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63C9F">
              <w:rPr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900,60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100,07</w:t>
            </w:r>
          </w:p>
        </w:tc>
      </w:tr>
      <w:tr w:rsidR="00C63C9F" w:rsidRPr="00C63C9F" w:rsidTr="00C63C9F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184 700,00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184 089,09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99,67</w:t>
            </w:r>
          </w:p>
        </w:tc>
      </w:tr>
      <w:tr w:rsidR="00C63C9F" w:rsidRPr="00C63C9F" w:rsidTr="00C63C9F">
        <w:trPr>
          <w:trHeight w:val="15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184 700,00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184 089,09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99,67</w:t>
            </w:r>
          </w:p>
        </w:tc>
      </w:tr>
      <w:tr w:rsidR="00C63C9F" w:rsidRPr="00C63C9F" w:rsidTr="00C63C9F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-20 100,00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-19 128,80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95,17</w:t>
            </w:r>
          </w:p>
        </w:tc>
      </w:tr>
      <w:tr w:rsidR="00C63C9F" w:rsidRPr="00C63C9F" w:rsidTr="00C63C9F">
        <w:trPr>
          <w:trHeight w:val="16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-20 100,00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-19 128,80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95,17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56 771,02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56 771,01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56 771,02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56 771,01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56 771,02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56 771,01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937 702,60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1 004 153,02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107,09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</w:t>
            </w:r>
            <w:r w:rsidRPr="00C63C9F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  <w:r w:rsidRPr="00C63C9F"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  <w:r w:rsidRPr="00C63C9F"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261 600,00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277 154,89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105,95</w:t>
            </w:r>
          </w:p>
        </w:tc>
      </w:tr>
      <w:tr w:rsidR="00C63C9F" w:rsidRPr="00C63C9F" w:rsidTr="00C63C9F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261 600,00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277 154,89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105,95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676 102,60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726 998,13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107,53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105 692,60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106 289,60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100,56</w:t>
            </w:r>
          </w:p>
        </w:tc>
      </w:tr>
      <w:tr w:rsidR="00C63C9F" w:rsidRPr="00C63C9F" w:rsidTr="00C63C9F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105 692,60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106 289,60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100,56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570 410,00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620 708,53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108,82</w:t>
            </w:r>
          </w:p>
        </w:tc>
      </w:tr>
      <w:tr w:rsidR="00C63C9F" w:rsidRPr="00C63C9F" w:rsidTr="00C63C9F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570 410,00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620 708,53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108,82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0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597559">
        <w:trPr>
          <w:trHeight w:val="8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C63C9F">
              <w:rPr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C63C9F">
              <w:rPr>
                <w:sz w:val="24"/>
                <w:szCs w:val="24"/>
                <w:lang w:eastAsia="ru-RU"/>
              </w:rPr>
              <w:lastRenderedPageBreak/>
              <w:t>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396 438,20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415 443,20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104,79</w:t>
            </w:r>
          </w:p>
        </w:tc>
      </w:tr>
      <w:tr w:rsidR="00C63C9F" w:rsidRPr="00C63C9F" w:rsidTr="00C63C9F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396 438,20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415 443,20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104,79</w:t>
            </w:r>
          </w:p>
        </w:tc>
      </w:tr>
      <w:tr w:rsidR="00C63C9F" w:rsidRPr="00C63C9F" w:rsidTr="00C63C9F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C63C9F">
              <w:rPr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396 438,20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415 443,20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104,79</w:t>
            </w:r>
          </w:p>
        </w:tc>
      </w:tr>
      <w:tr w:rsidR="00C63C9F" w:rsidRPr="00C63C9F" w:rsidTr="00C63C9F">
        <w:trPr>
          <w:trHeight w:val="10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C63C9F">
              <w:rPr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396 438,20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415 443,20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104,79</w:t>
            </w:r>
          </w:p>
        </w:tc>
      </w:tr>
      <w:tr w:rsidR="00C63C9F" w:rsidRPr="00C63C9F" w:rsidTr="00C63C9F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6 449,74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6 449,74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597559">
        <w:trPr>
          <w:trHeight w:val="8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</w:t>
            </w:r>
            <w:r w:rsidRPr="00C63C9F">
              <w:rPr>
                <w:sz w:val="24"/>
                <w:szCs w:val="24"/>
                <w:lang w:eastAsia="ru-RU"/>
              </w:rPr>
              <w:lastRenderedPageBreak/>
              <w:t>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6 449,74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6 449,74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0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6 449,74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6 449,74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0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6 449,74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6 449,74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7 145 697,00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7 134 749,18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99,85</w:t>
            </w:r>
          </w:p>
        </w:tc>
      </w:tr>
      <w:tr w:rsidR="00C63C9F" w:rsidRPr="00C63C9F" w:rsidTr="00C63C9F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7 145 697,00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7 134 749,18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99,85</w:t>
            </w:r>
          </w:p>
        </w:tc>
      </w:tr>
      <w:tr w:rsidR="00C63C9F" w:rsidRPr="00C63C9F" w:rsidTr="00C63C9F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3 616 400,00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3 616 400,00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3 616 400,00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3 616 400,00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27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3 616 400,00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3 616 400,00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2 439 400,00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2 439 400,00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proofErr w:type="spellStart"/>
            <w:r w:rsidRPr="00C63C9F">
              <w:rPr>
                <w:sz w:val="24"/>
                <w:szCs w:val="24"/>
                <w:lang w:eastAsia="ru-RU"/>
              </w:rPr>
              <w:t>Федераци</w:t>
            </w:r>
            <w:proofErr w:type="spellEnd"/>
            <w:r w:rsidRPr="00C63C9F">
              <w:rPr>
                <w:sz w:val="24"/>
                <w:szCs w:val="24"/>
                <w:lang w:eastAsia="ru-RU"/>
              </w:rPr>
              <w:t xml:space="preserve"> (из районного бюджета)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1 177 000,00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1 177 000,00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1 128 300,00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1 128 300,00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1 128 300,00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1 128 300,00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1 128 300,00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1 128 300,00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1 128 300,00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1 128 300,00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445 302,00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97,54</w:t>
            </w:r>
          </w:p>
        </w:tc>
      </w:tr>
      <w:tr w:rsidR="00C63C9F" w:rsidRPr="00C63C9F" w:rsidTr="00C63C9F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10 945,00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10 945,00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C63C9F">
              <w:rPr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10 945,00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color w:val="22272F"/>
                <w:sz w:val="24"/>
                <w:szCs w:val="24"/>
                <w:lang w:eastAsia="ru-RU"/>
              </w:rPr>
            </w:pPr>
            <w:r w:rsidRPr="00C63C9F">
              <w:rPr>
                <w:color w:val="22272F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1 955 695,00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1 955 692,18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1 955 695,00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1 955 692,18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1 955 695,00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1 955 692,18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78 150,00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78 147,18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248 509,00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248 509,00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148 900,00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148 900,00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  <w:r w:rsidRPr="00C63C9F">
              <w:rPr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219 600,00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219 600,00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91 800,00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91 800,00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8602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1 168 736,00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1 168 736,00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9 033 894,56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9 124 096,94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101,00</w:t>
            </w:r>
          </w:p>
        </w:tc>
      </w:tr>
    </w:tbl>
    <w:p w:rsidR="00C63C9F" w:rsidRDefault="00C63C9F" w:rsidP="00BB16D0">
      <w:pPr>
        <w:pStyle w:val="21"/>
        <w:rPr>
          <w:sz w:val="28"/>
          <w:szCs w:val="28"/>
        </w:rPr>
        <w:sectPr w:rsidR="00C63C9F" w:rsidSect="00C63C9F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tbl>
      <w:tblPr>
        <w:tblW w:w="14693" w:type="dxa"/>
        <w:tblInd w:w="93" w:type="dxa"/>
        <w:tblLayout w:type="fixed"/>
        <w:tblLook w:val="04A0"/>
      </w:tblPr>
      <w:tblGrid>
        <w:gridCol w:w="881"/>
        <w:gridCol w:w="4748"/>
        <w:gridCol w:w="1213"/>
        <w:gridCol w:w="970"/>
        <w:gridCol w:w="238"/>
        <w:gridCol w:w="1373"/>
        <w:gridCol w:w="798"/>
        <w:gridCol w:w="303"/>
        <w:gridCol w:w="1302"/>
        <w:gridCol w:w="1502"/>
        <w:gridCol w:w="1365"/>
      </w:tblGrid>
      <w:tr w:rsidR="00C63C9F" w:rsidRPr="00C63C9F" w:rsidTr="00C63C9F">
        <w:trPr>
          <w:trHeight w:val="100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63C9F" w:rsidRDefault="00C63C9F" w:rsidP="00C63C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 xml:space="preserve">Приложение 3 </w:t>
            </w:r>
          </w:p>
          <w:p w:rsidR="00C63C9F" w:rsidRDefault="00C63C9F" w:rsidP="00C63C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 xml:space="preserve">к решению  сельского Совета депутатов </w:t>
            </w:r>
          </w:p>
          <w:p w:rsidR="00C63C9F" w:rsidRPr="00C63C9F" w:rsidRDefault="00C63C9F" w:rsidP="00C63C9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от 08.04.2023 г. № 85-рс</w:t>
            </w:r>
          </w:p>
        </w:tc>
      </w:tr>
      <w:tr w:rsidR="00C63C9F" w:rsidRPr="00C63C9F" w:rsidTr="00597559">
        <w:trPr>
          <w:trHeight w:val="274"/>
        </w:trPr>
        <w:tc>
          <w:tcPr>
            <w:tcW w:w="14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сельсовета в 2022 году </w:t>
            </w:r>
          </w:p>
        </w:tc>
      </w:tr>
      <w:tr w:rsidR="00C63C9F" w:rsidRPr="00C63C9F" w:rsidTr="00C63C9F">
        <w:trPr>
          <w:trHeight w:val="3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3C9F" w:rsidRPr="00C63C9F" w:rsidTr="00C63C9F">
        <w:trPr>
          <w:trHeight w:val="645"/>
        </w:trPr>
        <w:tc>
          <w:tcPr>
            <w:tcW w:w="118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C63C9F" w:rsidRPr="00C63C9F" w:rsidTr="00C63C9F">
        <w:trPr>
          <w:trHeight w:val="12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№</w:t>
            </w:r>
            <w:r w:rsidRPr="00C63C9F">
              <w:rPr>
                <w:sz w:val="24"/>
                <w:szCs w:val="24"/>
                <w:lang w:eastAsia="ru-RU"/>
              </w:rPr>
              <w:br/>
              <w:t xml:space="preserve"> строки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 xml:space="preserve">Код </w:t>
            </w:r>
            <w:r w:rsidRPr="00C63C9F">
              <w:rPr>
                <w:sz w:val="24"/>
                <w:szCs w:val="24"/>
                <w:lang w:eastAsia="ru-RU"/>
              </w:rPr>
              <w:br/>
              <w:t>ведомства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Сумма на  2022 год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Исполнено за 2022 год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63C9F" w:rsidRPr="00C63C9F" w:rsidTr="00C63C9F">
        <w:trPr>
          <w:trHeight w:val="4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НОВОТРОИЦКОГО СЕЛЬСОВЕТА МИНУСИНСКОГО РАЙОНА КРАСНОЯРСКОГО КРАЯ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9362571,85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9092865,98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97,12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4 750 487,58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4 637 635,99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97,62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838 168,53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838 141,36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838 168,53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838 141,36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администрации сельсовета в рамках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838 168,53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838 141,36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в рамках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838 168,53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838 141,36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1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838 168,53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838 141,36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1920000200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838 168,53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838 141,36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2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3 859 358,05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3 767 593,63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97,62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2 534 525,85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2 442 761,45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96,38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администрации сельсовета в рамках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2 534 525,85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2 442 761,45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96,38</w:t>
            </w:r>
          </w:p>
        </w:tc>
      </w:tr>
      <w:tr w:rsidR="00C63C9F" w:rsidRPr="00C63C9F" w:rsidTr="00C63C9F">
        <w:trPr>
          <w:trHeight w:val="8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администрации сельсовета в рамках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2 534 525,85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2 442 761,45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96,38</w:t>
            </w:r>
          </w:p>
        </w:tc>
      </w:tr>
      <w:tr w:rsidR="00C63C9F" w:rsidRPr="00C63C9F" w:rsidTr="00C63C9F">
        <w:trPr>
          <w:trHeight w:val="15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1 835 427,82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1 825 988,19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C63C9F" w:rsidRPr="00C63C9F" w:rsidTr="00C63C9F">
        <w:trPr>
          <w:trHeight w:val="4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1 835 427,82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1 825 988,19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99,49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698 281,54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615 956,77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88,21</w:t>
            </w:r>
          </w:p>
        </w:tc>
      </w:tr>
      <w:tr w:rsidR="00C63C9F" w:rsidRPr="00C63C9F" w:rsidTr="00C63C9F">
        <w:trPr>
          <w:trHeight w:val="7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698 281,54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615 956,77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88,21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816,49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816,49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1920000100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816,49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816,49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12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содержание водителей и персонала по охране и обслуживанию административных зданий в рамках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1 055 208,20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1 055 208,18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5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1 055 208,20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1 055 208,18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5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1920000101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1 055 208,20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1 055 208,18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выплату премий муниципальным служащим в рамках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177 824,00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177 824,00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5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177 824,00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177 824,00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5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1920000888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177 824,00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177 824,00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за счет иных МБТ за содействие развитию налогового потенциала в рамках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1920077450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91 800,00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91 800,00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1920077450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91 800,00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91 800,00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1920077450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91 800,00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91 800,00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Резервные фонды в рамках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1930000000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за счёт средств резервного фонда администрации сельсовета в рамках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Игные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бюджетные ассигнования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1930000200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42 961,00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31 901,00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74,26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42 961,00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31 901,00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74,26</w:t>
            </w:r>
          </w:p>
        </w:tc>
      </w:tr>
      <w:tr w:rsidR="00C63C9F" w:rsidRPr="00C63C9F" w:rsidTr="00C63C9F">
        <w:trPr>
          <w:trHeight w:val="4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Прочие мероприятия в рамках </w:t>
            </w:r>
            <w:proofErr w:type="spellStart"/>
            <w:r w:rsidRPr="00C63C9F">
              <w:rPr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 расходов сельсовета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1940000000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42 961,00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31 901,00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74,26</w:t>
            </w:r>
          </w:p>
        </w:tc>
      </w:tr>
      <w:tr w:rsidR="00C63C9F" w:rsidRPr="00C63C9F" w:rsidTr="00C63C9F">
        <w:trPr>
          <w:trHeight w:val="8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оплату целевого взноса в Совет муниципальных образований Красноярского края в рамках прочих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2 016,00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1 901,00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94,30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2 016,00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1 901,00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94,30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1940000300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2 016,00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1 901,00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94,30</w:t>
            </w:r>
          </w:p>
        </w:tc>
      </w:tr>
      <w:tr w:rsidR="00C63C9F" w:rsidRPr="00C63C9F" w:rsidTr="00C63C9F">
        <w:trPr>
          <w:trHeight w:val="27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в рамках прочих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сельсовета.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1940000400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1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выполнение государственных полномочий по созданию и обеспечению деятельности административных  комиссий в рамках прочих 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10 945,00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111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8 345,00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4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8 345,00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1940075140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в рамках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сельсовета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1940000000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прочих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сельсовета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434 357,00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12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4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384 892,00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1940051180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49 465,00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169 937,00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169 937,00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169 937,00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169 937,00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829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сельсовета 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169 937,00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169 937,00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27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"Защита населения и территории сельсовета от чрезвычайных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ситуаций и стихийных бедствий".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169 937,00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169 937,00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8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возникновения и ликвидации пожаров населённых пунктов.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сельсовета от чрезвычайных ситуаций и стихийных бедствий,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пожаров, муниципальной программы "Социально-экономическое развитие сельсовета"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1510088520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13 200,00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8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156 737,00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156 737,00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112 737,00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112 737,00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112 737,00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112 737,00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57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4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 xml:space="preserve">Иные выплаты населению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15100S4120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1 995 333,37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1 863 722,36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93,40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1 827 472,84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1 695 861,83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92,80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сельсовета 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1 827 472,84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1 695 861,83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92,80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1 827 472,84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1 695 861,83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92,80</w:t>
            </w:r>
          </w:p>
        </w:tc>
      </w:tr>
      <w:tr w:rsidR="00C63C9F" w:rsidRPr="00C63C9F" w:rsidTr="00C63C9F">
        <w:trPr>
          <w:trHeight w:val="15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 местного значения за счёт средств бюджета сельсовета.</w:t>
            </w:r>
            <w:r w:rsidR="00DB10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сельсовета 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346 676,84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215 065,83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62,04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346 676,84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215 065,83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62,04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1520088660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346 676,84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215 065,83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62,04</w:t>
            </w:r>
          </w:p>
        </w:tc>
      </w:tr>
      <w:tr w:rsidR="00C63C9F" w:rsidRPr="00C63C9F" w:rsidTr="00C63C9F">
        <w:trPr>
          <w:trHeight w:val="15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сельсовета на обустройство съезда для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мусороприемочной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машины.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1520088760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124 594,00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124 594,00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DB1046">
        <w:trPr>
          <w:trHeight w:val="278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1520088760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124 594,00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124 594,00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1520088760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124 594,00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124 594,00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8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сельских поселений в рамках подпрограммы "Благоустройство и поддержка жилищно-коммунального хозяйства" муниципальной программы "Социально-экономическое развитие сельсовета"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15200S5080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219 600,00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219 600,00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15200S5080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219 600,00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219 600,00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15200S5080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219 600,00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219 600,00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8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1 136 602,00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1 136 602,00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1 136 602,00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1 136 602,00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15200S5090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1 136 602,00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1 136 602,00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экономики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167 860,53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167 860,53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                        сельсовета 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167 860,53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167 860,53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4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167 860,53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167 860,53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02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Выполнение кадастровых работ по образованию земельных участков из земель государственной (муниципальной) собственности.</w:t>
            </w:r>
            <w:r w:rsidR="00DB10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муниципальными финансами сельсовета,</w:t>
            </w:r>
            <w:r w:rsidR="00DB10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167 860,53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167 860,53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69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167 860,53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167 860,53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1540088910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167 860,53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167 860,53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1 307 061,90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1 281 818,63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98,07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1 307 061,90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1 281 818,63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98,07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                        сельсовета 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1 307 061,90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1 281 818,63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98,07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1 307 061,90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1 281 818,63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98,07</w:t>
            </w:r>
          </w:p>
        </w:tc>
      </w:tr>
      <w:tr w:rsidR="00C63C9F" w:rsidRPr="00C63C9F" w:rsidTr="00C63C9F">
        <w:trPr>
          <w:trHeight w:val="76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освещение.</w:t>
            </w:r>
            <w:r w:rsidR="00DB10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и поддержка жилищно-коммунального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хозяйства, муниципальной программы   "Социально-экономическое развитие сельсовета 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1 233 548,90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1 221 571,51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99,03</w:t>
            </w:r>
          </w:p>
        </w:tc>
      </w:tr>
      <w:tr w:rsidR="00C63C9F" w:rsidRPr="00C63C9F" w:rsidTr="00C63C9F">
        <w:trPr>
          <w:trHeight w:val="115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560 619,20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559 244,06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99,75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казённых учреждений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560 619,20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559 244,06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99,75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672 929,70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662 327,45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98,42</w:t>
            </w:r>
          </w:p>
        </w:tc>
      </w:tr>
      <w:tr w:rsidR="00C63C9F" w:rsidRPr="00C63C9F" w:rsidTr="00C63C9F">
        <w:trPr>
          <w:trHeight w:val="9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1520088610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672 929,70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662 327,45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98,42</w:t>
            </w:r>
          </w:p>
        </w:tc>
      </w:tr>
      <w:tr w:rsidR="00C63C9F" w:rsidRPr="00C63C9F" w:rsidTr="00C63C9F">
        <w:trPr>
          <w:trHeight w:val="103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в области благоустройства.</w:t>
            </w:r>
            <w:r w:rsidR="00DB10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сельсовета 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92,98</w:t>
            </w:r>
          </w:p>
        </w:tc>
      </w:tr>
      <w:tr w:rsidR="00C63C9F" w:rsidRPr="00C63C9F" w:rsidTr="00C63C9F">
        <w:trPr>
          <w:trHeight w:val="7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53 000,00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1520088630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114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 мест захоронения.</w:t>
            </w:r>
            <w:r w:rsidR="00DB10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7 247,12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96,63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7 247,12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96,63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1520088650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7 500,00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7 247,12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96,63</w:t>
            </w:r>
          </w:p>
        </w:tc>
      </w:tr>
      <w:tr w:rsidR="00C63C9F" w:rsidRPr="00C63C9F" w:rsidTr="00C63C9F">
        <w:trPr>
          <w:trHeight w:val="18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Расходы 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  "Социально-экономическое развитие сельсовета"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9 010,00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9 010,00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15202S6410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9 010,00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15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счёт сре</w:t>
            </w:r>
            <w:proofErr w:type="gram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аждан. Благоустройство и поддержка жилищно-коммунального хозяйства, муниципальной программы   "Социально-экономическое развитие  сельсовета 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15203S6410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                       сельсовета 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"Поддержка и развитие социальной сферы"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0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 творческой деятельности.</w:t>
            </w:r>
            <w:r w:rsidR="00DB10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Поддержка и развитие социальной сферы,</w:t>
            </w:r>
            <w:r w:rsidR="00DB10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  "Социально-экономическое развитие сельсовета 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9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1530088830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113 500,00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сельсовета 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"Поддержка и развитие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социальной сферы"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1530000000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112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Доплата к муниципальным пенсиям.</w:t>
            </w:r>
            <w:r w:rsidR="00DB10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Поддержка и развитие социальной сферы,</w:t>
            </w:r>
            <w:r w:rsidR="00DB10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 программы   "Социально-экономическое развитие сельсовета "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1530082210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9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75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                            сельсовета "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4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228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B10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муниципальными финансами сельсовета,</w:t>
            </w:r>
            <w:r w:rsidR="00DB104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1540086210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567 895,00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63C9F" w:rsidRPr="00C63C9F" w:rsidRDefault="00C63C9F" w:rsidP="00C63C9F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Условно-утверждённые расходы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3C9F" w:rsidRPr="00C63C9F" w:rsidTr="00C63C9F">
        <w:trPr>
          <w:trHeight w:val="3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C63C9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9 362 571,85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9 092 865,98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63C9F" w:rsidRPr="00C63C9F" w:rsidRDefault="00C63C9F" w:rsidP="00C63C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3C9F">
              <w:rPr>
                <w:b/>
                <w:bCs/>
                <w:color w:val="000000"/>
                <w:sz w:val="24"/>
                <w:szCs w:val="24"/>
                <w:lang w:eastAsia="ru-RU"/>
              </w:rPr>
              <w:t>97,12</w:t>
            </w:r>
          </w:p>
        </w:tc>
      </w:tr>
    </w:tbl>
    <w:p w:rsidR="00A33123" w:rsidRDefault="00A33123" w:rsidP="00BB16D0">
      <w:pPr>
        <w:pStyle w:val="21"/>
        <w:rPr>
          <w:sz w:val="28"/>
          <w:szCs w:val="28"/>
        </w:rPr>
      </w:pPr>
    </w:p>
    <w:sectPr w:rsidR="00A33123" w:rsidSect="00C63C9F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795CEE"/>
    <w:rsid w:val="00026373"/>
    <w:rsid w:val="000E746B"/>
    <w:rsid w:val="001A65CC"/>
    <w:rsid w:val="00220303"/>
    <w:rsid w:val="00223820"/>
    <w:rsid w:val="003A6C7E"/>
    <w:rsid w:val="003B30B8"/>
    <w:rsid w:val="003C4ED1"/>
    <w:rsid w:val="004034D5"/>
    <w:rsid w:val="004101F8"/>
    <w:rsid w:val="004B75A7"/>
    <w:rsid w:val="00597559"/>
    <w:rsid w:val="00622C70"/>
    <w:rsid w:val="00655373"/>
    <w:rsid w:val="00696477"/>
    <w:rsid w:val="006A15B8"/>
    <w:rsid w:val="006D41C8"/>
    <w:rsid w:val="00745C61"/>
    <w:rsid w:val="00795CEE"/>
    <w:rsid w:val="007A7574"/>
    <w:rsid w:val="007F2AF6"/>
    <w:rsid w:val="0081771E"/>
    <w:rsid w:val="00893AC9"/>
    <w:rsid w:val="008A7EE1"/>
    <w:rsid w:val="008F3A0B"/>
    <w:rsid w:val="00953C89"/>
    <w:rsid w:val="00975DEB"/>
    <w:rsid w:val="0097708B"/>
    <w:rsid w:val="009A3389"/>
    <w:rsid w:val="009B5262"/>
    <w:rsid w:val="00A10CCD"/>
    <w:rsid w:val="00A33123"/>
    <w:rsid w:val="00AE4D70"/>
    <w:rsid w:val="00B142A6"/>
    <w:rsid w:val="00BB16D0"/>
    <w:rsid w:val="00BB42A6"/>
    <w:rsid w:val="00BB7525"/>
    <w:rsid w:val="00BD7D37"/>
    <w:rsid w:val="00BE5EE9"/>
    <w:rsid w:val="00C07431"/>
    <w:rsid w:val="00C63C9F"/>
    <w:rsid w:val="00C86397"/>
    <w:rsid w:val="00DB1046"/>
    <w:rsid w:val="00E277A7"/>
    <w:rsid w:val="00E401D7"/>
    <w:rsid w:val="00E67C61"/>
    <w:rsid w:val="00F220F2"/>
    <w:rsid w:val="00F61A69"/>
    <w:rsid w:val="00F66EA9"/>
    <w:rsid w:val="00F926DC"/>
    <w:rsid w:val="00FC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3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07431"/>
    <w:pPr>
      <w:keepNext/>
      <w:tabs>
        <w:tab w:val="num" w:pos="432"/>
      </w:tabs>
      <w:ind w:left="432" w:hanging="432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07431"/>
  </w:style>
  <w:style w:type="paragraph" w:customStyle="1" w:styleId="11">
    <w:name w:val="Заголовок1"/>
    <w:basedOn w:val="a"/>
    <w:next w:val="a3"/>
    <w:rsid w:val="00C074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C07431"/>
    <w:pPr>
      <w:jc w:val="both"/>
    </w:pPr>
    <w:rPr>
      <w:sz w:val="24"/>
    </w:rPr>
  </w:style>
  <w:style w:type="paragraph" w:styleId="a4">
    <w:name w:val="List"/>
    <w:basedOn w:val="a3"/>
    <w:rsid w:val="00C07431"/>
    <w:rPr>
      <w:rFonts w:cs="Mangal"/>
    </w:rPr>
  </w:style>
  <w:style w:type="paragraph" w:customStyle="1" w:styleId="12">
    <w:name w:val="Название1"/>
    <w:basedOn w:val="a"/>
    <w:rsid w:val="00C074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0743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C07431"/>
    <w:rPr>
      <w:sz w:val="24"/>
    </w:rPr>
  </w:style>
  <w:style w:type="paragraph" w:styleId="a5">
    <w:name w:val="Balloon Text"/>
    <w:basedOn w:val="a"/>
    <w:rsid w:val="00C0743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63C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63C9F"/>
    <w:rPr>
      <w:color w:val="800080"/>
      <w:u w:val="single"/>
    </w:rPr>
  </w:style>
  <w:style w:type="paragraph" w:customStyle="1" w:styleId="xl64">
    <w:name w:val="xl64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5">
    <w:name w:val="xl65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7">
    <w:name w:val="xl67"/>
    <w:basedOn w:val="a"/>
    <w:rsid w:val="00C63C9F"/>
    <w:pP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lang w:eastAsia="ru-RU"/>
    </w:rPr>
  </w:style>
  <w:style w:type="paragraph" w:customStyle="1" w:styleId="xl68">
    <w:name w:val="xl68"/>
    <w:basedOn w:val="a"/>
    <w:rsid w:val="00C63C9F"/>
    <w:pP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lang w:eastAsia="ru-RU"/>
    </w:rPr>
  </w:style>
  <w:style w:type="paragraph" w:customStyle="1" w:styleId="xl69">
    <w:name w:val="xl69"/>
    <w:basedOn w:val="a"/>
    <w:rsid w:val="00C63C9F"/>
    <w:pP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lang w:eastAsia="ru-RU"/>
    </w:rPr>
  </w:style>
  <w:style w:type="paragraph" w:customStyle="1" w:styleId="xl70">
    <w:name w:val="xl70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C63C9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2">
    <w:name w:val="xl72"/>
    <w:basedOn w:val="a"/>
    <w:rsid w:val="00C63C9F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4">
    <w:name w:val="xl74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5">
    <w:name w:val="xl75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6">
    <w:name w:val="xl76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7">
    <w:name w:val="xl77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C63C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0">
    <w:name w:val="xl80"/>
    <w:basedOn w:val="a"/>
    <w:rsid w:val="00C63C9F"/>
    <w:pPr>
      <w:suppressAutoHyphens w:val="0"/>
      <w:spacing w:before="100" w:beforeAutospacing="1" w:after="100" w:afterAutospacing="1"/>
      <w:textAlignment w:val="top"/>
    </w:pPr>
    <w:rPr>
      <w:color w:val="22272F"/>
      <w:lang w:eastAsia="ru-RU"/>
    </w:rPr>
  </w:style>
  <w:style w:type="paragraph" w:customStyle="1" w:styleId="xl81">
    <w:name w:val="xl81"/>
    <w:basedOn w:val="a"/>
    <w:rsid w:val="00C63C9F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C63C9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3">
    <w:name w:val="xl83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lang w:eastAsia="ru-RU"/>
    </w:rPr>
  </w:style>
  <w:style w:type="paragraph" w:customStyle="1" w:styleId="xl85">
    <w:name w:val="xl85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6">
    <w:name w:val="xl86"/>
    <w:basedOn w:val="a"/>
    <w:rsid w:val="00C63C9F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7">
    <w:name w:val="xl87"/>
    <w:basedOn w:val="a"/>
    <w:rsid w:val="00C63C9F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8">
    <w:name w:val="xl88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9">
    <w:name w:val="xl89"/>
    <w:basedOn w:val="a"/>
    <w:rsid w:val="00C63C9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C63C9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3">
    <w:name w:val="xl63"/>
    <w:basedOn w:val="a"/>
    <w:rsid w:val="00C63C9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FFFFFF"/>
      <w:suppressAutoHyphens w:val="0"/>
      <w:spacing w:before="100" w:beforeAutospacing="1" w:after="100" w:afterAutospacing="1"/>
      <w:jc w:val="both"/>
      <w:textAlignment w:val="top"/>
    </w:pPr>
    <w:rPr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C63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C63C9F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C63C9F"/>
    <w:pP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C63C9F"/>
    <w:pP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8"/>
      <w:szCs w:val="28"/>
      <w:lang w:eastAsia="ru-RU"/>
    </w:rPr>
  </w:style>
  <w:style w:type="paragraph" w:customStyle="1" w:styleId="xl102">
    <w:name w:val="xl102"/>
    <w:basedOn w:val="a"/>
    <w:rsid w:val="00C63C9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sz w:val="28"/>
      <w:szCs w:val="28"/>
      <w:lang w:eastAsia="ru-RU"/>
    </w:rPr>
  </w:style>
  <w:style w:type="paragraph" w:customStyle="1" w:styleId="xl103">
    <w:name w:val="xl103"/>
    <w:basedOn w:val="a"/>
    <w:rsid w:val="00C63C9F"/>
    <w:pP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C63C9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C63C9F"/>
    <w:pP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8"/>
      <w:szCs w:val="28"/>
      <w:lang w:eastAsia="ru-RU"/>
    </w:rPr>
  </w:style>
  <w:style w:type="paragraph" w:customStyle="1" w:styleId="xl106">
    <w:name w:val="xl106"/>
    <w:basedOn w:val="a"/>
    <w:rsid w:val="00C63C9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C63C9F"/>
    <w:pP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36"/>
      <w:szCs w:val="36"/>
      <w:lang w:eastAsia="ru-RU"/>
    </w:rPr>
  </w:style>
  <w:style w:type="paragraph" w:customStyle="1" w:styleId="xl108">
    <w:name w:val="xl108"/>
    <w:basedOn w:val="a"/>
    <w:rsid w:val="00C63C9F"/>
    <w:pPr>
      <w:pBdr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C63C9F"/>
    <w:pP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24"/>
      <w:szCs w:val="24"/>
      <w:lang w:eastAsia="ru-RU"/>
    </w:rPr>
  </w:style>
  <w:style w:type="paragraph" w:customStyle="1" w:styleId="xl110">
    <w:name w:val="xl110"/>
    <w:basedOn w:val="a"/>
    <w:rsid w:val="00C63C9F"/>
    <w:pPr>
      <w:shd w:val="clear" w:color="FFFFCC" w:fill="FFFFFF"/>
      <w:suppressAutoHyphens w:val="0"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C63C9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C63C9F"/>
    <w:pP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5665</Words>
  <Characters>32293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777</cp:lastModifiedBy>
  <cp:revision>42</cp:revision>
  <cp:lastPrinted>2023-04-10T04:52:00Z</cp:lastPrinted>
  <dcterms:created xsi:type="dcterms:W3CDTF">2016-06-06T01:24:00Z</dcterms:created>
  <dcterms:modified xsi:type="dcterms:W3CDTF">2023-04-11T05:16:00Z</dcterms:modified>
</cp:coreProperties>
</file>