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D0" w:rsidRPr="006739D0" w:rsidRDefault="006739D0" w:rsidP="006739D0">
      <w:pPr>
        <w:shd w:val="clear" w:color="auto" w:fill="FFFFFF"/>
        <w:spacing w:before="269" w:line="326" w:lineRule="exact"/>
        <w:ind w:right="250"/>
        <w:jc w:val="center"/>
        <w:rPr>
          <w:sz w:val="32"/>
          <w:szCs w:val="32"/>
        </w:rPr>
      </w:pPr>
      <w:r w:rsidRPr="006739D0">
        <w:rPr>
          <w:b/>
          <w:bCs/>
          <w:sz w:val="32"/>
          <w:szCs w:val="32"/>
        </w:rPr>
        <w:t>РОССИЙСКАЯ ФЕДЕРАЦИЯ</w:t>
      </w:r>
    </w:p>
    <w:p w:rsidR="006739D0" w:rsidRPr="006739D0" w:rsidRDefault="006739D0" w:rsidP="006739D0">
      <w:pPr>
        <w:shd w:val="clear" w:color="auto" w:fill="FFFFFF"/>
        <w:spacing w:line="326" w:lineRule="exact"/>
        <w:ind w:right="278"/>
        <w:jc w:val="center"/>
        <w:rPr>
          <w:b/>
          <w:bCs/>
          <w:sz w:val="32"/>
          <w:szCs w:val="32"/>
        </w:rPr>
      </w:pPr>
      <w:r w:rsidRPr="006739D0">
        <w:rPr>
          <w:b/>
          <w:bCs/>
          <w:sz w:val="32"/>
          <w:szCs w:val="32"/>
        </w:rPr>
        <w:t>НОВОТРОИЦКИЙ СЕЛЬСКИЙ СОВЕТ ДЕПУТАТОВ</w:t>
      </w:r>
    </w:p>
    <w:p w:rsidR="006739D0" w:rsidRPr="006739D0" w:rsidRDefault="006739D0" w:rsidP="006739D0">
      <w:pPr>
        <w:shd w:val="clear" w:color="auto" w:fill="FFFFFF"/>
        <w:spacing w:line="326" w:lineRule="exact"/>
        <w:ind w:right="278"/>
        <w:jc w:val="center"/>
        <w:rPr>
          <w:sz w:val="32"/>
          <w:szCs w:val="32"/>
        </w:rPr>
      </w:pPr>
      <w:r w:rsidRPr="006739D0">
        <w:rPr>
          <w:b/>
          <w:bCs/>
          <w:sz w:val="32"/>
          <w:szCs w:val="32"/>
        </w:rPr>
        <w:t>МИНУСИНСКОГО РАЙОНА</w:t>
      </w:r>
    </w:p>
    <w:p w:rsidR="006739D0" w:rsidRPr="006739D0" w:rsidRDefault="006739D0" w:rsidP="006739D0">
      <w:pPr>
        <w:shd w:val="clear" w:color="auto" w:fill="FFFFFF"/>
        <w:spacing w:line="326" w:lineRule="exact"/>
        <w:ind w:right="230"/>
        <w:jc w:val="center"/>
        <w:rPr>
          <w:sz w:val="32"/>
          <w:szCs w:val="32"/>
        </w:rPr>
      </w:pPr>
      <w:r w:rsidRPr="006739D0">
        <w:rPr>
          <w:b/>
          <w:bCs/>
          <w:sz w:val="32"/>
          <w:szCs w:val="32"/>
        </w:rPr>
        <w:t>КРАСНОЯРСКОГО КРАЯ</w:t>
      </w:r>
    </w:p>
    <w:p w:rsidR="006739D0" w:rsidRPr="006739D0" w:rsidRDefault="006739D0" w:rsidP="0056793F">
      <w:pPr>
        <w:shd w:val="clear" w:color="auto" w:fill="FFFFFF"/>
        <w:spacing w:before="682"/>
        <w:ind w:left="709"/>
        <w:jc w:val="center"/>
        <w:rPr>
          <w:sz w:val="36"/>
          <w:szCs w:val="36"/>
        </w:rPr>
      </w:pPr>
      <w:r w:rsidRPr="006739D0">
        <w:rPr>
          <w:b/>
          <w:bCs/>
          <w:sz w:val="36"/>
          <w:szCs w:val="36"/>
        </w:rPr>
        <w:t>РЕШЕНИЕ</w:t>
      </w:r>
    </w:p>
    <w:p w:rsidR="00F43AB2" w:rsidRDefault="00F43AB2">
      <w:pPr>
        <w:jc w:val="both"/>
      </w:pPr>
    </w:p>
    <w:p w:rsidR="00F43AB2" w:rsidRPr="001D0E54" w:rsidRDefault="006739D0" w:rsidP="006739D0">
      <w:pPr>
        <w:jc w:val="both"/>
        <w:rPr>
          <w:sz w:val="28"/>
          <w:szCs w:val="28"/>
        </w:rPr>
      </w:pPr>
      <w:r>
        <w:t>«</w:t>
      </w:r>
      <w:r w:rsidR="005E48E1">
        <w:rPr>
          <w:sz w:val="28"/>
          <w:szCs w:val="28"/>
        </w:rPr>
        <w:t>06</w:t>
      </w:r>
      <w:r w:rsidRPr="001D0E54">
        <w:rPr>
          <w:sz w:val="28"/>
          <w:szCs w:val="28"/>
        </w:rPr>
        <w:t xml:space="preserve">» </w:t>
      </w:r>
      <w:r w:rsidR="005E48E1">
        <w:rPr>
          <w:sz w:val="28"/>
          <w:szCs w:val="28"/>
        </w:rPr>
        <w:t>фев</w:t>
      </w:r>
      <w:r w:rsidRPr="001D0E54">
        <w:rPr>
          <w:sz w:val="28"/>
          <w:szCs w:val="28"/>
        </w:rPr>
        <w:t>р</w:t>
      </w:r>
      <w:r w:rsidR="005E48E1">
        <w:rPr>
          <w:sz w:val="28"/>
          <w:szCs w:val="28"/>
        </w:rPr>
        <w:t>ал</w:t>
      </w:r>
      <w:r w:rsidRPr="001D0E54">
        <w:rPr>
          <w:sz w:val="28"/>
          <w:szCs w:val="28"/>
        </w:rPr>
        <w:t>я 202</w:t>
      </w:r>
      <w:r w:rsidR="005E48E1">
        <w:rPr>
          <w:sz w:val="28"/>
          <w:szCs w:val="28"/>
        </w:rPr>
        <w:t>3</w:t>
      </w:r>
      <w:r w:rsidRPr="001D0E54">
        <w:rPr>
          <w:sz w:val="28"/>
          <w:szCs w:val="28"/>
        </w:rPr>
        <w:t xml:space="preserve"> г.</w:t>
      </w:r>
      <w:r w:rsidR="00393E14">
        <w:rPr>
          <w:sz w:val="28"/>
          <w:szCs w:val="28"/>
        </w:rPr>
        <w:t xml:space="preserve">                          </w:t>
      </w:r>
      <w:r w:rsidRPr="001D0E54">
        <w:rPr>
          <w:sz w:val="28"/>
          <w:szCs w:val="28"/>
        </w:rPr>
        <w:t xml:space="preserve">д. </w:t>
      </w:r>
      <w:proofErr w:type="gramStart"/>
      <w:r w:rsidRPr="001D0E54">
        <w:rPr>
          <w:sz w:val="28"/>
          <w:szCs w:val="28"/>
        </w:rPr>
        <w:t>Быстрая</w:t>
      </w:r>
      <w:proofErr w:type="gramEnd"/>
      <w:r w:rsidR="001D0E54">
        <w:rPr>
          <w:sz w:val="28"/>
          <w:szCs w:val="28"/>
        </w:rPr>
        <w:tab/>
      </w:r>
      <w:r w:rsidR="001D0E54">
        <w:rPr>
          <w:sz w:val="28"/>
          <w:szCs w:val="28"/>
        </w:rPr>
        <w:tab/>
      </w:r>
      <w:r w:rsidR="00393E14">
        <w:rPr>
          <w:sz w:val="28"/>
          <w:szCs w:val="28"/>
        </w:rPr>
        <w:t xml:space="preserve">                        </w:t>
      </w:r>
      <w:r w:rsidRPr="001D0E54">
        <w:rPr>
          <w:sz w:val="28"/>
          <w:szCs w:val="28"/>
        </w:rPr>
        <w:t xml:space="preserve">№ </w:t>
      </w:r>
      <w:r w:rsidR="005E48E1">
        <w:rPr>
          <w:sz w:val="28"/>
          <w:szCs w:val="28"/>
        </w:rPr>
        <w:t>78</w:t>
      </w:r>
      <w:r w:rsidR="00456EBE" w:rsidRPr="001D0E54">
        <w:rPr>
          <w:sz w:val="28"/>
          <w:szCs w:val="28"/>
        </w:rPr>
        <w:t>-рс</w:t>
      </w:r>
    </w:p>
    <w:p w:rsidR="00F43AB2" w:rsidRPr="001D0E54" w:rsidRDefault="00F43AB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43AB2" w:rsidRPr="001D0E54" w:rsidRDefault="0014764D">
      <w:pPr>
        <w:tabs>
          <w:tab w:val="left" w:pos="0"/>
        </w:tabs>
        <w:jc w:val="both"/>
        <w:rPr>
          <w:sz w:val="28"/>
          <w:szCs w:val="28"/>
        </w:rPr>
      </w:pPr>
      <w:r w:rsidRPr="001D0E54">
        <w:rPr>
          <w:bCs/>
          <w:sz w:val="28"/>
          <w:szCs w:val="28"/>
        </w:rPr>
        <w:t xml:space="preserve">О согласовании перечня </w:t>
      </w:r>
      <w:r w:rsidR="0056793F">
        <w:rPr>
          <w:bCs/>
          <w:sz w:val="28"/>
          <w:szCs w:val="28"/>
        </w:rPr>
        <w:t xml:space="preserve">имущества, </w:t>
      </w:r>
      <w:r w:rsidRPr="001D0E54">
        <w:rPr>
          <w:bCs/>
          <w:sz w:val="28"/>
          <w:szCs w:val="28"/>
        </w:rPr>
        <w:t xml:space="preserve">подлежащего передаче из собственности </w:t>
      </w:r>
      <w:r w:rsidR="0056793F">
        <w:rPr>
          <w:bCs/>
          <w:sz w:val="28"/>
          <w:szCs w:val="28"/>
        </w:rPr>
        <w:t>краевого имущества</w:t>
      </w:r>
      <w:r w:rsidRPr="001D0E54">
        <w:rPr>
          <w:bCs/>
          <w:sz w:val="28"/>
          <w:szCs w:val="28"/>
        </w:rPr>
        <w:t xml:space="preserve"> в собственность муниципального образования </w:t>
      </w:r>
      <w:r w:rsidRPr="001D0E54">
        <w:rPr>
          <w:bCs/>
          <w:color w:val="000000"/>
          <w:sz w:val="28"/>
          <w:szCs w:val="28"/>
        </w:rPr>
        <w:t>Новотроицкий</w:t>
      </w:r>
      <w:r w:rsidRPr="001D0E54">
        <w:rPr>
          <w:bCs/>
          <w:sz w:val="28"/>
          <w:szCs w:val="28"/>
        </w:rPr>
        <w:t xml:space="preserve"> сельсовет Минусинского района Красноярского края</w:t>
      </w:r>
    </w:p>
    <w:p w:rsidR="00F43AB2" w:rsidRPr="001D0E54" w:rsidRDefault="00F43AB2">
      <w:pPr>
        <w:jc w:val="both"/>
        <w:rPr>
          <w:bCs/>
          <w:sz w:val="28"/>
          <w:szCs w:val="28"/>
        </w:rPr>
      </w:pPr>
    </w:p>
    <w:p w:rsidR="00F43AB2" w:rsidRPr="001D0E54" w:rsidRDefault="0014764D">
      <w:pPr>
        <w:tabs>
          <w:tab w:val="left" w:pos="180"/>
        </w:tabs>
        <w:ind w:firstLine="709"/>
        <w:jc w:val="both"/>
        <w:rPr>
          <w:sz w:val="28"/>
          <w:szCs w:val="28"/>
        </w:rPr>
      </w:pPr>
      <w:proofErr w:type="gramStart"/>
      <w:r w:rsidRPr="001D0E54">
        <w:rPr>
          <w:bCs/>
          <w:sz w:val="28"/>
          <w:szCs w:val="28"/>
        </w:rPr>
        <w:t xml:space="preserve">В соответствии со статьями 14, 50 Федерального закона от 06.10.2003 № 131-ФЗ «Об общих принципах организации местного самоуправления в Российской Федерации», с Законом Красноярского края от 26.05.2009 № 8-3290 «О порядке разграничения имущества между муниципальными образованиями края», с целью решения вопросов местного значения на территории муниципального образования </w:t>
      </w:r>
      <w:r w:rsidRPr="001D0E54">
        <w:rPr>
          <w:bCs/>
          <w:color w:val="000000"/>
          <w:sz w:val="28"/>
          <w:szCs w:val="28"/>
        </w:rPr>
        <w:t>Новотроицкий</w:t>
      </w:r>
      <w:r w:rsidRPr="001D0E54">
        <w:rPr>
          <w:bCs/>
          <w:sz w:val="28"/>
          <w:szCs w:val="28"/>
        </w:rPr>
        <w:t xml:space="preserve"> сельсовет Минусинского района Красноярского края, руководствуясь ст. 23 Устава </w:t>
      </w:r>
      <w:r w:rsidRPr="001D0E54">
        <w:rPr>
          <w:bCs/>
          <w:color w:val="000000"/>
          <w:sz w:val="28"/>
          <w:szCs w:val="28"/>
        </w:rPr>
        <w:t>Новотроицкого</w:t>
      </w:r>
      <w:r w:rsidRPr="001D0E54">
        <w:rPr>
          <w:bCs/>
          <w:sz w:val="28"/>
          <w:szCs w:val="28"/>
        </w:rPr>
        <w:t xml:space="preserve"> сельсовета Минусинского района Красноярского</w:t>
      </w:r>
      <w:proofErr w:type="gramEnd"/>
      <w:r w:rsidRPr="001D0E54">
        <w:rPr>
          <w:bCs/>
          <w:sz w:val="28"/>
          <w:szCs w:val="28"/>
        </w:rPr>
        <w:t xml:space="preserve"> края, </w:t>
      </w:r>
      <w:r w:rsidRPr="001D0E54">
        <w:rPr>
          <w:bCs/>
          <w:color w:val="000000"/>
          <w:sz w:val="28"/>
          <w:szCs w:val="28"/>
        </w:rPr>
        <w:t>Новотроицкого</w:t>
      </w:r>
      <w:r w:rsidRPr="001D0E54">
        <w:rPr>
          <w:bCs/>
          <w:sz w:val="28"/>
          <w:szCs w:val="28"/>
        </w:rPr>
        <w:t xml:space="preserve"> сельский Совет депутатов РЕШИЛ:</w:t>
      </w:r>
    </w:p>
    <w:p w:rsidR="00493E4A" w:rsidRDefault="00393E1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14764D" w:rsidRPr="001D0E54">
        <w:rPr>
          <w:bCs/>
          <w:sz w:val="28"/>
          <w:szCs w:val="28"/>
        </w:rPr>
        <w:t>Сог</w:t>
      </w:r>
      <w:r w:rsidR="00493E4A">
        <w:rPr>
          <w:bCs/>
          <w:sz w:val="28"/>
          <w:szCs w:val="28"/>
        </w:rPr>
        <w:t xml:space="preserve">ласовать прилагаемый Перечень </w:t>
      </w:r>
      <w:r w:rsidR="0014764D" w:rsidRPr="001D0E54">
        <w:rPr>
          <w:bCs/>
          <w:sz w:val="28"/>
          <w:szCs w:val="28"/>
        </w:rPr>
        <w:t>имущества</w:t>
      </w:r>
      <w:r w:rsidR="00493E4A">
        <w:rPr>
          <w:bCs/>
          <w:sz w:val="28"/>
          <w:szCs w:val="28"/>
        </w:rPr>
        <w:t xml:space="preserve">: </w:t>
      </w:r>
      <w:r w:rsidR="005E48E1">
        <w:rPr>
          <w:bCs/>
          <w:sz w:val="28"/>
          <w:szCs w:val="28"/>
        </w:rPr>
        <w:t>н</w:t>
      </w:r>
      <w:r w:rsidR="005E48E1" w:rsidRPr="005E48E1">
        <w:rPr>
          <w:bCs/>
          <w:sz w:val="28"/>
          <w:szCs w:val="28"/>
        </w:rPr>
        <w:t>авесное оборудование для спецтехники,</w:t>
      </w:r>
      <w:r>
        <w:rPr>
          <w:bCs/>
          <w:sz w:val="28"/>
          <w:szCs w:val="28"/>
        </w:rPr>
        <w:t xml:space="preserve"> </w:t>
      </w:r>
      <w:r w:rsidR="005E48E1" w:rsidRPr="005E48E1">
        <w:rPr>
          <w:bCs/>
          <w:sz w:val="28"/>
          <w:szCs w:val="28"/>
        </w:rPr>
        <w:t>отвал</w:t>
      </w:r>
      <w:r w:rsidR="00493E4A">
        <w:rPr>
          <w:bCs/>
          <w:sz w:val="28"/>
          <w:szCs w:val="28"/>
        </w:rPr>
        <w:t xml:space="preserve"> (</w:t>
      </w:r>
      <w:r w:rsidR="005E48E1">
        <w:rPr>
          <w:bCs/>
          <w:sz w:val="28"/>
          <w:szCs w:val="28"/>
        </w:rPr>
        <w:t>заводской номер10868</w:t>
      </w:r>
      <w:r w:rsidR="00493E4A">
        <w:rPr>
          <w:bCs/>
          <w:sz w:val="28"/>
          <w:szCs w:val="28"/>
        </w:rPr>
        <w:t xml:space="preserve">; год выпуска 2022;), </w:t>
      </w:r>
      <w:proofErr w:type="gramStart"/>
      <w:r w:rsidR="005E48E1">
        <w:rPr>
          <w:bCs/>
          <w:sz w:val="28"/>
          <w:szCs w:val="28"/>
        </w:rPr>
        <w:t>н</w:t>
      </w:r>
      <w:r w:rsidR="005E48E1" w:rsidRPr="005E48E1">
        <w:rPr>
          <w:bCs/>
          <w:sz w:val="28"/>
          <w:szCs w:val="28"/>
        </w:rPr>
        <w:t>авесное оборудование для спецтехники, щетка</w:t>
      </w:r>
      <w:r w:rsidR="00493E4A">
        <w:rPr>
          <w:bCs/>
          <w:sz w:val="28"/>
          <w:szCs w:val="28"/>
        </w:rPr>
        <w:t xml:space="preserve"> (заводской номер </w:t>
      </w:r>
      <w:r w:rsidR="005E48E1">
        <w:rPr>
          <w:bCs/>
          <w:sz w:val="28"/>
          <w:szCs w:val="28"/>
        </w:rPr>
        <w:t>1421</w:t>
      </w:r>
      <w:r w:rsidR="00493E4A">
        <w:rPr>
          <w:bCs/>
          <w:sz w:val="28"/>
          <w:szCs w:val="28"/>
        </w:rPr>
        <w:t>, год выпуска 2022)</w:t>
      </w:r>
      <w:r w:rsidR="00493E4A" w:rsidRPr="001D0E54">
        <w:rPr>
          <w:bCs/>
          <w:sz w:val="28"/>
          <w:szCs w:val="28"/>
        </w:rPr>
        <w:t>,</w:t>
      </w:r>
      <w:r w:rsidR="005E48E1">
        <w:rPr>
          <w:bCs/>
          <w:sz w:val="28"/>
          <w:szCs w:val="28"/>
        </w:rPr>
        <w:t xml:space="preserve"> п</w:t>
      </w:r>
      <w:r w:rsidR="005E48E1" w:rsidRPr="005E48E1">
        <w:rPr>
          <w:bCs/>
          <w:sz w:val="28"/>
          <w:szCs w:val="28"/>
        </w:rPr>
        <w:t>рицеп тракторный самосвальный</w:t>
      </w:r>
      <w:r w:rsidR="005E48E1">
        <w:rPr>
          <w:bCs/>
          <w:sz w:val="28"/>
          <w:szCs w:val="28"/>
        </w:rPr>
        <w:t xml:space="preserve"> (заводской номер 393, год выпуска 2022)</w:t>
      </w:r>
      <w:r w:rsidR="005E48E1" w:rsidRPr="001D0E54">
        <w:rPr>
          <w:bCs/>
          <w:sz w:val="28"/>
          <w:szCs w:val="28"/>
        </w:rPr>
        <w:t>,</w:t>
      </w:r>
      <w:r w:rsidR="005E48E1">
        <w:rPr>
          <w:bCs/>
          <w:sz w:val="28"/>
          <w:szCs w:val="28"/>
        </w:rPr>
        <w:t>п</w:t>
      </w:r>
      <w:r w:rsidR="005E48E1" w:rsidRPr="005E48E1">
        <w:rPr>
          <w:bCs/>
          <w:sz w:val="28"/>
          <w:szCs w:val="28"/>
        </w:rPr>
        <w:t>олуприцеп-цистерна тракторный ЛКТ-2П</w:t>
      </w:r>
      <w:r w:rsidR="005E48E1">
        <w:rPr>
          <w:bCs/>
          <w:sz w:val="28"/>
          <w:szCs w:val="28"/>
        </w:rPr>
        <w:t xml:space="preserve"> (заводской номер 245Р2, год выпуска 2022)</w:t>
      </w:r>
      <w:r w:rsidR="005E48E1" w:rsidRPr="001D0E54">
        <w:rPr>
          <w:bCs/>
          <w:sz w:val="28"/>
          <w:szCs w:val="28"/>
        </w:rPr>
        <w:t>,</w:t>
      </w:r>
      <w:r w:rsidR="005E48E1">
        <w:rPr>
          <w:bCs/>
          <w:sz w:val="28"/>
          <w:szCs w:val="28"/>
        </w:rPr>
        <w:t xml:space="preserve"> к</w:t>
      </w:r>
      <w:r w:rsidR="005E48E1" w:rsidRPr="005E48E1">
        <w:rPr>
          <w:bCs/>
          <w:sz w:val="28"/>
          <w:szCs w:val="28"/>
        </w:rPr>
        <w:t>осилка роторная навесная дорожная</w:t>
      </w:r>
      <w:r w:rsidR="005E48E1">
        <w:rPr>
          <w:bCs/>
          <w:sz w:val="28"/>
          <w:szCs w:val="28"/>
        </w:rPr>
        <w:t xml:space="preserve"> (заводской номер 14647, год выпуска 2022)</w:t>
      </w:r>
      <w:r w:rsidR="005E48E1" w:rsidRPr="001D0E54">
        <w:rPr>
          <w:bCs/>
          <w:sz w:val="28"/>
          <w:szCs w:val="28"/>
        </w:rPr>
        <w:t>,</w:t>
      </w:r>
      <w:bookmarkStart w:id="0" w:name="_GoBack"/>
      <w:bookmarkEnd w:id="0"/>
      <w:r w:rsidR="00493E4A" w:rsidRPr="001D0E54">
        <w:rPr>
          <w:bCs/>
          <w:sz w:val="28"/>
          <w:szCs w:val="28"/>
        </w:rPr>
        <w:t xml:space="preserve">подлежащего передаче из </w:t>
      </w:r>
      <w:r w:rsidR="0056793F">
        <w:rPr>
          <w:bCs/>
          <w:sz w:val="28"/>
          <w:szCs w:val="28"/>
        </w:rPr>
        <w:t>краевого имущества</w:t>
      </w:r>
      <w:r w:rsidR="00493E4A" w:rsidRPr="001D0E54">
        <w:rPr>
          <w:bCs/>
          <w:sz w:val="28"/>
          <w:szCs w:val="28"/>
        </w:rPr>
        <w:t xml:space="preserve"> в собственность муниципального образования </w:t>
      </w:r>
      <w:r w:rsidR="00493E4A" w:rsidRPr="001D0E54">
        <w:rPr>
          <w:bCs/>
          <w:color w:val="000000"/>
          <w:sz w:val="28"/>
          <w:szCs w:val="28"/>
        </w:rPr>
        <w:t>Новотроицкий</w:t>
      </w:r>
      <w:r w:rsidR="00493E4A" w:rsidRPr="001D0E54">
        <w:rPr>
          <w:bCs/>
          <w:sz w:val="28"/>
          <w:szCs w:val="28"/>
        </w:rPr>
        <w:t xml:space="preserve"> сельсовет Минусинского района Красноярского края </w:t>
      </w:r>
      <w:proofErr w:type="gramEnd"/>
    </w:p>
    <w:p w:rsidR="00F43AB2" w:rsidRPr="001D0E54" w:rsidRDefault="00393E1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proofErr w:type="gramStart"/>
      <w:r w:rsidR="0014764D" w:rsidRPr="001D0E54">
        <w:rPr>
          <w:bCs/>
          <w:sz w:val="28"/>
          <w:szCs w:val="28"/>
        </w:rPr>
        <w:t>Контроль за</w:t>
      </w:r>
      <w:proofErr w:type="gramEnd"/>
      <w:r w:rsidR="0014764D" w:rsidRPr="001D0E54">
        <w:rPr>
          <w:bCs/>
          <w:sz w:val="28"/>
          <w:szCs w:val="28"/>
        </w:rPr>
        <w:t xml:space="preserve"> исполнением настоящего решения возложить на председателя постоянной комиссии по бюджету, финансам, муниципальной собственности, законности (</w:t>
      </w:r>
      <w:proofErr w:type="spellStart"/>
      <w:r w:rsidR="006739D0" w:rsidRPr="001D0E54">
        <w:rPr>
          <w:bCs/>
          <w:sz w:val="28"/>
          <w:szCs w:val="28"/>
        </w:rPr>
        <w:t>Клявзер</w:t>
      </w:r>
      <w:proofErr w:type="spellEnd"/>
      <w:r w:rsidR="006739D0" w:rsidRPr="001D0E54">
        <w:rPr>
          <w:bCs/>
          <w:sz w:val="28"/>
          <w:szCs w:val="28"/>
        </w:rPr>
        <w:t xml:space="preserve"> Ф.В</w:t>
      </w:r>
      <w:r w:rsidR="0014764D" w:rsidRPr="001D0E54">
        <w:rPr>
          <w:bCs/>
          <w:sz w:val="28"/>
          <w:szCs w:val="28"/>
        </w:rPr>
        <w:t>.).</w:t>
      </w:r>
    </w:p>
    <w:p w:rsidR="00F43AB2" w:rsidRPr="001D0E54" w:rsidRDefault="0014764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1D0E54">
        <w:rPr>
          <w:bCs/>
          <w:sz w:val="28"/>
          <w:szCs w:val="28"/>
        </w:rPr>
        <w:t>3. Решение вступает в силу со дня его подписания.</w:t>
      </w:r>
    </w:p>
    <w:p w:rsidR="00F43AB2" w:rsidRPr="001D0E54" w:rsidRDefault="00F43AB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F43AB2" w:rsidRPr="001D0E54" w:rsidRDefault="00F43AB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F43AB2" w:rsidRPr="001D0E54" w:rsidRDefault="0014764D">
      <w:pPr>
        <w:tabs>
          <w:tab w:val="left" w:pos="180"/>
        </w:tabs>
        <w:jc w:val="both"/>
        <w:rPr>
          <w:sz w:val="28"/>
          <w:szCs w:val="28"/>
        </w:rPr>
      </w:pPr>
      <w:r w:rsidRPr="001D0E54">
        <w:rPr>
          <w:bCs/>
          <w:sz w:val="28"/>
          <w:szCs w:val="28"/>
        </w:rPr>
        <w:t>Председатель Совета депутатов</w:t>
      </w:r>
      <w:r w:rsidRPr="001D0E54">
        <w:rPr>
          <w:bCs/>
          <w:sz w:val="28"/>
          <w:szCs w:val="28"/>
        </w:rPr>
        <w:tab/>
      </w:r>
      <w:r w:rsidRPr="001D0E54">
        <w:rPr>
          <w:bCs/>
          <w:sz w:val="28"/>
          <w:szCs w:val="28"/>
        </w:rPr>
        <w:tab/>
      </w:r>
      <w:r w:rsidRPr="001D0E54">
        <w:rPr>
          <w:bCs/>
          <w:sz w:val="28"/>
          <w:szCs w:val="28"/>
        </w:rPr>
        <w:tab/>
      </w:r>
      <w:r w:rsidRPr="001D0E54">
        <w:rPr>
          <w:bCs/>
          <w:sz w:val="28"/>
          <w:szCs w:val="28"/>
        </w:rPr>
        <w:tab/>
      </w:r>
      <w:r w:rsidR="006739D0" w:rsidRPr="001D0E54">
        <w:rPr>
          <w:bCs/>
          <w:sz w:val="28"/>
          <w:szCs w:val="28"/>
        </w:rPr>
        <w:t>А.С. Ширенко</w:t>
      </w:r>
      <w:r w:rsidRPr="001D0E54">
        <w:rPr>
          <w:bCs/>
          <w:sz w:val="28"/>
          <w:szCs w:val="28"/>
        </w:rPr>
        <w:tab/>
      </w:r>
      <w:r w:rsidRPr="001D0E54">
        <w:rPr>
          <w:bCs/>
          <w:sz w:val="28"/>
          <w:szCs w:val="28"/>
        </w:rPr>
        <w:tab/>
      </w:r>
    </w:p>
    <w:p w:rsidR="00F43AB2" w:rsidRPr="001D0E54" w:rsidRDefault="00F43AB2">
      <w:pPr>
        <w:tabs>
          <w:tab w:val="left" w:pos="180"/>
        </w:tabs>
        <w:jc w:val="both"/>
        <w:rPr>
          <w:bCs/>
          <w:sz w:val="28"/>
          <w:szCs w:val="28"/>
        </w:rPr>
      </w:pPr>
    </w:p>
    <w:p w:rsidR="00F43AB2" w:rsidRDefault="001D0E54" w:rsidP="0056793F">
      <w:pPr>
        <w:tabs>
          <w:tab w:val="left" w:pos="180"/>
        </w:tabs>
        <w:rPr>
          <w:bCs/>
          <w:sz w:val="28"/>
          <w:szCs w:val="28"/>
        </w:rPr>
        <w:sectPr w:rsidR="00F43AB2" w:rsidSect="001D0E54">
          <w:pgSz w:w="11906" w:h="16838"/>
          <w:pgMar w:top="851" w:right="851" w:bottom="1134" w:left="1701" w:header="0" w:footer="0" w:gutter="0"/>
          <w:cols w:space="720"/>
          <w:formProt w:val="0"/>
          <w:docGrid w:linePitch="360"/>
        </w:sectPr>
      </w:pPr>
      <w:r>
        <w:rPr>
          <w:bCs/>
          <w:sz w:val="28"/>
          <w:szCs w:val="28"/>
        </w:rPr>
        <w:t xml:space="preserve">Глава </w:t>
      </w:r>
      <w:r w:rsidR="0056793F">
        <w:rPr>
          <w:bCs/>
          <w:sz w:val="28"/>
          <w:szCs w:val="28"/>
        </w:rPr>
        <w:t xml:space="preserve">сельсовета </w:t>
      </w:r>
      <w:r w:rsidR="00393E14">
        <w:rPr>
          <w:bCs/>
          <w:sz w:val="28"/>
          <w:szCs w:val="28"/>
        </w:rPr>
        <w:t xml:space="preserve">                                                              </w:t>
      </w:r>
      <w:r w:rsidR="0014764D" w:rsidRPr="001D0E54">
        <w:rPr>
          <w:bCs/>
          <w:sz w:val="28"/>
          <w:szCs w:val="28"/>
        </w:rPr>
        <w:t>А.В. Семенов</w:t>
      </w:r>
    </w:p>
    <w:p w:rsidR="00F43AB2" w:rsidRDefault="00F43AB2">
      <w:pPr>
        <w:tabs>
          <w:tab w:val="left" w:pos="180"/>
        </w:tabs>
        <w:jc w:val="both"/>
        <w:rPr>
          <w:bCs/>
          <w:sz w:val="28"/>
          <w:szCs w:val="28"/>
        </w:rPr>
      </w:pPr>
    </w:p>
    <w:p w:rsidR="00F43AB2" w:rsidRDefault="0014764D">
      <w:pPr>
        <w:tabs>
          <w:tab w:val="left" w:pos="180"/>
        </w:tabs>
        <w:rPr>
          <w:bCs/>
          <w:sz w:val="28"/>
          <w:szCs w:val="28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</w:rPr>
        <w:t>Утверждаю</w:t>
      </w:r>
    </w:p>
    <w:p w:rsidR="00F43AB2" w:rsidRDefault="0014764D">
      <w:pPr>
        <w:tabs>
          <w:tab w:val="left" w:pos="180"/>
        </w:tabs>
        <w:rPr>
          <w:bCs/>
          <w:sz w:val="28"/>
          <w:szCs w:val="28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Глава Новотроицкого сельсовета </w:t>
      </w:r>
    </w:p>
    <w:p w:rsidR="00F43AB2" w:rsidRDefault="0014764D">
      <w:pPr>
        <w:tabs>
          <w:tab w:val="left" w:pos="18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_______________А.В. Семенов</w:t>
      </w:r>
    </w:p>
    <w:p w:rsidR="00F43AB2" w:rsidRDefault="0014764D">
      <w:pPr>
        <w:tabs>
          <w:tab w:val="left" w:pos="18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«___»____________202</w:t>
      </w:r>
      <w:r w:rsidR="006258E0">
        <w:rPr>
          <w:bCs/>
        </w:rPr>
        <w:t>3</w:t>
      </w:r>
    </w:p>
    <w:p w:rsidR="00F43AB2" w:rsidRDefault="00F43AB2">
      <w:pPr>
        <w:tabs>
          <w:tab w:val="left" w:pos="180"/>
        </w:tabs>
        <w:rPr>
          <w:bCs/>
        </w:rPr>
      </w:pPr>
    </w:p>
    <w:p w:rsidR="00F43AB2" w:rsidRDefault="00F43AB2">
      <w:pPr>
        <w:tabs>
          <w:tab w:val="left" w:pos="180"/>
        </w:tabs>
        <w:jc w:val="right"/>
        <w:rPr>
          <w:bCs/>
        </w:rPr>
      </w:pPr>
    </w:p>
    <w:p w:rsidR="00F43AB2" w:rsidRDefault="00F43AB2">
      <w:pPr>
        <w:tabs>
          <w:tab w:val="left" w:pos="180"/>
        </w:tabs>
        <w:jc w:val="center"/>
        <w:rPr>
          <w:bCs/>
        </w:rPr>
      </w:pPr>
    </w:p>
    <w:p w:rsidR="00F43AB2" w:rsidRDefault="0014764D">
      <w:pPr>
        <w:tabs>
          <w:tab w:val="left" w:pos="180"/>
        </w:tabs>
        <w:jc w:val="center"/>
        <w:rPr>
          <w:b/>
          <w:bCs/>
        </w:rPr>
      </w:pPr>
      <w:r>
        <w:rPr>
          <w:b/>
          <w:bCs/>
        </w:rPr>
        <w:t xml:space="preserve">Перечень имущества, </w:t>
      </w:r>
    </w:p>
    <w:p w:rsidR="00F43AB2" w:rsidRDefault="0014764D">
      <w:pPr>
        <w:tabs>
          <w:tab w:val="left" w:pos="180"/>
        </w:tabs>
        <w:jc w:val="center"/>
        <w:rPr>
          <w:b/>
          <w:bCs/>
        </w:rPr>
      </w:pPr>
      <w:r>
        <w:rPr>
          <w:b/>
          <w:bCs/>
        </w:rPr>
        <w:t xml:space="preserve">подлежащего передаче из собственности </w:t>
      </w:r>
      <w:r w:rsidR="0056793F">
        <w:rPr>
          <w:b/>
          <w:bCs/>
        </w:rPr>
        <w:t>краевого имущества</w:t>
      </w:r>
    </w:p>
    <w:p w:rsidR="00F43AB2" w:rsidRDefault="0014764D">
      <w:pPr>
        <w:tabs>
          <w:tab w:val="left" w:pos="180"/>
        </w:tabs>
        <w:jc w:val="center"/>
        <w:rPr>
          <w:bCs/>
          <w:sz w:val="28"/>
          <w:szCs w:val="28"/>
        </w:rPr>
      </w:pPr>
      <w:r>
        <w:rPr>
          <w:b/>
          <w:bCs/>
        </w:rPr>
        <w:t xml:space="preserve">в собственность муниципального образования Новотроицкий сельсовет Минусинского района Красноярского края </w:t>
      </w:r>
    </w:p>
    <w:p w:rsidR="00F43AB2" w:rsidRDefault="00F43AB2">
      <w:pPr>
        <w:tabs>
          <w:tab w:val="left" w:pos="180"/>
        </w:tabs>
        <w:jc w:val="center"/>
        <w:rPr>
          <w:b/>
          <w:bCs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4963"/>
        <w:gridCol w:w="2126"/>
        <w:gridCol w:w="1843"/>
        <w:gridCol w:w="1701"/>
        <w:gridCol w:w="3118"/>
      </w:tblGrid>
      <w:tr w:rsidR="00F424B2" w:rsidTr="006258E0">
        <w:trPr>
          <w:trHeight w:hRule="exact" w:val="7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4B2" w:rsidRPr="005E48E1" w:rsidRDefault="00F424B2" w:rsidP="006258E0">
            <w:pPr>
              <w:pStyle w:val="22"/>
              <w:shd w:val="clear" w:color="auto" w:fill="auto"/>
              <w:spacing w:after="60" w:line="200" w:lineRule="exact"/>
              <w:ind w:left="220"/>
              <w:jc w:val="center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№</w:t>
            </w:r>
          </w:p>
          <w:p w:rsidR="00F424B2" w:rsidRPr="005E48E1" w:rsidRDefault="00F424B2" w:rsidP="006258E0">
            <w:pPr>
              <w:pStyle w:val="22"/>
              <w:shd w:val="clear" w:color="auto" w:fill="auto"/>
              <w:spacing w:before="60" w:after="0" w:line="200" w:lineRule="exact"/>
              <w:ind w:left="220"/>
              <w:jc w:val="center"/>
              <w:rPr>
                <w:sz w:val="24"/>
                <w:szCs w:val="24"/>
              </w:rPr>
            </w:pPr>
            <w:proofErr w:type="gramStart"/>
            <w:r w:rsidRPr="005E48E1">
              <w:rPr>
                <w:rStyle w:val="210pt"/>
                <w:sz w:val="24"/>
                <w:szCs w:val="24"/>
              </w:rPr>
              <w:t>п</w:t>
            </w:r>
            <w:proofErr w:type="gramEnd"/>
            <w:r w:rsidRPr="005E48E1">
              <w:rPr>
                <w:rStyle w:val="210pt"/>
                <w:sz w:val="24"/>
                <w:szCs w:val="24"/>
              </w:rPr>
              <w:t>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4B2" w:rsidRPr="005E48E1" w:rsidRDefault="00F424B2" w:rsidP="006258E0">
            <w:pPr>
              <w:pStyle w:val="22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58E0" w:rsidRDefault="00F424B2" w:rsidP="006258E0">
            <w:pPr>
              <w:pStyle w:val="22"/>
              <w:shd w:val="clear" w:color="auto" w:fill="auto"/>
              <w:spacing w:after="0" w:line="234" w:lineRule="exact"/>
              <w:jc w:val="center"/>
              <w:rPr>
                <w:rStyle w:val="210pt"/>
                <w:sz w:val="24"/>
                <w:szCs w:val="24"/>
              </w:rPr>
            </w:pPr>
            <w:proofErr w:type="spellStart"/>
            <w:r w:rsidRPr="005E48E1">
              <w:rPr>
                <w:rStyle w:val="210pt"/>
                <w:sz w:val="24"/>
                <w:szCs w:val="24"/>
              </w:rPr>
              <w:t>Индентификацик</w:t>
            </w:r>
            <w:r w:rsidRPr="005E48E1">
              <w:rPr>
                <w:rStyle w:val="210pt"/>
                <w:sz w:val="24"/>
                <w:szCs w:val="24"/>
              </w:rPr>
              <w:t>а</w:t>
            </w:r>
            <w:r w:rsidRPr="005E48E1">
              <w:rPr>
                <w:rStyle w:val="210pt"/>
                <w:sz w:val="24"/>
                <w:szCs w:val="24"/>
              </w:rPr>
              <w:t>ционный</w:t>
            </w:r>
            <w:proofErr w:type="spellEnd"/>
          </w:p>
          <w:p w:rsidR="00F424B2" w:rsidRPr="005E48E1" w:rsidRDefault="00F424B2" w:rsidP="006258E0">
            <w:pPr>
              <w:pStyle w:val="22"/>
              <w:shd w:val="clear" w:color="auto" w:fill="auto"/>
              <w:spacing w:after="0" w:line="234" w:lineRule="exact"/>
              <w:jc w:val="center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(заводской)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4B2" w:rsidRPr="005E48E1" w:rsidRDefault="00F424B2" w:rsidP="006258E0">
            <w:pPr>
              <w:pStyle w:val="22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Количе</w:t>
            </w:r>
            <w:r w:rsidRPr="005E48E1">
              <w:rPr>
                <w:rStyle w:val="210pt"/>
                <w:sz w:val="24"/>
                <w:szCs w:val="24"/>
              </w:rPr>
              <w:softHyphen/>
              <w:t>ство,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4B2" w:rsidRPr="005E48E1" w:rsidRDefault="00F424B2" w:rsidP="006258E0">
            <w:pPr>
              <w:pStyle w:val="22"/>
              <w:shd w:val="clear" w:color="auto" w:fill="auto"/>
              <w:spacing w:after="60" w:line="200" w:lineRule="exact"/>
              <w:jc w:val="center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Год</w:t>
            </w:r>
          </w:p>
          <w:p w:rsidR="00F424B2" w:rsidRPr="005E48E1" w:rsidRDefault="00F424B2" w:rsidP="006258E0">
            <w:pPr>
              <w:pStyle w:val="22"/>
              <w:shd w:val="clear" w:color="auto" w:fill="auto"/>
              <w:spacing w:before="60" w:after="0" w:line="200" w:lineRule="exact"/>
              <w:ind w:left="140"/>
              <w:jc w:val="center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выпуска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4B2" w:rsidRPr="005E48E1" w:rsidRDefault="00F424B2" w:rsidP="006258E0">
            <w:pPr>
              <w:pStyle w:val="22"/>
              <w:shd w:val="clear" w:color="auto" w:fill="auto"/>
              <w:spacing w:after="0" w:line="234" w:lineRule="exact"/>
              <w:jc w:val="center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Балансовая стоимость, руб.</w:t>
            </w:r>
          </w:p>
        </w:tc>
      </w:tr>
      <w:tr w:rsidR="00F424B2" w:rsidTr="00F424B2">
        <w:trPr>
          <w:trHeight w:hRule="exact" w:val="7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4B2" w:rsidRPr="005E48E1" w:rsidRDefault="00F424B2" w:rsidP="00F424B2">
            <w:pPr>
              <w:pStyle w:val="22"/>
              <w:shd w:val="clear" w:color="auto" w:fill="auto"/>
              <w:spacing w:after="0" w:line="200" w:lineRule="exact"/>
              <w:ind w:left="280"/>
              <w:jc w:val="left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4B2" w:rsidRPr="005E48E1" w:rsidRDefault="00F424B2" w:rsidP="00F424B2">
            <w:pPr>
              <w:pStyle w:val="22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 xml:space="preserve">Навесное оборудование для </w:t>
            </w:r>
            <w:proofErr w:type="spellStart"/>
            <w:r w:rsidRPr="005E48E1">
              <w:rPr>
                <w:rStyle w:val="210pt"/>
                <w:sz w:val="24"/>
                <w:szCs w:val="24"/>
              </w:rPr>
              <w:t>спецтехники</w:t>
            </w:r>
            <w:proofErr w:type="gramStart"/>
            <w:r w:rsidRPr="005E48E1">
              <w:rPr>
                <w:rStyle w:val="210pt"/>
                <w:sz w:val="24"/>
                <w:szCs w:val="24"/>
              </w:rPr>
              <w:t>,о</w:t>
            </w:r>
            <w:proofErr w:type="gramEnd"/>
            <w:r w:rsidRPr="005E48E1">
              <w:rPr>
                <w:rStyle w:val="210pt"/>
                <w:sz w:val="24"/>
                <w:szCs w:val="24"/>
              </w:rPr>
              <w:t>твал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4B2" w:rsidRPr="005E48E1" w:rsidRDefault="00F424B2" w:rsidP="00F424B2">
            <w:pPr>
              <w:pStyle w:val="22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10868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4B2" w:rsidRPr="005E48E1" w:rsidRDefault="00F424B2" w:rsidP="00F424B2">
            <w:pPr>
              <w:pStyle w:val="22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4B2" w:rsidRPr="005E48E1" w:rsidRDefault="00F424B2" w:rsidP="00F424B2">
            <w:pPr>
              <w:pStyle w:val="22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4B2" w:rsidRPr="005E48E1" w:rsidRDefault="00F424B2" w:rsidP="00F424B2">
            <w:pPr>
              <w:pStyle w:val="22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96 289,99</w:t>
            </w:r>
          </w:p>
        </w:tc>
      </w:tr>
      <w:tr w:rsidR="00F424B2" w:rsidTr="00F424B2">
        <w:trPr>
          <w:trHeight w:hRule="exact" w:val="7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4B2" w:rsidRPr="005E48E1" w:rsidRDefault="00F424B2" w:rsidP="00F424B2">
            <w:pPr>
              <w:pStyle w:val="22"/>
              <w:shd w:val="clear" w:color="auto" w:fill="auto"/>
              <w:spacing w:after="0" w:line="200" w:lineRule="exact"/>
              <w:ind w:left="220"/>
              <w:jc w:val="left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4B2" w:rsidRPr="005E48E1" w:rsidRDefault="005E48E1" w:rsidP="00F424B2">
            <w:pPr>
              <w:pStyle w:val="22"/>
              <w:shd w:val="clear" w:color="auto" w:fill="auto"/>
              <w:spacing w:after="0" w:line="227" w:lineRule="exact"/>
              <w:jc w:val="left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Навесное оборудование для спецтехники, ще</w:t>
            </w:r>
            <w:r w:rsidRPr="005E48E1">
              <w:rPr>
                <w:rStyle w:val="210pt"/>
                <w:sz w:val="24"/>
                <w:szCs w:val="24"/>
              </w:rPr>
              <w:t>т</w:t>
            </w:r>
            <w:r w:rsidRPr="005E48E1">
              <w:rPr>
                <w:rStyle w:val="210pt"/>
                <w:sz w:val="24"/>
                <w:szCs w:val="24"/>
              </w:rPr>
              <w:t>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4B2" w:rsidRPr="005E48E1" w:rsidRDefault="00F424B2" w:rsidP="00F424B2">
            <w:pPr>
              <w:pStyle w:val="22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1421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4B2" w:rsidRPr="005E48E1" w:rsidRDefault="00F424B2" w:rsidP="00F424B2">
            <w:pPr>
              <w:pStyle w:val="22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4B2" w:rsidRPr="005E48E1" w:rsidRDefault="00F424B2" w:rsidP="00F424B2">
            <w:pPr>
              <w:pStyle w:val="22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4B2" w:rsidRPr="005E48E1" w:rsidRDefault="00F424B2" w:rsidP="00F424B2">
            <w:pPr>
              <w:pStyle w:val="22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147 840,05</w:t>
            </w:r>
          </w:p>
        </w:tc>
      </w:tr>
      <w:tr w:rsidR="00F424B2" w:rsidTr="00F424B2">
        <w:trPr>
          <w:trHeight w:hRule="exact" w:val="7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4B2" w:rsidRPr="005E48E1" w:rsidRDefault="00F424B2" w:rsidP="00F424B2">
            <w:pPr>
              <w:pStyle w:val="22"/>
              <w:shd w:val="clear" w:color="auto" w:fill="auto"/>
              <w:spacing w:after="0" w:line="200" w:lineRule="exact"/>
              <w:ind w:left="280"/>
              <w:jc w:val="left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4B2" w:rsidRPr="005E48E1" w:rsidRDefault="00F424B2" w:rsidP="00F424B2">
            <w:pPr>
              <w:pStyle w:val="22"/>
              <w:shd w:val="clear" w:color="auto" w:fill="auto"/>
              <w:spacing w:after="0" w:line="200" w:lineRule="exact"/>
              <w:jc w:val="left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Прицеп тракторный самосвальный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4B2" w:rsidRPr="005E48E1" w:rsidRDefault="00F424B2" w:rsidP="00F424B2">
            <w:pPr>
              <w:pStyle w:val="22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393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4B2" w:rsidRPr="005E48E1" w:rsidRDefault="00F424B2" w:rsidP="00F424B2">
            <w:pPr>
              <w:pStyle w:val="22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4B2" w:rsidRPr="005E48E1" w:rsidRDefault="00F424B2" w:rsidP="00F424B2">
            <w:pPr>
              <w:pStyle w:val="22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4B2" w:rsidRPr="005E48E1" w:rsidRDefault="00F424B2" w:rsidP="00F424B2">
            <w:pPr>
              <w:pStyle w:val="22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721 801,83</w:t>
            </w:r>
          </w:p>
        </w:tc>
      </w:tr>
      <w:tr w:rsidR="00F424B2" w:rsidTr="00F424B2">
        <w:trPr>
          <w:trHeight w:hRule="exact" w:val="7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4B2" w:rsidRPr="005E48E1" w:rsidRDefault="00F424B2" w:rsidP="00F424B2">
            <w:pPr>
              <w:pStyle w:val="22"/>
              <w:shd w:val="clear" w:color="auto" w:fill="auto"/>
              <w:spacing w:after="0" w:line="200" w:lineRule="exact"/>
              <w:ind w:left="220"/>
              <w:jc w:val="left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4B2" w:rsidRPr="005E48E1" w:rsidRDefault="00F424B2" w:rsidP="00F424B2">
            <w:pPr>
              <w:pStyle w:val="22"/>
              <w:shd w:val="clear" w:color="auto" w:fill="auto"/>
              <w:spacing w:after="0" w:line="234" w:lineRule="exact"/>
              <w:jc w:val="left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Полуприцеп-цистерна тракторный ЛКТ-2П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4B2" w:rsidRPr="005E48E1" w:rsidRDefault="00F424B2" w:rsidP="00F424B2">
            <w:pPr>
              <w:pStyle w:val="22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245Р2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4B2" w:rsidRPr="005E48E1" w:rsidRDefault="00F424B2" w:rsidP="00F424B2">
            <w:pPr>
              <w:pStyle w:val="22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4B2" w:rsidRPr="005E48E1" w:rsidRDefault="00F424B2" w:rsidP="00F424B2">
            <w:pPr>
              <w:pStyle w:val="22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4B2" w:rsidRPr="005E48E1" w:rsidRDefault="00F424B2" w:rsidP="00F424B2">
            <w:pPr>
              <w:pStyle w:val="22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660 300,00</w:t>
            </w:r>
          </w:p>
        </w:tc>
      </w:tr>
      <w:tr w:rsidR="00F424B2" w:rsidTr="00F424B2">
        <w:trPr>
          <w:trHeight w:hRule="exact" w:val="7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4B2" w:rsidRPr="005E48E1" w:rsidRDefault="00F424B2" w:rsidP="00F424B2">
            <w:pPr>
              <w:pStyle w:val="22"/>
              <w:shd w:val="clear" w:color="auto" w:fill="auto"/>
              <w:spacing w:after="0" w:line="200" w:lineRule="exact"/>
              <w:ind w:left="280"/>
              <w:jc w:val="left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4B2" w:rsidRPr="005E48E1" w:rsidRDefault="00F424B2" w:rsidP="00F424B2">
            <w:pPr>
              <w:pStyle w:val="22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Косилка роторная навесная дорожная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4B2" w:rsidRPr="005E48E1" w:rsidRDefault="00F424B2" w:rsidP="00F424B2">
            <w:pPr>
              <w:pStyle w:val="22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14647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4B2" w:rsidRPr="005E48E1" w:rsidRDefault="00F424B2" w:rsidP="00F424B2">
            <w:pPr>
              <w:pStyle w:val="22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4B2" w:rsidRPr="005E48E1" w:rsidRDefault="00F424B2" w:rsidP="00F424B2">
            <w:pPr>
              <w:pStyle w:val="22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4B2" w:rsidRPr="005E48E1" w:rsidRDefault="00F424B2" w:rsidP="00F424B2">
            <w:pPr>
              <w:pStyle w:val="22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5E48E1">
              <w:rPr>
                <w:rStyle w:val="210pt"/>
                <w:sz w:val="24"/>
                <w:szCs w:val="24"/>
              </w:rPr>
              <w:t>204 640,00</w:t>
            </w:r>
          </w:p>
        </w:tc>
      </w:tr>
    </w:tbl>
    <w:p w:rsidR="00F43AB2" w:rsidRDefault="00F43AB2">
      <w:pPr>
        <w:rPr>
          <w:bCs/>
          <w:sz w:val="28"/>
          <w:szCs w:val="28"/>
        </w:rPr>
      </w:pPr>
    </w:p>
    <w:sectPr w:rsidR="00F43AB2" w:rsidSect="00F43AB2">
      <w:pgSz w:w="16838" w:h="11906" w:orient="landscape"/>
      <w:pgMar w:top="709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C729F"/>
    <w:multiLevelType w:val="multilevel"/>
    <w:tmpl w:val="BDD876F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4908F8"/>
    <w:multiLevelType w:val="multilevel"/>
    <w:tmpl w:val="98D22B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F43AB2"/>
    <w:rsid w:val="000662C8"/>
    <w:rsid w:val="0014764D"/>
    <w:rsid w:val="001D0E54"/>
    <w:rsid w:val="00393E14"/>
    <w:rsid w:val="003A0B01"/>
    <w:rsid w:val="00456EBE"/>
    <w:rsid w:val="00493E4A"/>
    <w:rsid w:val="00531E00"/>
    <w:rsid w:val="0056793F"/>
    <w:rsid w:val="005E48E1"/>
    <w:rsid w:val="006258E0"/>
    <w:rsid w:val="006739D0"/>
    <w:rsid w:val="006D1048"/>
    <w:rsid w:val="00A116B5"/>
    <w:rsid w:val="00A2198C"/>
    <w:rsid w:val="00C06EDE"/>
    <w:rsid w:val="00D671AE"/>
    <w:rsid w:val="00DE7794"/>
    <w:rsid w:val="00ED7C36"/>
    <w:rsid w:val="00F424B2"/>
    <w:rsid w:val="00F43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B2"/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F43AB2"/>
    <w:pPr>
      <w:keepNext/>
      <w:numPr>
        <w:numId w:val="1"/>
      </w:numPr>
      <w:tabs>
        <w:tab w:val="left" w:pos="180"/>
      </w:tabs>
      <w:jc w:val="both"/>
      <w:outlineLvl w:val="0"/>
    </w:pPr>
    <w:rPr>
      <w:b/>
      <w:bCs/>
    </w:rPr>
  </w:style>
  <w:style w:type="paragraph" w:customStyle="1" w:styleId="41">
    <w:name w:val="Заголовок 41"/>
    <w:basedOn w:val="a"/>
    <w:next w:val="a"/>
    <w:qFormat/>
    <w:rsid w:val="00F43AB2"/>
    <w:pPr>
      <w:keepNext/>
      <w:numPr>
        <w:ilvl w:val="3"/>
        <w:numId w:val="1"/>
      </w:numPr>
      <w:ind w:left="1416" w:firstLine="708"/>
      <w:outlineLvl w:val="3"/>
    </w:pPr>
    <w:rPr>
      <w:sz w:val="28"/>
      <w:szCs w:val="28"/>
    </w:rPr>
  </w:style>
  <w:style w:type="paragraph" w:customStyle="1" w:styleId="51">
    <w:name w:val="Заголовок 51"/>
    <w:basedOn w:val="a"/>
    <w:next w:val="a"/>
    <w:qFormat/>
    <w:rsid w:val="00F43AB2"/>
    <w:pPr>
      <w:keepNext/>
      <w:numPr>
        <w:ilvl w:val="4"/>
        <w:numId w:val="1"/>
      </w:numPr>
      <w:jc w:val="center"/>
      <w:outlineLvl w:val="4"/>
    </w:pPr>
    <w:rPr>
      <w:b/>
      <w:sz w:val="48"/>
      <w:szCs w:val="40"/>
    </w:rPr>
  </w:style>
  <w:style w:type="character" w:customStyle="1" w:styleId="4">
    <w:name w:val="Заголовок 4 Знак"/>
    <w:qFormat/>
    <w:rsid w:val="00F43AB2"/>
    <w:rPr>
      <w:sz w:val="28"/>
      <w:szCs w:val="28"/>
    </w:rPr>
  </w:style>
  <w:style w:type="character" w:customStyle="1" w:styleId="5">
    <w:name w:val="Заголовок 5 Знак"/>
    <w:qFormat/>
    <w:rsid w:val="00F43AB2"/>
    <w:rPr>
      <w:b/>
      <w:sz w:val="48"/>
      <w:szCs w:val="40"/>
    </w:rPr>
  </w:style>
  <w:style w:type="character" w:styleId="a3">
    <w:name w:val="Emphasis"/>
    <w:qFormat/>
    <w:rsid w:val="00F43AB2"/>
    <w:rPr>
      <w:i/>
      <w:iCs/>
    </w:rPr>
  </w:style>
  <w:style w:type="paragraph" w:customStyle="1" w:styleId="a4">
    <w:name w:val="Заголовок"/>
    <w:basedOn w:val="a"/>
    <w:next w:val="a5"/>
    <w:qFormat/>
    <w:rsid w:val="00F43AB2"/>
    <w:pPr>
      <w:jc w:val="center"/>
    </w:pPr>
    <w:rPr>
      <w:b/>
      <w:bCs/>
      <w:sz w:val="48"/>
    </w:rPr>
  </w:style>
  <w:style w:type="paragraph" w:styleId="a5">
    <w:name w:val="Body Text"/>
    <w:basedOn w:val="a"/>
    <w:rsid w:val="00F43AB2"/>
    <w:pPr>
      <w:spacing w:after="120"/>
    </w:pPr>
  </w:style>
  <w:style w:type="paragraph" w:styleId="a6">
    <w:name w:val="List"/>
    <w:basedOn w:val="a5"/>
    <w:rsid w:val="00F43AB2"/>
    <w:rPr>
      <w:rFonts w:cs="Lucida Sans"/>
    </w:rPr>
  </w:style>
  <w:style w:type="paragraph" w:customStyle="1" w:styleId="1">
    <w:name w:val="Название объекта1"/>
    <w:basedOn w:val="a"/>
    <w:qFormat/>
    <w:rsid w:val="00F43AB2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F43AB2"/>
    <w:pPr>
      <w:suppressLineNumbers/>
    </w:pPr>
    <w:rPr>
      <w:rFonts w:cs="Lucida Sans"/>
    </w:rPr>
  </w:style>
  <w:style w:type="paragraph" w:styleId="a8">
    <w:name w:val="Balloon Text"/>
    <w:basedOn w:val="a"/>
    <w:qFormat/>
    <w:rsid w:val="00F43AB2"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rsid w:val="00F43AB2"/>
    <w:pPr>
      <w:spacing w:after="120" w:line="480" w:lineRule="auto"/>
    </w:pPr>
  </w:style>
  <w:style w:type="paragraph" w:styleId="a9">
    <w:name w:val="Body Text Indent"/>
    <w:basedOn w:val="a"/>
    <w:rsid w:val="00F43AB2"/>
    <w:pPr>
      <w:tabs>
        <w:tab w:val="left" w:pos="180"/>
      </w:tabs>
      <w:ind w:firstLine="737"/>
      <w:jc w:val="both"/>
    </w:pPr>
  </w:style>
  <w:style w:type="paragraph" w:styleId="20">
    <w:name w:val="Body Text Indent 2"/>
    <w:basedOn w:val="a"/>
    <w:qFormat/>
    <w:rsid w:val="00F43AB2"/>
    <w:pPr>
      <w:tabs>
        <w:tab w:val="left" w:pos="180"/>
      </w:tabs>
      <w:ind w:firstLine="737"/>
      <w:jc w:val="both"/>
    </w:pPr>
    <w:rPr>
      <w:sz w:val="22"/>
    </w:rPr>
  </w:style>
  <w:style w:type="paragraph" w:customStyle="1" w:styleId="ConsPlusNormal">
    <w:name w:val="ConsPlusNormal"/>
    <w:qFormat/>
    <w:rsid w:val="00F43AB2"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a">
    <w:name w:val="Содержимое таблицы"/>
    <w:basedOn w:val="a"/>
    <w:qFormat/>
    <w:rsid w:val="00F43AB2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F43AB2"/>
    <w:pPr>
      <w:jc w:val="center"/>
    </w:pPr>
    <w:rPr>
      <w:b/>
      <w:bCs/>
    </w:rPr>
  </w:style>
  <w:style w:type="character" w:customStyle="1" w:styleId="21">
    <w:name w:val="Основной текст (2)_"/>
    <w:basedOn w:val="a0"/>
    <w:link w:val="22"/>
    <w:rsid w:val="00F424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1"/>
    <w:rsid w:val="00F424B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424B2"/>
    <w:pPr>
      <w:widowControl w:val="0"/>
      <w:shd w:val="clear" w:color="auto" w:fill="FFFFFF"/>
      <w:suppressAutoHyphens w:val="0"/>
      <w:spacing w:after="300" w:line="324" w:lineRule="exact"/>
      <w:jc w:val="both"/>
    </w:pPr>
    <w:rPr>
      <w:sz w:val="28"/>
      <w:szCs w:val="28"/>
      <w:lang w:bidi="hi-IN"/>
    </w:rPr>
  </w:style>
  <w:style w:type="paragraph" w:styleId="ac">
    <w:name w:val="List Paragraph"/>
    <w:basedOn w:val="a"/>
    <w:uiPriority w:val="34"/>
    <w:qFormat/>
    <w:rsid w:val="005E4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B2"/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F43AB2"/>
    <w:pPr>
      <w:keepNext/>
      <w:numPr>
        <w:numId w:val="1"/>
      </w:numPr>
      <w:tabs>
        <w:tab w:val="left" w:pos="180"/>
      </w:tabs>
      <w:jc w:val="both"/>
      <w:outlineLvl w:val="0"/>
    </w:pPr>
    <w:rPr>
      <w:b/>
      <w:bCs/>
    </w:rPr>
  </w:style>
  <w:style w:type="paragraph" w:customStyle="1" w:styleId="41">
    <w:name w:val="Заголовок 41"/>
    <w:basedOn w:val="a"/>
    <w:next w:val="a"/>
    <w:qFormat/>
    <w:rsid w:val="00F43AB2"/>
    <w:pPr>
      <w:keepNext/>
      <w:numPr>
        <w:ilvl w:val="3"/>
        <w:numId w:val="1"/>
      </w:numPr>
      <w:ind w:left="1416" w:firstLine="708"/>
      <w:outlineLvl w:val="3"/>
    </w:pPr>
    <w:rPr>
      <w:sz w:val="28"/>
      <w:szCs w:val="28"/>
    </w:rPr>
  </w:style>
  <w:style w:type="paragraph" w:customStyle="1" w:styleId="51">
    <w:name w:val="Заголовок 51"/>
    <w:basedOn w:val="a"/>
    <w:next w:val="a"/>
    <w:qFormat/>
    <w:rsid w:val="00F43AB2"/>
    <w:pPr>
      <w:keepNext/>
      <w:numPr>
        <w:ilvl w:val="4"/>
        <w:numId w:val="1"/>
      </w:numPr>
      <w:jc w:val="center"/>
      <w:outlineLvl w:val="4"/>
    </w:pPr>
    <w:rPr>
      <w:b/>
      <w:sz w:val="48"/>
      <w:szCs w:val="40"/>
    </w:rPr>
  </w:style>
  <w:style w:type="character" w:customStyle="1" w:styleId="4">
    <w:name w:val="Заголовок 4 Знак"/>
    <w:qFormat/>
    <w:rsid w:val="00F43AB2"/>
    <w:rPr>
      <w:sz w:val="28"/>
      <w:szCs w:val="28"/>
    </w:rPr>
  </w:style>
  <w:style w:type="character" w:customStyle="1" w:styleId="5">
    <w:name w:val="Заголовок 5 Знак"/>
    <w:qFormat/>
    <w:rsid w:val="00F43AB2"/>
    <w:rPr>
      <w:b/>
      <w:sz w:val="48"/>
      <w:szCs w:val="40"/>
    </w:rPr>
  </w:style>
  <w:style w:type="character" w:styleId="a3">
    <w:name w:val="Emphasis"/>
    <w:qFormat/>
    <w:rsid w:val="00F43AB2"/>
    <w:rPr>
      <w:i/>
      <w:iCs/>
    </w:rPr>
  </w:style>
  <w:style w:type="paragraph" w:customStyle="1" w:styleId="a4">
    <w:name w:val="Заголовок"/>
    <w:basedOn w:val="a"/>
    <w:next w:val="a5"/>
    <w:qFormat/>
    <w:rsid w:val="00F43AB2"/>
    <w:pPr>
      <w:jc w:val="center"/>
    </w:pPr>
    <w:rPr>
      <w:b/>
      <w:bCs/>
      <w:sz w:val="48"/>
    </w:rPr>
  </w:style>
  <w:style w:type="paragraph" w:styleId="a5">
    <w:name w:val="Body Text"/>
    <w:basedOn w:val="a"/>
    <w:rsid w:val="00F43AB2"/>
    <w:pPr>
      <w:spacing w:after="120"/>
    </w:pPr>
  </w:style>
  <w:style w:type="paragraph" w:styleId="a6">
    <w:name w:val="List"/>
    <w:basedOn w:val="a5"/>
    <w:rsid w:val="00F43AB2"/>
    <w:rPr>
      <w:rFonts w:cs="Lucida Sans"/>
    </w:rPr>
  </w:style>
  <w:style w:type="paragraph" w:customStyle="1" w:styleId="1">
    <w:name w:val="Название объекта1"/>
    <w:basedOn w:val="a"/>
    <w:qFormat/>
    <w:rsid w:val="00F43AB2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F43AB2"/>
    <w:pPr>
      <w:suppressLineNumbers/>
    </w:pPr>
    <w:rPr>
      <w:rFonts w:cs="Lucida Sans"/>
    </w:rPr>
  </w:style>
  <w:style w:type="paragraph" w:styleId="a8">
    <w:name w:val="Balloon Text"/>
    <w:basedOn w:val="a"/>
    <w:qFormat/>
    <w:rsid w:val="00F43AB2"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rsid w:val="00F43AB2"/>
    <w:pPr>
      <w:spacing w:after="120" w:line="480" w:lineRule="auto"/>
    </w:pPr>
  </w:style>
  <w:style w:type="paragraph" w:styleId="a9">
    <w:name w:val="Body Text Indent"/>
    <w:basedOn w:val="a"/>
    <w:rsid w:val="00F43AB2"/>
    <w:pPr>
      <w:tabs>
        <w:tab w:val="left" w:pos="180"/>
      </w:tabs>
      <w:ind w:firstLine="737"/>
      <w:jc w:val="both"/>
    </w:pPr>
  </w:style>
  <w:style w:type="paragraph" w:styleId="20">
    <w:name w:val="Body Text Indent 2"/>
    <w:basedOn w:val="a"/>
    <w:qFormat/>
    <w:rsid w:val="00F43AB2"/>
    <w:pPr>
      <w:tabs>
        <w:tab w:val="left" w:pos="180"/>
      </w:tabs>
      <w:ind w:firstLine="737"/>
      <w:jc w:val="both"/>
    </w:pPr>
    <w:rPr>
      <w:sz w:val="22"/>
    </w:rPr>
  </w:style>
  <w:style w:type="paragraph" w:customStyle="1" w:styleId="ConsPlusNormal">
    <w:name w:val="ConsPlusNormal"/>
    <w:qFormat/>
    <w:rsid w:val="00F43AB2"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a">
    <w:name w:val="Содержимое таблицы"/>
    <w:basedOn w:val="a"/>
    <w:qFormat/>
    <w:rsid w:val="00F43AB2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F43AB2"/>
    <w:pPr>
      <w:jc w:val="center"/>
    </w:pPr>
    <w:rPr>
      <w:b/>
      <w:bCs/>
    </w:rPr>
  </w:style>
  <w:style w:type="character" w:customStyle="1" w:styleId="21">
    <w:name w:val="Основной текст (2)_"/>
    <w:basedOn w:val="a0"/>
    <w:link w:val="22"/>
    <w:rsid w:val="00F424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1"/>
    <w:rsid w:val="00F424B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424B2"/>
    <w:pPr>
      <w:widowControl w:val="0"/>
      <w:shd w:val="clear" w:color="auto" w:fill="FFFFFF"/>
      <w:suppressAutoHyphens w:val="0"/>
      <w:spacing w:after="300" w:line="324" w:lineRule="exact"/>
      <w:jc w:val="both"/>
    </w:pPr>
    <w:rPr>
      <w:sz w:val="28"/>
      <w:szCs w:val="28"/>
      <w:lang w:bidi="hi-IN"/>
    </w:rPr>
  </w:style>
  <w:style w:type="paragraph" w:styleId="ac">
    <w:name w:val="List Paragraph"/>
    <w:basedOn w:val="a"/>
    <w:uiPriority w:val="34"/>
    <w:qFormat/>
    <w:rsid w:val="005E48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C4D8C-F684-46E2-B914-A39BD404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МИНУСИНСКОГО РАЙОНА</vt:lpstr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МИНУСИНСКОГО РАЙОНА</dc:title>
  <dc:creator>Andrey</dc:creator>
  <cp:lastModifiedBy>777</cp:lastModifiedBy>
  <cp:revision>5</cp:revision>
  <cp:lastPrinted>2022-10-14T04:04:00Z</cp:lastPrinted>
  <dcterms:created xsi:type="dcterms:W3CDTF">2023-02-06T07:06:00Z</dcterms:created>
  <dcterms:modified xsi:type="dcterms:W3CDTF">2023-02-16T06:23:00Z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422D25BCE22F4F068DA215025D30C27E</vt:lpwstr>
  </property>
  <property fmtid="{D5CDD505-2E9C-101B-9397-08002B2CF9AE}" pid="3" name="KSOProductBuildVer">
    <vt:lpwstr>1049-11.2.0.10323</vt:lpwstr>
  </property>
</Properties>
</file>