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5659F6">
      <w:pPr>
        <w:jc w:val="center"/>
      </w:pPr>
      <w:bookmarkStart w:id="0" w:name="_GoBack"/>
      <w:bookmarkEnd w:id="0"/>
      <w:r>
        <w:rPr>
          <w:rFonts w:ascii="Tames New Roman" w:hAnsi="Tames New Roman"/>
        </w:rPr>
        <w:t>ЗАКОН</w:t>
      </w:r>
    </w:p>
    <w:p w:rsidR="00000000" w:rsidRDefault="005659F6">
      <w:pPr>
        <w:jc w:val="center"/>
      </w:pPr>
      <w:r>
        <w:rPr>
          <w:rFonts w:ascii="Tames New Roman" w:hAnsi="Tames New Roman"/>
        </w:rPr>
        <w:t>Красноярского края</w:t>
      </w:r>
    </w:p>
    <w:p w:rsidR="00000000" w:rsidRDefault="005659F6">
      <w:pPr>
        <w:jc w:val="center"/>
      </w:pPr>
      <w:r>
        <w:t> </w:t>
      </w:r>
    </w:p>
    <w:p w:rsidR="00000000" w:rsidRDefault="005659F6">
      <w:pPr>
        <w:jc w:val="center"/>
      </w:pPr>
      <w:r>
        <w:t> </w:t>
      </w:r>
    </w:p>
    <w:tbl>
      <w:tblPr>
        <w:tblW w:w="8505" w:type="dxa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000000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659F6">
            <w:pPr>
              <w:ind w:left="-103"/>
            </w:pPr>
            <w:r>
              <w:rPr>
                <w:rFonts w:ascii="Tames New Roman" w:hAnsi="Tames New Roman"/>
              </w:rPr>
              <w:t>07.07.2009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659F6">
            <w:pPr>
              <w:jc w:val="right"/>
            </w:pPr>
            <w:r>
              <w:rPr>
                <w:rFonts w:ascii="Tames New Roman" w:hAnsi="Tames New Roman"/>
              </w:rPr>
              <w:t>№ 8-3610</w:t>
            </w:r>
          </w:p>
        </w:tc>
      </w:tr>
    </w:tbl>
    <w:p w:rsidR="00000000" w:rsidRDefault="005659F6">
      <w:pPr>
        <w:jc w:val="center"/>
      </w:pPr>
      <w:r>
        <w:t> </w:t>
      </w:r>
    </w:p>
    <w:p w:rsidR="00000000" w:rsidRDefault="005659F6">
      <w:pPr>
        <w:jc w:val="center"/>
      </w:pPr>
      <w:r>
        <w:t> </w:t>
      </w:r>
    </w:p>
    <w:p w:rsidR="00000000" w:rsidRDefault="005659F6">
      <w:pPr>
        <w:jc w:val="center"/>
      </w:pPr>
      <w:r>
        <w:rPr>
          <w:rFonts w:ascii="Tames New Roman" w:hAnsi="Tames New Roman"/>
        </w:rPr>
        <w:t>О ПРОТИВОДЕЙСТВИИ КОРРУПЦИИ</w:t>
      </w:r>
    </w:p>
    <w:p w:rsidR="00000000" w:rsidRDefault="005659F6">
      <w:pPr>
        <w:jc w:val="center"/>
      </w:pPr>
      <w:r>
        <w:rPr>
          <w:rFonts w:ascii="Tames New Roman" w:hAnsi="Tames New Roman"/>
        </w:rPr>
        <w:t>В КРАСНОЯРСКОМ КРАЕ</w:t>
      </w:r>
    </w:p>
    <w:p w:rsidR="00000000" w:rsidRDefault="005659F6">
      <w:pPr>
        <w:jc w:val="both"/>
      </w:pPr>
      <w:r>
        <w:t> </w:t>
      </w:r>
    </w:p>
    <w:p w:rsidR="00000000" w:rsidRDefault="005659F6">
      <w:pPr>
        <w:jc w:val="center"/>
      </w:pPr>
      <w:r>
        <w:rPr>
          <w:rFonts w:ascii="Tames New Roman" w:hAnsi="Tames New Roman"/>
          <w:color w:val="0000FF"/>
        </w:rPr>
        <w:t>(В редакции Законов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</w:t>
      </w:r>
    </w:p>
    <w:p w:rsidR="00000000" w:rsidRDefault="005659F6">
      <w:pPr>
        <w:jc w:val="center"/>
      </w:pPr>
      <w:r>
        <w:rPr>
          <w:rFonts w:ascii="Tames New Roman" w:hAnsi="Tames New Roman"/>
          <w:color w:val="0000FF"/>
        </w:rPr>
        <w:t> от 10.06.2010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10-4709; от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04.04.2013 г. № 4-1182; от 24.12.2015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9-4036;</w:t>
      </w:r>
    </w:p>
    <w:p w:rsidR="00000000" w:rsidRDefault="005659F6">
      <w:pPr>
        <w:jc w:val="center"/>
      </w:pPr>
      <w:r>
        <w:rPr>
          <w:rFonts w:ascii="Tames New Roman" w:hAnsi="Tames New Roman"/>
          <w:color w:val="0000FF"/>
        </w:rPr>
        <w:t> 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10-4437; от 19.12.2017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4-1262; от 01.11.2018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6-2131;</w:t>
      </w:r>
    </w:p>
    <w:p w:rsidR="00000000" w:rsidRDefault="005659F6">
      <w:pPr>
        <w:jc w:val="center"/>
      </w:pPr>
      <w:r>
        <w:rPr>
          <w:rFonts w:ascii="Tames New Roman" w:hAnsi="Tames New Roman"/>
          <w:color w:val="0000FF"/>
        </w:rPr>
        <w:t>от 20.12.2018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6-2344;</w:t>
      </w:r>
      <w:r>
        <w:rPr>
          <w:rFonts w:ascii="Tames New Roman" w:hAnsi="Tames New Roman"/>
          <w:color w:val="0000FF"/>
        </w:rPr>
        <w:t xml:space="preserve"> </w:t>
      </w:r>
      <w:r>
        <w:rPr>
          <w:color w:val="0000FF"/>
        </w:rPr>
        <w:t xml:space="preserve">от 18.04.2019 г. № 7-2689; </w:t>
      </w:r>
      <w:r>
        <w:rPr>
          <w:rFonts w:ascii="Tames New Roman" w:hAnsi="Tames New Roman"/>
          <w:color w:val="0000FF"/>
        </w:rPr>
        <w:t>от 09.07.2020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9-4038)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Глава 1. Общие положения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1. Отношения, регулируемые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настоящим Законом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Настоящим Законом устанавли</w:t>
      </w:r>
      <w:r>
        <w:rPr>
          <w:rFonts w:ascii="Tames New Roman" w:hAnsi="Tames New Roman"/>
        </w:rPr>
        <w:t>ваются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организационные и правовые механизмы противодействия коррупции в деятельности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государственной власти, иных государственных органов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края, органов местного самоуправления</w:t>
      </w:r>
      <w:r>
        <w:rPr>
          <w:rFonts w:ascii="Tames New Roman" w:hAnsi="Tames New Roman"/>
          <w:color w:val="0000FF"/>
        </w:rPr>
        <w:t>, краевых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государственных и муниципальных учреждений</w:t>
      </w:r>
      <w:r>
        <w:rPr>
          <w:rFonts w:ascii="Tames New Roman" w:hAnsi="Tames New Roman"/>
        </w:rPr>
        <w:t>.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</w:t>
      </w:r>
      <w:r>
        <w:rPr>
          <w:rFonts w:ascii="Tames New Roman" w:hAnsi="Tames New Roman"/>
          <w:color w:val="0000FF"/>
        </w:rPr>
        <w:t>дакции Закона Красноярского края от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  <w:u w:val="single"/>
        </w:rPr>
        <w:t>04.04.2013 г. № 4-1182</w:t>
      </w:r>
      <w:r>
        <w:rPr>
          <w:rFonts w:ascii="Tames New Roman" w:hAnsi="Tames New Roman"/>
          <w:color w:val="0000FF"/>
        </w:rPr>
        <w:t>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Понятия, определение которых не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приведено в настоящем Законе, используются в настоящем Законе в значении,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которое указано в определениях, закрепленных в Федеральном законе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"О противодействии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коррупции", иных федеральных законах, законах края, а в случае отсутствия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таких определений - в значении, которое вытекает из положений федеральных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законов и законов края.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2. Основные задачи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власти, иных государственных ор</w:t>
      </w:r>
      <w:r>
        <w:rPr>
          <w:rFonts w:ascii="Tames New Roman" w:hAnsi="Tames New Roman"/>
        </w:rPr>
        <w:t>ганов Красноярского края,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местного самоуправления в сфере противодействия коррупции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Основными задачами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власти, иных государственных органов Красноярского края,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местного самоуправления в сфере противодействия коррупци</w:t>
      </w:r>
      <w:r>
        <w:rPr>
          <w:rFonts w:ascii="Tames New Roman" w:hAnsi="Tames New Roman"/>
        </w:rPr>
        <w:t>и являются: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а) устранение условий, порождающих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коррупцию и способствующих ее распространению в деятельности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власти, иных государственных органов Красноярского края,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местного самоуправления;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б) стимулирование противодействия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лицами, замещающими государственные должности Красноярского края,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государственными гражданскими служащими Красноярского края, лицами, замещающими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муниципальные должности, и муниципальными служащими;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создание дополнительных форм и средств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кон</w:t>
      </w:r>
      <w:r>
        <w:rPr>
          <w:rFonts w:ascii="Tames New Roman" w:hAnsi="Tames New Roman"/>
        </w:rPr>
        <w:t>троля за осуществлением лицами, занимающими государственные и муниципальные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должности, и государственными и муниципальными служащими своих служебных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полномочий;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г)обеспечение неотвратимости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ответственности для лиц, совершающих коррупционные правонарушения;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(В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редакции Закона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д) дебюрократизация управленческих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процедур, устранение необоснованных административных препятствий (запретов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ограничений) для граждан и юридических лиц;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е) вовлечение институтов гражданског</w:t>
      </w:r>
      <w:r>
        <w:rPr>
          <w:rFonts w:ascii="Tames New Roman" w:hAnsi="Tames New Roman"/>
        </w:rPr>
        <w:t>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общества и непосредственно граждан в деятельность по противодействию 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ж) формирование общественной нетерпимости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 отношению к коррупционным действиям.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Статья 3. Правовая основа и принципы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 xml:space="preserve">противодействия коррупции в органах государственной </w:t>
      </w:r>
      <w:r>
        <w:rPr>
          <w:rFonts w:ascii="Tames New Roman" w:hAnsi="Tames New Roman"/>
        </w:rPr>
        <w:t>власти, иных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государственных органах Красноярского края, органах местного самоуправления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Правовую основу противодействия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в органах государственной власти, иных государственных органах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Красноярского края</w:t>
      </w:r>
      <w:r>
        <w:rPr>
          <w:rFonts w:ascii="Tames New Roman" w:hAnsi="Tames New Roman"/>
          <w:color w:val="0000FF"/>
        </w:rPr>
        <w:t>, органах местного самоуправления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составл</w:t>
      </w:r>
      <w:r>
        <w:rPr>
          <w:rFonts w:ascii="Tames New Roman" w:hAnsi="Tames New Roman"/>
        </w:rPr>
        <w:t>яют Конституция Российской Федерации, общепризнанные принципы и нормы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международного права и международные договоры Российской Федерации, федеральное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законодательство, Устав края, настоящий Закон, другие законы и иные нормативные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правовые акты края, правов</w:t>
      </w:r>
      <w:r>
        <w:rPr>
          <w:rFonts w:ascii="Tames New Roman" w:hAnsi="Tames New Roman"/>
        </w:rPr>
        <w:t>ые акты органов местного самоуправления.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редакции Закона 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18.04.2019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7-2689)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Предупреждение коррупции в органах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власти, иных государственных органах Красноярского края,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органах местного самоуправления осущес</w:t>
      </w:r>
      <w:r>
        <w:rPr>
          <w:rFonts w:ascii="Tames New Roman" w:hAnsi="Tames New Roman"/>
        </w:rPr>
        <w:t>твляется на основе принципов,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установленных федеральными законами.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Глава 2. Организационные основы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противодействия коррупции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4. Компетенция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власти, иных государственных органов Красноярского края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области противодействия</w:t>
      </w:r>
      <w:r>
        <w:rPr>
          <w:rFonts w:ascii="Tames New Roman" w:hAnsi="Tames New Roman"/>
        </w:rPr>
        <w:t xml:space="preserve"> коррупции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Законодательное Собрание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а) устанавливает организационные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правовые механизмы действий органов государственной власти</w:t>
      </w:r>
      <w:r>
        <w:rPr>
          <w:rFonts w:ascii="Tames New Roman" w:hAnsi="Tames New Roman"/>
          <w:color w:val="0000FF"/>
        </w:rPr>
        <w:t>, иных государственных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Красноярского края по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противодействию коррупции;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(В редакции Закона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Красн</w:t>
      </w:r>
      <w:r>
        <w:rPr>
          <w:rFonts w:ascii="Tames New Roman" w:hAnsi="Tames New Roman"/>
          <w:color w:val="0000FF"/>
        </w:rPr>
        <w:t>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а.1) утверждает порядок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сообщения депутатами Законодательного Собрания края, осуществляющими свои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полномочия на профессиональной постоянной основе, о получении подарка в связи с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протокольными мероприятиями, служебными командировками и другими официальными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мероприятиями, участие в которых связано с исполнением ими должностных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обязанностей, сдачи и оценки подарка, реализации (выкупа) и зачисления средств,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вырученных от его реализаци</w:t>
      </w:r>
      <w:r>
        <w:rPr>
          <w:rFonts w:ascii="Tames New Roman" w:hAnsi="Tames New Roman"/>
          <w:color w:val="0000FF"/>
        </w:rPr>
        <w:t>и; (Дополнен - Закон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 Красноярского края от 19.12.2017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4-1262)</w:t>
      </w:r>
    </w:p>
    <w:p w:rsidR="00000000" w:rsidRDefault="005659F6">
      <w:pPr>
        <w:ind w:firstLine="709"/>
        <w:jc w:val="both"/>
      </w:pPr>
      <w:r>
        <w:rPr>
          <w:color w:val="0000FF"/>
        </w:rPr>
        <w:t>а.2)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(кроме участия</w:t>
      </w:r>
      <w:r>
        <w:rPr>
          <w:color w:val="0000FF"/>
        </w:rPr>
        <w:t xml:space="preserve">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 (Допол</w:t>
      </w:r>
      <w:r>
        <w:rPr>
          <w:color w:val="0000FF"/>
        </w:rPr>
        <w:t>нен - Закон  Красноярского края от 09.07.2020 г. № 9-4038)</w:t>
      </w:r>
    </w:p>
    <w:p w:rsidR="00000000" w:rsidRDefault="005659F6">
      <w:pPr>
        <w:ind w:firstLine="709"/>
        <w:jc w:val="both"/>
      </w:pPr>
      <w:r>
        <w:rPr>
          <w:color w:val="0000FF"/>
        </w:rPr>
        <w:t>а.3) устанавливает порядок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</w:t>
      </w:r>
      <w:r>
        <w:rPr>
          <w:color w:val="0000FF"/>
        </w:rPr>
        <w:t>ые должности в Законодательном Собрании края, и мировых судей),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</w:t>
      </w:r>
      <w:r>
        <w:rPr>
          <w:color w:val="0000FF"/>
        </w:rPr>
        <w:t>и общем собрании иной общественной организации, жилищного, жилищно-строительного, гаражного кооперативов, товарищества собственников недвижимости); (Дополнен - Закон  Красноярского края от 09.07.2020 г. № 9-4038)</w:t>
      </w:r>
    </w:p>
    <w:p w:rsidR="00000000" w:rsidRDefault="005659F6">
      <w:pPr>
        <w:ind w:firstLine="709"/>
        <w:jc w:val="both"/>
      </w:pPr>
      <w:r>
        <w:rPr>
          <w:color w:val="0000FF"/>
        </w:rPr>
        <w:t>а.4) устанавливает порядок предварительного</w:t>
      </w:r>
      <w:r>
        <w:rPr>
          <w:color w:val="0000FF"/>
        </w:rPr>
        <w:t xml:space="preserve"> уведомления Губернатора Красноярского края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</w:t>
      </w:r>
      <w:r>
        <w:rPr>
          <w:color w:val="0000FF"/>
        </w:rPr>
        <w:t xml:space="preserve">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</w:t>
      </w:r>
      <w:r>
        <w:rPr>
          <w:color w:val="0000FF"/>
        </w:rPr>
        <w:t>собрании иной общественной организации, жилищного, жилищно-строительного, гаражного кооперативов, товарищества собственников недвижимости); (Дополнен - Закон  Красноярского края от 09.07.2020 г. № 9-4038)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б) осуществляет контроль за соблюдением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исполнени</w:t>
      </w:r>
      <w:r>
        <w:rPr>
          <w:rFonts w:ascii="Tames New Roman" w:hAnsi="Tames New Roman"/>
        </w:rPr>
        <w:t>ем настоящего Закона;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осуществляет иные полномочия,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предусмотренные федеральными законами, настоящим Законом, иными законами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>2. Губернатор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определяет основные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направления и мероприятия по противодействию коррупции органами г</w:t>
      </w:r>
      <w:r>
        <w:rPr>
          <w:rFonts w:ascii="Tames New Roman" w:hAnsi="Tames New Roman"/>
          <w:color w:val="0000FF"/>
        </w:rPr>
        <w:t>осударственной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власти, иными государственными органами Красноярского края;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определяет уполномоченный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государственный орган Красноярского края по профилактике коррупционных и иных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правонарушений;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образует комиссию по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коорди</w:t>
      </w:r>
      <w:r>
        <w:rPr>
          <w:rFonts w:ascii="Tames New Roman" w:hAnsi="Tames New Roman"/>
          <w:color w:val="0000FF"/>
        </w:rPr>
        <w:t>нации работы по противодействию коррупции в Красноярском крае;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в.1) утверждает порядок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сообщения лицами, замещающими государственные должности Красноярского края (за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исключением лиц, замещающих государственные должности в Законодательном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Собрании края, и м</w:t>
      </w:r>
      <w:r>
        <w:rPr>
          <w:rFonts w:ascii="Tames New Roman" w:hAnsi="Tames New Roman"/>
          <w:color w:val="0000FF"/>
        </w:rPr>
        <w:t>ировых судей), государственными гражданскими служащими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 получении подарка в связи с протокольными мероприятиями,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служебными командировками и другими официальными мероприятиями, участие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которых связано с осуществлением полномочий по за</w:t>
      </w:r>
      <w:r>
        <w:rPr>
          <w:rFonts w:ascii="Tames New Roman" w:hAnsi="Tames New Roman"/>
          <w:color w:val="0000FF"/>
        </w:rPr>
        <w:t>мещаемой государственной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должности Красноярского края, с исполнением должностных (служебных)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обязанностей, сдачи и оценки подарка, реализации (выкупа) и зачисления средств,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вырученных от его реализации; (Дополнен - Закон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 Красноярского края от 19.12.2017 г</w:t>
      </w:r>
      <w:r>
        <w:rPr>
          <w:rFonts w:ascii="Tames New Roman" w:hAnsi="Tames New Roman"/>
          <w:color w:val="0000FF"/>
        </w:rPr>
        <w:t>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4-1262)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г) осуществляет иные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полномочия, предусмотренные федеральными законами, настоящим Законом, иными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законами края. (Пункт в редакции Закона 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Правительство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организует исполнение мер п</w:t>
      </w:r>
      <w:r>
        <w:rPr>
          <w:rFonts w:ascii="Tames New Roman" w:hAnsi="Tames New Roman"/>
          <w:color w:val="0000FF"/>
        </w:rPr>
        <w:t>о противодействию коррупции в органах исполнительной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власти Красноярского края. (Пункт в редакции Закона 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4. Счетная палата Красноярского края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пределах своих полномочий обеспечивает противодействие коррупции в с</w:t>
      </w:r>
      <w:r>
        <w:rPr>
          <w:rFonts w:ascii="Tames New Roman" w:hAnsi="Tames New Roman"/>
        </w:rPr>
        <w:t>оответствии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 Законом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"О Счетной палате Красноярского края".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5. Органы исполнительной власти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края и иные государственные органы Красноярского края осуществляют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противодействие коррупции в пределах своих полномочий.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5. Участие о</w:t>
      </w:r>
      <w:r>
        <w:rPr>
          <w:rFonts w:ascii="Tames New Roman" w:hAnsi="Tames New Roman"/>
        </w:rPr>
        <w:t>рганов местного самоуправления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противодействии коррупции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Органы местного самоуправления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участвуют в реализации мер по противодействию коррупции в соответствии с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полномочиями, установленными федеральным законодательством и законодательством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</w:t>
      </w:r>
      <w:r>
        <w:rPr>
          <w:rFonts w:ascii="Tames New Roman" w:hAnsi="Tames New Roman"/>
        </w:rPr>
        <w:t>го края</w:t>
      </w:r>
      <w:r>
        <w:rPr>
          <w:rFonts w:ascii="Tames New Roman" w:hAnsi="Tames New Roman"/>
          <w:color w:val="0000FF"/>
        </w:rPr>
        <w:t>, в том числе проводят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антикоррупционную экспертизу муниципальных нормативных правовых актов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проектов муниципальных нормативных правовых актов. (В редакции Закона 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от 18.04.2019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7-2689)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Органы местного самоуправления мог</w:t>
      </w:r>
      <w:r>
        <w:rPr>
          <w:rFonts w:ascii="Tames New Roman" w:hAnsi="Tames New Roman"/>
        </w:rPr>
        <w:t>ут принимать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муниципальные программы по противодействию коррупции или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планы по противодействию коррупции</w:t>
      </w:r>
      <w:r>
        <w:rPr>
          <w:rFonts w:ascii="Tames New Roman" w:hAnsi="Tames New Roman"/>
        </w:rPr>
        <w:t>, проводить антикоррупционный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мониторинг, участвовать в формировании в обществе нетерпимости к коррупционному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поведению, организовывать информирование г</w:t>
      </w:r>
      <w:r>
        <w:rPr>
          <w:rFonts w:ascii="Tames New Roman" w:hAnsi="Tames New Roman"/>
        </w:rPr>
        <w:t>раждан о фактах коррупции и 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мероприятиях по противодействию коррупции, создавать совещательные органы по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противодействию коррупции.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(В редакции Закона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10-4437; от 18.04.2019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7-2689)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6. Комиссия по координа</w:t>
      </w:r>
      <w:r>
        <w:rPr>
          <w:rFonts w:ascii="Tames New Roman" w:hAnsi="Tames New Roman"/>
          <w:color w:val="0000FF"/>
        </w:rPr>
        <w:t>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работы по противодействию коррупции в Красноярском крае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В целях обеспечения единой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государственной политики в области противодействия коррупции при Губернаторе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создается постоянно действующий координационный орган -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комиссия по ко</w:t>
      </w:r>
      <w:r>
        <w:rPr>
          <w:rFonts w:ascii="Tames New Roman" w:hAnsi="Tames New Roman"/>
          <w:color w:val="0000FF"/>
        </w:rPr>
        <w:t>ординации работы по противодействию коррупции в Красноярском крае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(далее - комиссия), действующая на основании Положения о комиссии,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утвержденного 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Основными задачами комиссии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являются: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подготовка предложений Губернато</w:t>
      </w:r>
      <w:r>
        <w:rPr>
          <w:rFonts w:ascii="Tames New Roman" w:hAnsi="Tames New Roman"/>
          <w:color w:val="0000FF"/>
        </w:rPr>
        <w:t>ру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 реализации государственной политики в области противодействия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>б) организация обеспечения исполнения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решений Совета при Президенте Российской Федерации по противодействию коррупции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 его президиума на территории края;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о</w:t>
      </w:r>
      <w:r>
        <w:rPr>
          <w:rFonts w:ascii="Tames New Roman" w:hAnsi="Tames New Roman"/>
          <w:color w:val="0000FF"/>
        </w:rPr>
        <w:t>беспечение координации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деятельности Администрации Губернатора Красноярского края, Правительства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края, иных органов исполнительной власти Красноярского края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органов местного самоуправления по реализации в Красноярском крае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государственной по</w:t>
      </w:r>
      <w:r>
        <w:rPr>
          <w:rFonts w:ascii="Tames New Roman" w:hAnsi="Tames New Roman"/>
          <w:color w:val="0000FF"/>
        </w:rPr>
        <w:t>литики в области противодействия 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г) обеспечение согласованных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действий Администрации Губернатора Красноярского края, Правительства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края, иных органов исполнительной власти Красноярского края и органов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местного самоуправления, а так</w:t>
      </w:r>
      <w:r>
        <w:rPr>
          <w:rFonts w:ascii="Tames New Roman" w:hAnsi="Tames New Roman"/>
          <w:color w:val="0000FF"/>
        </w:rPr>
        <w:t>же их взаимодействия с территориальными органами федеральных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государственных органов при реализации в Красноярском крае мер по противодействию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д) обеспечение взаимодействия Администрации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Губернатора Красноярского края, Правительства Красноярског</w:t>
      </w:r>
      <w:r>
        <w:rPr>
          <w:rFonts w:ascii="Tames New Roman" w:hAnsi="Tames New Roman"/>
          <w:color w:val="0000FF"/>
        </w:rPr>
        <w:t>о края, иных органов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исполнительной власти Красноярского края и органов местного самоуправления с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гражданами, институтами гражданского общества, средствами массовой информации,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научными организациями по вопросам противодействия коррупции в Красноярском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</w:t>
      </w:r>
      <w:r>
        <w:rPr>
          <w:rFonts w:ascii="Tames New Roman" w:hAnsi="Tames New Roman"/>
          <w:color w:val="0000FF"/>
        </w:rPr>
        <w:t>е;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е) информирование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общественности о проводимой Администрацией Губернатора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Правительством Красноярского края, иными органами исполнительной власти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и органами местного самоуправления работе по противодействию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</w:t>
      </w:r>
      <w:r>
        <w:rPr>
          <w:rFonts w:ascii="Tames New Roman" w:hAnsi="Tames New Roman"/>
          <w:color w:val="0000FF"/>
        </w:rPr>
        <w:t>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Комиссия в целях выполнения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возложенных на нее задач осуществляет следующие полномочия: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подготавливает предложения по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совершенствованию законодательства о противодействии 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разрабатывает меры по противодействию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коррупции, а также по ус</w:t>
      </w:r>
      <w:r>
        <w:rPr>
          <w:rFonts w:ascii="Tames New Roman" w:hAnsi="Tames New Roman"/>
          <w:color w:val="0000FF"/>
        </w:rPr>
        <w:t>транению причин и условий, порождающих коррупцию;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разрабатывает рекомендации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 организации антикоррупционного просвещения граждан в целях формирования нетерпимого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отношения к коррупции и антикоррупционных стандартов поведения;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 xml:space="preserve">г) организует подготовку </w:t>
      </w:r>
      <w:r>
        <w:rPr>
          <w:rFonts w:ascii="Tames New Roman" w:hAnsi="Tames New Roman"/>
          <w:color w:val="0000FF"/>
        </w:rPr>
        <w:t>проектов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нормативных правовых актов Красноярского края по вопросам противодействия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д) организует разработку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программы противодействия коррупции и разработку программ (планов) по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профилактике коррупции органов исполнительной власти Красноярского </w:t>
      </w:r>
      <w:r>
        <w:rPr>
          <w:rFonts w:ascii="Tames New Roman" w:hAnsi="Tames New Roman"/>
          <w:color w:val="0000FF"/>
        </w:rPr>
        <w:t>края, 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также контроль за их реализацией, в том числе путем мониторинга эффективности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реализации мер по противодействию коррупции, предусмотренных этими программами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(планами);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е) рассматривает вопросы в отношении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лиц, замещающих государственные должности К</w:t>
      </w:r>
      <w:r>
        <w:rPr>
          <w:rFonts w:ascii="Tames New Roman" w:hAnsi="Tames New Roman"/>
          <w:color w:val="0000FF"/>
        </w:rPr>
        <w:t>расноярского края, для которых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федеральными законами не предусмотрено иное, касающиеся соблюдения запретов,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ограничений и иных требований, установленных в целях противодействия коррупции,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том числе вопросы урегулирования конфликта интересов;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ж) принимает меры по выявлению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том числе на основании обращений граждан, сведений, распространяемых средствами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массовой информации, протестов, представлений, предписаний федеральных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государственных органов) причин и условий, порождающих коррупцию, созда</w:t>
      </w:r>
      <w:r>
        <w:rPr>
          <w:rFonts w:ascii="Tames New Roman" w:hAnsi="Tames New Roman"/>
          <w:color w:val="0000FF"/>
        </w:rPr>
        <w:t>ющих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административные барьеры;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з) оказывает содействие развитию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общественного контроля за реализацией программы противодействия коррупции,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программ (планов) органов исполнительной власти;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и) осуществляет подготовку ежегодного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доклада о деятельности в облас</w:t>
      </w:r>
      <w:r>
        <w:rPr>
          <w:rFonts w:ascii="Tames New Roman" w:hAnsi="Tames New Roman"/>
          <w:color w:val="0000FF"/>
        </w:rPr>
        <w:t>ти противодействия коррупции, обеспечивает его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размещение на едином краевом портале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"Красноярский край",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опубликование в средствах массовой информации и направление в федеральные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государственные органы (по их запросам).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4. Комиссия выполняет функции,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возло</w:t>
      </w:r>
      <w:r>
        <w:rPr>
          <w:rFonts w:ascii="Tames New Roman" w:hAnsi="Tames New Roman"/>
          <w:color w:val="0000FF"/>
        </w:rPr>
        <w:t>женные на комиссию по соблюдению требований к служебному (должностному)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поведению и урегулированию конфликта интересов, в отношении лиц, замещающих государственные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должности Красноярского края, для которых федеральными </w:t>
      </w:r>
      <w:r>
        <w:rPr>
          <w:rFonts w:ascii="Tames New Roman" w:hAnsi="Tames New Roman"/>
          <w:color w:val="0000FF"/>
        </w:rPr>
        <w:lastRenderedPageBreak/>
        <w:t>законами не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предусмотрено иное, рассм</w:t>
      </w:r>
      <w:r>
        <w:rPr>
          <w:rFonts w:ascii="Tames New Roman" w:hAnsi="Tames New Roman"/>
          <w:color w:val="0000FF"/>
        </w:rPr>
        <w:t>атривая вопросы, касающиеся соблюдения ими запретов,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ограничений и иных требований, установленных в целях противодействия коррупции,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том числе об урегулировании конфликта интересов.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5. Порядок рассмотрения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комиссией вопросов, указанных в пункте 4 настоящ</w:t>
      </w:r>
      <w:r>
        <w:rPr>
          <w:rFonts w:ascii="Tames New Roman" w:hAnsi="Tames New Roman"/>
          <w:color w:val="0000FF"/>
        </w:rPr>
        <w:t>ей статьи, утверждается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Основанием для рассмотрения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комиссией вопросов, указанных в пункте 4 настоящей статьи, являются: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решение председателя комиссии,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принятое на основании материалов проверок соблюдения лицами, указ</w:t>
      </w:r>
      <w:r>
        <w:rPr>
          <w:rFonts w:ascii="Tames New Roman" w:hAnsi="Tames New Roman"/>
          <w:color w:val="0000FF"/>
        </w:rPr>
        <w:t>анными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пункте 4 настоящей статьи, запретов, ограничений и требований, установленных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целях противодействия коррупции, в том числе требований о предотвращении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(или) урегулировании конфликта интересов, либо иных материалов, поступивших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комиссию, о нар</w:t>
      </w:r>
      <w:r>
        <w:rPr>
          <w:rFonts w:ascii="Tames New Roman" w:hAnsi="Tames New Roman"/>
          <w:color w:val="0000FF"/>
        </w:rPr>
        <w:t>ушении ими запретов, ограничений и требований, установленных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целях противодействия 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поступившее на имя председателя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комиссии заявление лица, указанного в пункте 4 настоящей статьи, о невозможности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 объективным причинам представить сведения</w:t>
      </w:r>
      <w:r>
        <w:rPr>
          <w:rFonts w:ascii="Tames New Roman" w:hAnsi="Tames New Roman"/>
          <w:color w:val="0000FF"/>
        </w:rPr>
        <w:t xml:space="preserve"> о доходах, об имуществе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обязательствах имущественного характера своих супруги (супруга)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несовершеннолетних детей;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поступившее на имя председателя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комиссии заявление лица, указанного в пункте 4 настоящей статьи, о невозможности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выполнить требования </w:t>
      </w:r>
      <w:r>
        <w:rPr>
          <w:rFonts w:ascii="Tames New Roman" w:hAnsi="Tames New Roman"/>
          <w:color w:val="0000FF"/>
        </w:rPr>
        <w:t>Федерального закона от 7 мая 2013 года № 79-ФЗ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запрете отдельным категориям лиц открывать и иметь счета (вклады), хранить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наличные денежные средства и ценности в иностранных банках, расположенных 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пределами территории Российской Федерации, владеть и (</w:t>
      </w:r>
      <w:r>
        <w:rPr>
          <w:rFonts w:ascii="Tames New Roman" w:hAnsi="Tames New Roman"/>
          <w:color w:val="0000FF"/>
        </w:rPr>
        <w:t>или) пользоваться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иностранными финансовыми инструментами"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связи с арестом, запретом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распоряжения, наложенными компетентными органами иностранного государства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соответствии с законодательством данного иностранного государства, 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территории которого нахо</w:t>
      </w:r>
      <w:r>
        <w:rPr>
          <w:rFonts w:ascii="Tames New Roman" w:hAnsi="Tames New Roman"/>
          <w:color w:val="0000FF"/>
        </w:rPr>
        <w:t>дятся счета (вклады), осуществляется хранение наличных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денежных средств и ценностей в иностранном банке и (или) имеются иностранные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финансовые инструменты, или в связи с иными обстоятельствами, не зависящими от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его воли или воли его супруги (супруга) и нес</w:t>
      </w:r>
      <w:r>
        <w:rPr>
          <w:rFonts w:ascii="Tames New Roman" w:hAnsi="Tames New Roman"/>
          <w:color w:val="0000FF"/>
        </w:rPr>
        <w:t>овершеннолетних детей.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Положение о проверке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соблюдения лицами, указанными в пункте 4 настоящей статьи, запретов,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ограничений и требований, установленных в целях противодействия коррупции,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утверждается 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8. Комиссия формируется в составе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председателя комиссии, его заместителей, секретаря и членов комиссии.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Председателем комиссии по должности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является Губернатор Красноярского края или лицо, временно исполняющее его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обязанности.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 состав комиссии могут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входи</w:t>
      </w:r>
      <w:r>
        <w:rPr>
          <w:rFonts w:ascii="Tames New Roman" w:hAnsi="Tames New Roman"/>
          <w:color w:val="0000FF"/>
        </w:rPr>
        <w:t>ть лица, замещающие государственные должности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руководители органов местного самоуправления, руководители территориальных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органов федеральных государственных органов, представители аппарата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полномочного представителя Президента Российско</w:t>
      </w:r>
      <w:r>
        <w:rPr>
          <w:rFonts w:ascii="Tames New Roman" w:hAnsi="Tames New Roman"/>
          <w:color w:val="0000FF"/>
        </w:rPr>
        <w:t>й Федерации в Сибирском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федеральном округе, председатель Общественной палаты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представители научных и образовательных организаций, а также представители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общественных организаций, уставными задачами которых является участие в противодейст</w:t>
      </w:r>
      <w:r>
        <w:rPr>
          <w:rFonts w:ascii="Tames New Roman" w:hAnsi="Tames New Roman"/>
          <w:color w:val="0000FF"/>
        </w:rPr>
        <w:t>вии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коррупции. При этом в состав комиссии включаются кандидатуры, предложенные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Законодательным Собранием Красноярского края, в количестве не менее одной трети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от общего состава комиссии и не менее одной кандидатуры, предложенной палатой правозащитных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</w:t>
      </w:r>
      <w:r>
        <w:rPr>
          <w:rFonts w:ascii="Tames New Roman" w:hAnsi="Tames New Roman"/>
          <w:color w:val="0000FF"/>
        </w:rPr>
        <w:t>изаций Гражданской ассамблеи Красноярского края. (В редакции Закона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01.11.2018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6-2131)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9. Персональный состав комиссии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утверждается 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10. Все члены комиссии при принятии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решений обладают равными пра</w:t>
      </w:r>
      <w:r>
        <w:rPr>
          <w:rFonts w:ascii="Tames New Roman" w:hAnsi="Tames New Roman"/>
          <w:color w:val="0000FF"/>
        </w:rPr>
        <w:t>вами. Передача полномочий члена комиссии другому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лицу не допускается. (Статья в редакции Закона 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  <w:r>
        <w:rPr>
          <w:rFonts w:ascii="Tames New Roman" w:hAnsi="Tames New Roman"/>
          <w:color w:val="0000FF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Статья 7. Участие органов государственной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власти, иных государственных органов Красноярского края, органов местно</w:t>
      </w:r>
      <w:r>
        <w:rPr>
          <w:rFonts w:ascii="Tames New Roman" w:hAnsi="Tames New Roman"/>
        </w:rPr>
        <w:t>го самоуправления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мероприятиях по противодействию коррупции, осуществляемых органами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 Российской Федерации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Представители органов государственной власти,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иных государственных органов Красноярского края, органов местного самоуправл</w:t>
      </w:r>
      <w:r>
        <w:rPr>
          <w:rFonts w:ascii="Tames New Roman" w:hAnsi="Tames New Roman"/>
        </w:rPr>
        <w:t>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могут входить в состав органов по координации деятельности в области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противодействия коррупции, формируемых в порядке, установленном федеральным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законодательством.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Органы государственной власти, иные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органы Красноярского края создаю</w:t>
      </w:r>
      <w:r>
        <w:rPr>
          <w:rFonts w:ascii="Tames New Roman" w:hAnsi="Tames New Roman"/>
        </w:rPr>
        <w:t>т благоприятные условия для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 Российской Федерации и органов местного самоуправления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их деятельности по противодействию коррупции, оказывают этим органам помощь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данной деятельности.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Глава 3. Меры противодействия коррупци</w:t>
      </w:r>
      <w:r>
        <w:rPr>
          <w:rFonts w:ascii="Tames New Roman" w:hAnsi="Tames New Roman"/>
        </w:rPr>
        <w:t>и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8. Система мер противодействия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власти, иные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органы Красноярского края, органы местного самоуправления противодействуют коррупции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пределах своих полномочий путем осуществления мер, предусмотр</w:t>
      </w:r>
      <w:r>
        <w:rPr>
          <w:rFonts w:ascii="Tames New Roman" w:hAnsi="Tames New Roman"/>
        </w:rPr>
        <w:t>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федеральным законодательством, а также настоящим Законом, иными законами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Красноярского края, нормативными правовыми актами Губернатора и Правительства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Красноярского края, а также нормативными правовыми актами иных органов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власти и гос</w:t>
      </w:r>
      <w:r>
        <w:rPr>
          <w:rFonts w:ascii="Tames New Roman" w:hAnsi="Tames New Roman"/>
        </w:rPr>
        <w:t>ударственных органов Красноярского края, правовыми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актами органов местного самоуправления.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Основными мерами по противодействию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являются: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разработка и реализация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программы противодействия коррупции, программ (планов) по профилактике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</w:t>
      </w:r>
      <w:r>
        <w:rPr>
          <w:rFonts w:ascii="Tames New Roman" w:hAnsi="Tames New Roman"/>
          <w:color w:val="0000FF"/>
        </w:rPr>
        <w:t>и органов государственной власти края и органов местного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самоуправления; (В редакции Закона 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б) антикоррупционный мониторинг;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проведение антикоррупционной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экспертизы нормативных правовых актов и их проектов;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г) внедрение антикоррупционных стандартов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во всех сферах государственного и муниципального управления;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д) оптимизация системы закупок для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 муниципальных нужд;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е) внедрение антикоррупционных механизмов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рамках реализации кадровой политики;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ж) антикоррупционные образование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пропаганда;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з) регулярное освещение в средствах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массовой информации вопросов состояния коррупции и реализации мер по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противодействию коррупции в Красноярском крае;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и) содействие деятельности институтов гражданского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общес</w:t>
      </w:r>
      <w:r>
        <w:rPr>
          <w:rFonts w:ascii="Tames New Roman" w:hAnsi="Tames New Roman"/>
        </w:rPr>
        <w:t>тва, осуществляющих мероприятия по противодействию коррупции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Красноярском крае.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9. Антикоррупционный мониторинг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Антикоррупционный мониторинг включает 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себя выявление, исследование и оценку: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а) явлений, порождающих коррупцию и способствующих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ее распространению;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б) состояния и распространенности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достаточности и эффективности предпринимаемых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мер по противодействию коррупции.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Антикоррупционный мониторинг проводится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 xml:space="preserve">путем сбора информации, анализа документов, проведения опросов, </w:t>
      </w:r>
      <w:r>
        <w:rPr>
          <w:rFonts w:ascii="Tames New Roman" w:hAnsi="Tames New Roman"/>
        </w:rPr>
        <w:t>обработки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анализа полученных данных с целью оценки состояния коррупции и результативности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мер противодействия коррупции, разработки прогнозов развития коррупции и предложений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 профилактике коррупции и усилению борьбы с ней.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Антикоррупционный монитор</w:t>
      </w:r>
      <w:r>
        <w:rPr>
          <w:rFonts w:ascii="Tames New Roman" w:hAnsi="Tames New Roman"/>
        </w:rPr>
        <w:t>инг может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проводиться применительно к деятельности всех органов государственной власти,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иных государственных органов Красноярского края, органов местного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самоуправления, групп данных органов, отдельных органов,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унитарных предприятий и госуд</w:t>
      </w:r>
      <w:r>
        <w:rPr>
          <w:rFonts w:ascii="Tames New Roman" w:hAnsi="Tames New Roman"/>
        </w:rPr>
        <w:t>арственных учреждений края, муниципальных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предприятий и учреждений, сферам деятельности указанных органов, предприятий,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учреждений.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4. Антикоррупционный мониторинг проводится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 решению Законодательного Собрания Красноярского края или Губернатора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Красноярс</w:t>
      </w:r>
      <w:r>
        <w:rPr>
          <w:rFonts w:ascii="Tames New Roman" w:hAnsi="Tames New Roman"/>
        </w:rPr>
        <w:t>кого края. Методика проведения антикоррупционного мониторинга и план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мероприятий утверждаются органом государственной власти края, принявшим решение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 проведении антикоррупционного мониторинга.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5. Лицам, проводящим антикоррупционный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мониторинг, обеспечивае</w:t>
      </w:r>
      <w:r>
        <w:rPr>
          <w:rFonts w:ascii="Tames New Roman" w:hAnsi="Tames New Roman"/>
        </w:rPr>
        <w:t>тся доступ ко всем документам органов государственной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власти, иных государственных органов Красноярского края, органов местного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самоуправления, государственных унитарных предприятий и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учреждений края, муниципальных унитарных предприятий и м</w:t>
      </w:r>
      <w:r>
        <w:rPr>
          <w:rFonts w:ascii="Tames New Roman" w:hAnsi="Tames New Roman"/>
        </w:rPr>
        <w:t>униципальных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учреждений, кроме тех документов, доступ к которым ограничен в соответствии с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федеральным законодательством.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6. Информация о результатах антикоррупционного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мониторинга доводится до сведения граждан через средства массовой информации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размещае</w:t>
      </w:r>
      <w:r>
        <w:rPr>
          <w:rFonts w:ascii="Tames New Roman" w:hAnsi="Tames New Roman"/>
        </w:rPr>
        <w:t>тся на едином краевом портале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"Красноярский край"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информационно-телекоммуникационной сети Интернет.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10. Антикоррупционная экспертиза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нормативных правовых актов и их проектов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Антикоррупционная экспертиза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проводится в отношении нормативных пра</w:t>
      </w:r>
      <w:r>
        <w:rPr>
          <w:rFonts w:ascii="Tames New Roman" w:hAnsi="Tames New Roman"/>
          <w:color w:val="0000FF"/>
        </w:rPr>
        <w:t>вовых актов (проектов нормативных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правовых актов) в целях выявления коррупциогенных факторов - положений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нормативных правовых актов (проектов нормативных правовых актов), устанавливающих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для правоприменителя необоснованно широкие пределы усмотрения или воз</w:t>
      </w:r>
      <w:r>
        <w:rPr>
          <w:rFonts w:ascii="Tames New Roman" w:hAnsi="Tames New Roman"/>
          <w:color w:val="0000FF"/>
        </w:rPr>
        <w:t>можность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необоснованного применения исключений из общих правил, а также положений,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содержащих неопределенные, трудновыполнимые и (или) обременительные требования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 гражданам и организациям и тем самым создающих условия для проявления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Антикорр</w:t>
      </w:r>
      <w:r>
        <w:rPr>
          <w:rFonts w:ascii="Tames New Roman" w:hAnsi="Tames New Roman"/>
          <w:color w:val="0000FF"/>
        </w:rPr>
        <w:t>упционная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экспертиза нормативных правовых актов и их проектов проводится органом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государственной власти, иным государственным органом Красноярского края, к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ведению которого относится принятие (изменение, дополнение или отмена)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соответствующего нормативного</w:t>
      </w:r>
      <w:r>
        <w:rPr>
          <w:rFonts w:ascii="Tames New Roman" w:hAnsi="Tames New Roman"/>
          <w:color w:val="0000FF"/>
        </w:rPr>
        <w:t xml:space="preserve"> правового акта, в порядке, установленном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нормативным правовым актом соответствующего органа государственной власти,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иного государственного органа Красноярского края, и согласно методике,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определенной Правительством Российской Федерации.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Антикоррупционн</w:t>
      </w:r>
      <w:r>
        <w:rPr>
          <w:rFonts w:ascii="Tames New Roman" w:hAnsi="Tames New Roman"/>
          <w:color w:val="0000FF"/>
        </w:rPr>
        <w:t>ая экспертиза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проводится при проведении правовой экспертизы проектов нормативных правовых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актов и мониторинга применения нормативных правовых актов.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4. Антикоррупционная экспертиза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нормативных правовых актов, принятых реорганизованными и (или) упраздненным</w:t>
      </w:r>
      <w:r>
        <w:rPr>
          <w:rFonts w:ascii="Tames New Roman" w:hAnsi="Tames New Roman"/>
          <w:color w:val="0000FF"/>
        </w:rPr>
        <w:t>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органами государственной власти, иными государственными органами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(далее - реорганизованные и (или) упраздненные органы), проводится при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мониторинге применения данных нормативных правовых актов: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органами государственной власти,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иными</w:t>
      </w:r>
      <w:r>
        <w:rPr>
          <w:rFonts w:ascii="Tames New Roman" w:hAnsi="Tames New Roman"/>
          <w:color w:val="0000FF"/>
        </w:rPr>
        <w:t xml:space="preserve"> государственными органами Красноярского края, которым переданы полномочия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реорганизованных и (или) упраздненных органов;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органами государственной власти,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иными государственными органами Красноярского края, к компетенции которых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относится осуществление </w:t>
      </w:r>
      <w:r>
        <w:rPr>
          <w:rFonts w:ascii="Tames New Roman" w:hAnsi="Tames New Roman"/>
          <w:color w:val="0000FF"/>
        </w:rPr>
        <w:t>функций по выработке государственной политики и нормативно-правовому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регулированию в соответствующей сфере деятельности, в случае если полномочия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реорганизованных и (или) упраздненных органов не переданы.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5. При выявлении в нормативных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правовых актах реорг</w:t>
      </w:r>
      <w:r>
        <w:rPr>
          <w:rFonts w:ascii="Tames New Roman" w:hAnsi="Tames New Roman"/>
          <w:color w:val="0000FF"/>
        </w:rPr>
        <w:t>анизованных и (или) упраздненных органов коррупциогенных факторов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органы государственной власти, иные государственные органы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которым переданы полномочия реорганизованных и (или) упраздненных органов, либо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органы государственной власти, </w:t>
      </w:r>
      <w:r>
        <w:rPr>
          <w:rFonts w:ascii="Tames New Roman" w:hAnsi="Tames New Roman"/>
          <w:color w:val="0000FF"/>
        </w:rPr>
        <w:t>иные государственные органы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 компетенции которых относится осуществление функций по выработке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государственной политики и нормативно-правовому регулированию в соответствующей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сфере деятельности, принимают решение о разработке проекта но</w:t>
      </w:r>
      <w:r>
        <w:rPr>
          <w:rFonts w:ascii="Tames New Roman" w:hAnsi="Tames New Roman"/>
          <w:color w:val="0000FF"/>
        </w:rPr>
        <w:t>рмативного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правового акта, направленного на исключение из нормативного правового акта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реорганизованных и (или) упраздненных органов коррупциогенных факторов.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Губернатор Красноярского края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и Законодательное Собрание Красноярского края могут осуществлять </w:t>
      </w:r>
      <w:r>
        <w:rPr>
          <w:rFonts w:ascii="Tames New Roman" w:hAnsi="Tames New Roman"/>
          <w:color w:val="0000FF"/>
        </w:rPr>
        <w:t>антикоррупционную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экспертизу любого правового акта края или проекта любого правового акта края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порядке, предусмотренном пунктом 2 настоящей статьи.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>В случае выявления коррупциогенных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факторов информация о результатах такой антикоррупционной экспертизы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на</w:t>
      </w:r>
      <w:r>
        <w:rPr>
          <w:rFonts w:ascii="Tames New Roman" w:hAnsi="Tames New Roman"/>
          <w:color w:val="0000FF"/>
        </w:rPr>
        <w:t>правляется в орган государственной власти, иной государственный орган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края, в компетенцию которого входит принятие (изменение, дополнение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или отмена) соответствующего нормативного правового акта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Институты гражданского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общества и граждане Российской Федерации могут проводить независимую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антикоррупционную экспертизу нормативных правовых актов (проектов нормативных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правовых актов) в соответствии со статьей 5 Федерального закона от 17 июля 2009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года № 172-ФЗ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"Об антикоррупц</w:t>
      </w:r>
      <w:r>
        <w:rPr>
          <w:rFonts w:ascii="Tames New Roman" w:hAnsi="Tames New Roman"/>
          <w:color w:val="0000FF"/>
        </w:rPr>
        <w:t>ионной экспертизе нормативных правовых актов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 проектов нормативных правовых актов". (Статья в редакции Закона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10-4437; от 20.12.2018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6-2344)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11. Антикоррупционные стандарты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власти, иные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органы Красноярского края устанавливают антикоррупционные стандарты - единую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систему запретов, ограничений и дозволений, обеспечивающих предупреждение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в соответствующей области.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абзац;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(Утрат</w:t>
      </w:r>
      <w:r>
        <w:rPr>
          <w:rFonts w:ascii="Tames New Roman" w:hAnsi="Tames New Roman"/>
          <w:color w:val="0000FF"/>
        </w:rPr>
        <w:t>ил силу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- Закон Красноярского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В обязательном порядке антикоррупционные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стандарты устанавливаются на основе федерального законодательства для областей: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закупок для государственных нужд края, управления и распоряжения объекта</w:t>
      </w:r>
      <w:r>
        <w:rPr>
          <w:rFonts w:ascii="Tames New Roman" w:hAnsi="Tames New Roman"/>
        </w:rPr>
        <w:t>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государственной собственности, в том числе их приватизации, совершения с ними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сделок, предоставления мер государственной поддержки, выдачи гражданам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юридическим лицам разрешений, принятия решений о распределении ограниченного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ресурса (квоты, участки н</w:t>
      </w:r>
      <w:r>
        <w:rPr>
          <w:rFonts w:ascii="Tames New Roman" w:hAnsi="Tames New Roman"/>
        </w:rPr>
        <w:t>едр и др.), подбора кадров государственной гражданской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службы края, замещения должностей государственных гражданских служащих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Антикоррупционные стандарты распространяют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свое действие на органы государственной власти, иные государственные органы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</w:t>
      </w:r>
      <w:r>
        <w:rPr>
          <w:rFonts w:ascii="Tames New Roman" w:hAnsi="Tames New Roman"/>
        </w:rPr>
        <w:t>асноярского края, государственные унитарные предприятия и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учреждения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4. Антикоррупционные стандарты могут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разрабатываться и внедряться в форме кодексов поведения лиц, занимающих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государственные должности Красноярского края, государств</w:t>
      </w:r>
      <w:r>
        <w:rPr>
          <w:rFonts w:ascii="Tames New Roman" w:hAnsi="Tames New Roman"/>
        </w:rPr>
        <w:t>енных служащих,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работников государственных предприятий и государственных учреждений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5. Антикоррупционные стандарты размещаются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на едином краевом портале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"Красноярский край"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информационно-телекоммуникационной сети Интернет.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12. Оптимизация</w:t>
      </w:r>
      <w:r>
        <w:rPr>
          <w:rFonts w:ascii="Tames New Roman" w:hAnsi="Tames New Roman"/>
        </w:rPr>
        <w:t xml:space="preserve"> системы закупок для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государственных и муниципальных нужд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Оптимизация системы закупок для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 муниципальных нужд включает в себя: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обеспечение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добросовестности, открытости и объективности при закупке товаров, работ, услуг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для обеспечения го</w:t>
      </w:r>
      <w:r>
        <w:rPr>
          <w:rFonts w:ascii="Tames New Roman" w:hAnsi="Tames New Roman"/>
          <w:color w:val="0000FF"/>
        </w:rPr>
        <w:t>сударственных или муниципальных нужд;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б) проведение исследований цен на товары (услуги,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работы) по заключаемым контрактам;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содействие свободной добросовестной конкуренции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поставщиков (исполнителей, подрядчиков) товаров (услуг, работ).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13. Внед</w:t>
      </w:r>
      <w:r>
        <w:rPr>
          <w:rFonts w:ascii="Tames New Roman" w:hAnsi="Tames New Roman"/>
        </w:rPr>
        <w:t>рение антикоррупционных механизмов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рамках реализации кадровой политики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Внедрение антикоррупционных механизмов в рамках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реализации кадровой политики в органах государственной власти, иных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органах Красноярского края, в органах местного само</w:t>
      </w:r>
      <w:r>
        <w:rPr>
          <w:rFonts w:ascii="Tames New Roman" w:hAnsi="Tames New Roman"/>
        </w:rPr>
        <w:t>управления</w:t>
      </w:r>
      <w:r>
        <w:rPr>
          <w:rFonts w:ascii="Tames New Roman" w:hAnsi="Tames New Roman"/>
          <w:color w:val="0000FF"/>
        </w:rPr>
        <w:t>, в краевых государственных и муниципальных учреждениях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осуществляется путем: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редакции Закона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от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  <w:u w:val="single"/>
        </w:rPr>
        <w:t>04.04.2013 г. № 4-1182</w:t>
      </w:r>
      <w:r>
        <w:rPr>
          <w:rFonts w:ascii="Tames New Roman" w:hAnsi="Tames New Roman"/>
          <w:color w:val="0000FF"/>
        </w:rPr>
        <w:t>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а) мониторинга конкурсного замещения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вакантных должностей;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представления в установленном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порядке све</w:t>
      </w:r>
      <w:r>
        <w:rPr>
          <w:rFonts w:ascii="Tames New Roman" w:hAnsi="Tames New Roman"/>
          <w:color w:val="0000FF"/>
        </w:rPr>
        <w:t>дений о своих доходах, об имуществе и обязательствах имущественного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характера, а также о доходах, об имуществе и обязательствах имущественного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характера своих супруга (супруги) и несовершеннолетних детей лицами,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претендующими на замещение государственных д</w:t>
      </w:r>
      <w:r>
        <w:rPr>
          <w:rFonts w:ascii="Tames New Roman" w:hAnsi="Tames New Roman"/>
          <w:color w:val="0000FF"/>
        </w:rPr>
        <w:t>олжностей Красноярского края,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муниципальных </w:t>
      </w:r>
      <w:r>
        <w:rPr>
          <w:rFonts w:ascii="Tames New Roman" w:hAnsi="Tames New Roman"/>
          <w:color w:val="0000FF"/>
        </w:rPr>
        <w:lastRenderedPageBreak/>
        <w:t>должностей, должностей государственной гражданской службы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края, должностей муниципальной службы, поступающими на должность руководителя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краевого государственного (муниципального) учреждения, а также</w:t>
      </w:r>
      <w:r>
        <w:rPr>
          <w:rFonts w:ascii="Tames New Roman" w:hAnsi="Tames New Roman"/>
          <w:color w:val="0000FF"/>
        </w:rPr>
        <w:t xml:space="preserve"> лицами,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замещающими государственные должности Красноярского края, муниципальные должности,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должности государственной гражданской службы Красноярского края, должности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муниципальной службы, и руководителями краевых государственных (муниципальных)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учреждений</w:t>
      </w:r>
      <w:r>
        <w:rPr>
          <w:rFonts w:ascii="Tames New Roman" w:hAnsi="Tames New Roman"/>
          <w:color w:val="0000FF"/>
        </w:rPr>
        <w:t>; (В редакции Закона Красноярского края от 04.04.2013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4-1182)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б.1) осуществления контроля в установленном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порядке за соответствием расходов лиц, замещающих государственные должности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Красноярского края, муниципальные должности, государственных гражданс</w:t>
      </w:r>
      <w:r>
        <w:rPr>
          <w:rFonts w:ascii="Tames New Roman" w:hAnsi="Tames New Roman"/>
          <w:color w:val="0000FF"/>
        </w:rPr>
        <w:t>ких служащих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и муниципальных служащих, расходов их супругов и несовершеннолетних детей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общему доходу данных лиц и их супругов за три последних года, предшествующих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совершению сделки; (Дополнен - Закон Красноярского края от 04.04.2013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4-1182) (В р</w:t>
      </w:r>
      <w:r>
        <w:rPr>
          <w:rFonts w:ascii="Tames New Roman" w:hAnsi="Tames New Roman"/>
          <w:color w:val="0000FF"/>
        </w:rPr>
        <w:t>едакции Закона Красноярского края от 24.12.2015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9-4036)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в) соблюдения требований к служебному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поведению и урегулирования конфликта интересов в отношении лиц, замещающих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должности края, должности государственной гражданской службы края,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му</w:t>
      </w:r>
      <w:r>
        <w:rPr>
          <w:rFonts w:ascii="Tames New Roman" w:hAnsi="Tames New Roman"/>
        </w:rPr>
        <w:t>ниципальные должности, должности муниципальной службы;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в.1) соблюдения лицами, замещающими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государственные должности Красноярского края, муниципальные должности,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государственными гражданскими служащими Красноярского края, муниципальными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служащими запретов,</w:t>
      </w:r>
      <w:r>
        <w:rPr>
          <w:rFonts w:ascii="Tames New Roman" w:hAnsi="Tames New Roman"/>
          <w:color w:val="0000FF"/>
        </w:rPr>
        <w:t xml:space="preserve"> ограничений и иных требований, установленных в целях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противодействия коррупции; (Дополнен - Закон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 Красноярского края от 19.12.2017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4-1262)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г) внедрения в практику кадровой работы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правила, в соответствии с которым длительное, безупречное и эффективно</w:t>
      </w:r>
      <w:r>
        <w:rPr>
          <w:rFonts w:ascii="Tames New Roman" w:hAnsi="Tames New Roman"/>
        </w:rPr>
        <w:t>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исполнение государственным или муниципальным служащим своих должностных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обязанностей должно в обязательном порядке учитываться при назначении его 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вышестоящую должность</w:t>
      </w:r>
      <w:r>
        <w:rPr>
          <w:rFonts w:ascii="Tames New Roman" w:hAnsi="Tames New Roman"/>
          <w:color w:val="0000FF"/>
        </w:rPr>
        <w:t>, присвоении ему классного чина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или при его поощрении;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редакции Закона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</w:t>
      </w:r>
      <w:r>
        <w:rPr>
          <w:rFonts w:ascii="Tames New Roman" w:hAnsi="Tames New Roman"/>
          <w:color w:val="0000FF"/>
        </w:rPr>
        <w:t>ого края от 18.04.2019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7-2689)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д) соблюдения иных требований к ведению кадровой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работы в соответствии с федеральным законодательством.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14. Антикоррупционные образование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 пропаганда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Антикоррупционные образование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пропаганда осуществляютс</w:t>
      </w:r>
      <w:r>
        <w:rPr>
          <w:rFonts w:ascii="Tames New Roman" w:hAnsi="Tames New Roman"/>
        </w:rPr>
        <w:t>я с целью приобретения лицами, занимающими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государственные должности Красноярского края, муниципальные должности,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государственными и муниципальными служащими, работниками государственных 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муниципальных предприятий, государственных и муниципальных учрежден</w:t>
      </w:r>
      <w:r>
        <w:rPr>
          <w:rFonts w:ascii="Tames New Roman" w:hAnsi="Tames New Roman"/>
        </w:rPr>
        <w:t>ий,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гражданами знаний об опасности и вреде коррупции и мерах противодействия ей,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обобщения и распространения положительного опыта противодействия коррупции,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формирования антикоррупционного мировоззрения, воспитания нетерпимого отношения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 проявлениям корру</w:t>
      </w:r>
      <w:r>
        <w:rPr>
          <w:rFonts w:ascii="Tames New Roman" w:hAnsi="Tames New Roman"/>
        </w:rPr>
        <w:t>пции.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Организация антикоррупционного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образования и пропаганды осуществляется уполномоченным исполнительным органом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(органами) государственной власти Красноярского края.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15. Освещение в средствах массовой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информации вопросов состояния коррупции и реализации мер по противодействию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в Красноярском крае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Вопросы состояния коррупции и реализации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мер по противодействию коррупции в крае освещаются в средствах массовой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информации.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Органы государствен</w:t>
      </w:r>
      <w:r>
        <w:rPr>
          <w:rFonts w:ascii="Tames New Roman" w:hAnsi="Tames New Roman"/>
        </w:rPr>
        <w:t>ной власти, иные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государственные органы Красноярского края постоянно информируют средства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массовой информации о фактах коррупции и принятых по ним мерам, мероприятиях по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противодействию коррупции, содействуют распространению социальной рекламы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антикоррупци</w:t>
      </w:r>
      <w:r>
        <w:rPr>
          <w:rFonts w:ascii="Tames New Roman" w:hAnsi="Tames New Roman"/>
        </w:rPr>
        <w:t>онной направленности, инициируют выпуск тематических полос,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сюжетов,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организуют на едином краевом портале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"Красноярский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край"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информационно-телекоммуникационной сети Интернет интерактивное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взаимодействие с гражданами и </w:t>
      </w:r>
      <w:r>
        <w:rPr>
          <w:rFonts w:ascii="Tames New Roman" w:hAnsi="Tames New Roman"/>
          <w:color w:val="0000FF"/>
        </w:rPr>
        <w:lastRenderedPageBreak/>
        <w:t>организациями по противодействию ко</w:t>
      </w:r>
      <w:r>
        <w:rPr>
          <w:rFonts w:ascii="Tames New Roman" w:hAnsi="Tames New Roman"/>
          <w:color w:val="0000FF"/>
        </w:rPr>
        <w:t>ррупции</w:t>
      </w:r>
      <w:r>
        <w:rPr>
          <w:rFonts w:ascii="Tames New Roman" w:hAnsi="Tames New Roman"/>
        </w:rPr>
        <w:t>.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редакции Закона Красноярского края от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  <w:u w:val="single"/>
        </w:rPr>
        <w:t>10.06.2010 г. № 10-4709</w:t>
      </w:r>
      <w:r>
        <w:rPr>
          <w:rFonts w:ascii="Tames New Roman" w:hAnsi="Tames New Roman"/>
          <w:color w:val="0000FF"/>
        </w:rPr>
        <w:t>)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16. Государственная поддержка общественных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антикоррупционных инициатив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 xml:space="preserve">края, иные государственные органы Красноярского края </w:t>
      </w:r>
      <w:r>
        <w:rPr>
          <w:rFonts w:ascii="Tames New Roman" w:hAnsi="Tames New Roman"/>
        </w:rPr>
        <w:t>оказывают содействие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общественным антикоррупционным инициативам на территории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В соответствии с федеральным законодательством,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законами и иными нормативными правовыми актами края обеспечивается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информационная открытость и общественный (гражданский)</w:t>
      </w:r>
      <w:r>
        <w:rPr>
          <w:rFonts w:ascii="Tames New Roman" w:hAnsi="Tames New Roman"/>
        </w:rPr>
        <w:t xml:space="preserve"> контроль деятельности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государственной власти, иных государственных органов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края, государственных унитарных предприятий и учреждений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Антикоррупционные стандарты должны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предусматривать привлечение представителей общественности</w:t>
      </w:r>
      <w:r>
        <w:rPr>
          <w:rFonts w:ascii="Tames New Roman" w:hAnsi="Tames New Roman"/>
        </w:rPr>
        <w:t xml:space="preserve"> к решению вопросов,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входящих в компетенцию органов государственной власти, иных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органов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4. Органы государственной власти, иные государственные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органы Красноярского края разрабатывают и реализуют меры поддержки деятельно</w:t>
      </w:r>
      <w:r>
        <w:rPr>
          <w:rFonts w:ascii="Tames New Roman" w:hAnsi="Tames New Roman"/>
        </w:rPr>
        <w:t>сти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институтов гражданского общества, осуществляющих мероприятия по противодействию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коррупции в Красноярском крае.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Глава 4. Программа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противодействия коррупции (В редакции Закона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17. Программа противодействия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В Красноярском крае принимается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программа противодействия коррупции, предусматривающая комплекс мер,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направленных на решение органами государственной власти, иными государственными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органами Красноярского кр</w:t>
      </w:r>
      <w:r>
        <w:rPr>
          <w:rFonts w:ascii="Tames New Roman" w:hAnsi="Tames New Roman"/>
          <w:color w:val="0000FF"/>
        </w:rPr>
        <w:t>ая основных задач в сфере противодействия коррупции.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Программа противодействия коррупции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Красноярском крае утверждается 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Разработка проекта программы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противодействия коррупции в Красноярском крае осуществляется в пор</w:t>
      </w:r>
      <w:r>
        <w:rPr>
          <w:rFonts w:ascii="Tames New Roman" w:hAnsi="Tames New Roman"/>
          <w:color w:val="0000FF"/>
        </w:rPr>
        <w:t>ядке,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определяемом Губернатором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4. Комиссия организует предварительное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рассмотрение и обсуждение проекта программы противодействия коррупции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Красноярском крае Общественной палатой Красноярского края и Гражданской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ассамблеей Красноярск</w:t>
      </w:r>
      <w:r>
        <w:rPr>
          <w:rFonts w:ascii="Tames New Roman" w:hAnsi="Tames New Roman"/>
          <w:color w:val="0000FF"/>
        </w:rPr>
        <w:t>ого края, а также представляет указанный проект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Законодательное Собрание края. (В редакции Закона Красноярского края от 01.11.2018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6-2131)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5. Председатель Законодательного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Собрания края в течение одного рабочего дня со дня представления проекта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прог</w:t>
      </w:r>
      <w:r>
        <w:rPr>
          <w:rFonts w:ascii="Tames New Roman" w:hAnsi="Tames New Roman"/>
          <w:color w:val="0000FF"/>
        </w:rPr>
        <w:t>раммы противодействия коррупции в Красноярском крае направляет его в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комитет Законодательного Собрания края, в ведении которого находятся вопросы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противодействия коррупции. Комитет Законодательного Собрания края, в ведении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которого находятся вопросы против</w:t>
      </w:r>
      <w:r>
        <w:rPr>
          <w:rFonts w:ascii="Tames New Roman" w:hAnsi="Tames New Roman"/>
          <w:color w:val="0000FF"/>
        </w:rPr>
        <w:t>одействия коррупции, в течение 10 рабочих дней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вправе рассмотреть проект программы противодействия коррупции в Красноярском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крае и направить в комиссию свои замечания и предложения.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В целях исполнения мер по противодействию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коррупции, предусмотренных пр</w:t>
      </w:r>
      <w:r>
        <w:rPr>
          <w:rFonts w:ascii="Tames New Roman" w:hAnsi="Tames New Roman"/>
          <w:color w:val="0000FF"/>
        </w:rPr>
        <w:t>ограммой противодействия коррупции в Красноярском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крае, органами исполнительной власти Красноярского края разрабатываются 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реализуются программы (планы) по профилактике коррупции, которые утверждаются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распоряжением Правительства Красноярского края.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Про</w:t>
      </w:r>
      <w:r>
        <w:rPr>
          <w:rFonts w:ascii="Tames New Roman" w:hAnsi="Tames New Roman"/>
          <w:color w:val="0000FF"/>
        </w:rPr>
        <w:t>грамма противодействия коррупции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Красноярском крае размещается на едином краевом портале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"Красноярский край"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в информационно-телекоммуникационной сети Интернет.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Программы (планы) по профилактике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 xml:space="preserve">коррупции органов исполнительной власти Красноярского края </w:t>
      </w:r>
      <w:r>
        <w:rPr>
          <w:rFonts w:ascii="Tames New Roman" w:hAnsi="Tames New Roman"/>
          <w:color w:val="0000FF"/>
        </w:rPr>
        <w:t>размещаются на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едином краевом портале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"Красноярский край"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или на официальных сайтах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органов исполнительной власти Красноярского края в информационно-телекоммуникационной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сети Интернет.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(Статья в редакции Закона Красноярского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края от 19.12.2017 г.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4-1262)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18. Отчеты о реализации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программы по противодействию коррупции в Красноярском крае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(В редакции Закона Красноярского края 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1. Губернатор Красноярского края ежегодно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до 15 февраля текущего года представляет в Законодательное</w:t>
      </w:r>
      <w:r>
        <w:rPr>
          <w:rFonts w:ascii="Tames New Roman" w:hAnsi="Tames New Roman"/>
        </w:rPr>
        <w:t xml:space="preserve"> Собрание края информацию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 состоянии коррупции в органах государственной власти, иных государственных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органах Красноярского края и отчет о реализации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программы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по противодействию коррупции в Красноярском крае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края за прошедший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календарный год.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(В редакции</w:t>
      </w:r>
      <w:r>
        <w:rPr>
          <w:rFonts w:ascii="Tames New Roman" w:hAnsi="Tames New Roman"/>
          <w:color w:val="0000FF"/>
        </w:rPr>
        <w:t xml:space="preserve"> Закона Красноярского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от 21.04.2016 №</w:t>
      </w:r>
      <w:r>
        <w:rPr>
          <w:rFonts w:ascii="Tames New Roman" w:hAnsi="Tames New Roman"/>
          <w:color w:val="0000FF"/>
        </w:rPr>
        <w:t xml:space="preserve"> </w:t>
      </w:r>
      <w:r>
        <w:rPr>
          <w:rFonts w:ascii="Tames New Roman" w:hAnsi="Tames New Roman"/>
          <w:color w:val="0000FF"/>
        </w:rPr>
        <w:t>10-4437)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2. Указанные в пункте 1 настоящей статьи информация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 отчет подлежат официальному опубликованию и размещению на едином краевом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портале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"Красноярский край"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в информационно-телекоммуникационной сети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Интерне</w:t>
      </w:r>
      <w:r>
        <w:rPr>
          <w:rFonts w:ascii="Tames New Roman" w:hAnsi="Tames New Roman"/>
        </w:rPr>
        <w:t>т. Исключение из этого требования может быть сделано только для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содержащихся в отчете сведений, не подлежащих разглашению в соответствии с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федеральным законодательством.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Глава 5. Заключительные положения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Статья 19. Вступление в силу настоящего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Закона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Настоящий Закон вступает в силу через 10 дней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после его официального опубликования.</w:t>
      </w:r>
      <w:r>
        <w:rPr>
          <w:rFonts w:ascii="Tames New Roman" w:hAnsi="Tames New Roman"/>
        </w:rPr>
        <w:t xml:space="preserve"> 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Губернатор</w:t>
      </w:r>
    </w:p>
    <w:p w:rsidR="00000000" w:rsidRDefault="005659F6">
      <w:pPr>
        <w:ind w:firstLine="709"/>
        <w:jc w:val="both"/>
      </w:pPr>
      <w:r>
        <w:rPr>
          <w:rFonts w:ascii="Tames New Roman" w:hAnsi="Tames New Roman"/>
        </w:rPr>
        <w:t>Красноярского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                     А.Г.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</w:rPr>
        <w:t>ХЛОПОНИН</w:t>
      </w:r>
      <w:r>
        <w:rPr>
          <w:rFonts w:ascii="Tames New Roman" w:hAnsi="Tames New Roman"/>
        </w:rPr>
        <w:t xml:space="preserve"> </w:t>
      </w:r>
    </w:p>
    <w:p w:rsidR="00000000" w:rsidRDefault="005659F6">
      <w:r>
        <w:t> </w:t>
      </w:r>
    </w:p>
    <w:p w:rsidR="00000000" w:rsidRDefault="005659F6">
      <w:r>
        <w:t> </w:t>
      </w:r>
    </w:p>
    <w:p w:rsidR="00000000" w:rsidRDefault="005659F6">
      <w:pPr>
        <w:autoSpaceDE w:val="0"/>
        <w:autoSpaceDN w:val="0"/>
        <w:jc w:val="right"/>
      </w:pPr>
      <w:r>
        <w:rPr>
          <w:rFonts w:eastAsia="Times New Roman"/>
        </w:rPr>
        <w:br w:type="page"/>
      </w:r>
      <w:r>
        <w:rPr>
          <w:color w:val="0000FF"/>
        </w:rPr>
        <w:lastRenderedPageBreak/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Приложение к Закону края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от 7 июля 2009 г. № 8-3610</w:t>
      </w:r>
    </w:p>
    <w:p w:rsidR="00000000" w:rsidRDefault="005659F6">
      <w:r>
        <w:rPr>
          <w:color w:val="0000FF"/>
        </w:rPr>
        <w:t> </w:t>
      </w:r>
    </w:p>
    <w:p w:rsidR="00000000" w:rsidRDefault="005659F6">
      <w:r>
        <w:rPr>
          <w:color w:val="0000FF"/>
        </w:rPr>
        <w:t> </w:t>
      </w:r>
    </w:p>
    <w:p w:rsidR="00000000" w:rsidRDefault="005659F6">
      <w:pPr>
        <w:jc w:val="center"/>
      </w:pPr>
      <w:r>
        <w:rPr>
          <w:color w:val="0000FF"/>
        </w:rPr>
        <w:t>ПОРЯДОК</w:t>
      </w:r>
    </w:p>
    <w:p w:rsidR="00000000" w:rsidRDefault="005659F6">
      <w:pPr>
        <w:jc w:val="center"/>
      </w:pPr>
      <w:r>
        <w:rPr>
          <w:color w:val="0000FF"/>
        </w:rPr>
        <w:t>ПРЕДВАРИТЕЛЬНОГО УВЕДОМЛЕН</w:t>
      </w:r>
      <w:r>
        <w:rPr>
          <w:color w:val="0000FF"/>
        </w:rPr>
        <w:t>ИЯ</w:t>
      </w:r>
    </w:p>
    <w:p w:rsidR="00000000" w:rsidRDefault="005659F6">
      <w:pPr>
        <w:jc w:val="center"/>
      </w:pPr>
      <w:r>
        <w:rPr>
          <w:color w:val="0000FF"/>
        </w:rPr>
        <w:t xml:space="preserve">ГУБЕРНАТОРА КРАСНОЯРСКОГО КРАЯ ЛИЦАМИ, ЗАМЕЩАЮЩИМИ </w:t>
      </w:r>
    </w:p>
    <w:p w:rsidR="00000000" w:rsidRDefault="005659F6">
      <w:pPr>
        <w:jc w:val="center"/>
      </w:pPr>
      <w:r>
        <w:rPr>
          <w:color w:val="0000FF"/>
        </w:rPr>
        <w:t xml:space="preserve">ГОСУДАРСТВЕННЫЕ ДОЛЖНОСТИ КРАСНОЯРСКОГО КРАЯ, ЛИЦАМИ, </w:t>
      </w:r>
    </w:p>
    <w:p w:rsidR="00000000" w:rsidRDefault="005659F6">
      <w:pPr>
        <w:jc w:val="center"/>
      </w:pPr>
      <w:r>
        <w:rPr>
          <w:color w:val="0000FF"/>
        </w:rPr>
        <w:t xml:space="preserve">ЗАМЕЩАЮЩИМИ МУНИЦИПАЛЬНЫЕ ДОЛЖНОСТИ И ОСУЩЕСТВЛЯЮЩИМИ </w:t>
      </w:r>
    </w:p>
    <w:p w:rsidR="00000000" w:rsidRDefault="005659F6">
      <w:pPr>
        <w:jc w:val="center"/>
      </w:pPr>
      <w:r>
        <w:rPr>
          <w:color w:val="0000FF"/>
        </w:rPr>
        <w:t xml:space="preserve">СВОИ ПОЛНОМОЧИЯ НА ПОСТОЯННОЙ ОСНОВЕ, ОБ УЧАСТИИ НА БЕЗВОЗМЕЗДНОЙ </w:t>
      </w:r>
    </w:p>
    <w:p w:rsidR="00000000" w:rsidRDefault="005659F6">
      <w:pPr>
        <w:jc w:val="center"/>
      </w:pPr>
      <w:r>
        <w:rPr>
          <w:color w:val="0000FF"/>
        </w:rPr>
        <w:t>ОСНОВЕ В УПРАВЛЕНИИ НЕКО</w:t>
      </w:r>
      <w:r>
        <w:rPr>
          <w:color w:val="0000FF"/>
        </w:rPr>
        <w:t>ММЕРЧЕСКИМИ ОРГАНИЗАЦИЯМИ</w:t>
      </w:r>
    </w:p>
    <w:p w:rsidR="00000000" w:rsidRDefault="005659F6">
      <w:pPr>
        <w:jc w:val="center"/>
      </w:pPr>
      <w:r>
        <w:rPr>
          <w:color w:val="0000FF"/>
        </w:rPr>
        <w:t> </w:t>
      </w:r>
    </w:p>
    <w:p w:rsidR="00000000" w:rsidRDefault="005659F6">
      <w:pPr>
        <w:jc w:val="center"/>
      </w:pPr>
      <w:r>
        <w:rPr>
          <w:color w:val="0000FF"/>
        </w:rPr>
        <w:t> </w:t>
      </w:r>
    </w:p>
    <w:p w:rsidR="00000000" w:rsidRDefault="005659F6">
      <w:pPr>
        <w:ind w:firstLine="709"/>
        <w:jc w:val="both"/>
      </w:pPr>
      <w:r>
        <w:rPr>
          <w:color w:val="0000FF"/>
        </w:rPr>
        <w:t>1. Настоящий порядок во исполнение положений пункта 2 части 3.4, пункта 2 части 3.5 статьи 12.1 Федерального закона от 25 декабря 2008 года № 273-ФЗ "О противодействии коррупции" (далее – Федеральный закон) устанавливает проце</w:t>
      </w:r>
      <w:r>
        <w:rPr>
          <w:color w:val="0000FF"/>
        </w:rPr>
        <w:t>дуру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лицами, замещающи</w:t>
      </w:r>
      <w:r>
        <w:rPr>
          <w:color w:val="0000FF"/>
        </w:rPr>
        <w:t>ми муниципальные должности и осуществляющими свои полномочия на постоянной основе (далее – лица, замещающие государственные должности края, лица, замещающие муниципальные должности), об участии на безвозмездной основе в управлении некоммерческими организац</w:t>
      </w:r>
      <w:r>
        <w:rPr>
          <w:color w:val="0000FF"/>
        </w:rPr>
        <w:t>иями (далее – порядок).</w:t>
      </w:r>
    </w:p>
    <w:p w:rsidR="00000000" w:rsidRDefault="005659F6">
      <w:pPr>
        <w:ind w:firstLine="709"/>
        <w:jc w:val="both"/>
      </w:pPr>
      <w:r>
        <w:rPr>
          <w:color w:val="0000FF"/>
        </w:rPr>
        <w:t xml:space="preserve">2. В соответствии с пунктом 2 части 3.4 статьи 12.1 Федерального закона лица, замещающие государственные должности края, если федеральными законами не установлено иное, вправе участвовать </w:t>
      </w:r>
      <w:r>
        <w:rPr>
          <w:color w:val="0000FF"/>
        </w:rPr>
        <w:t>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</w:t>
      </w:r>
      <w:r>
        <w:rPr>
          <w:color w:val="0000FF"/>
        </w:rPr>
        <w:t>ьного, гаражного кооперативов, товарищества собственников недвижимости) с предварительным уведомлением Губернатора края.</w:t>
      </w:r>
    </w:p>
    <w:p w:rsidR="00000000" w:rsidRDefault="005659F6">
      <w:pPr>
        <w:ind w:firstLine="709"/>
        <w:jc w:val="both"/>
      </w:pPr>
      <w:r>
        <w:rPr>
          <w:color w:val="0000FF"/>
        </w:rPr>
        <w:t>3. В соответствии с пунктом 2 части 3.5 статьи 12.1 Федерального закона лица, замещающие муниципальные должности, если федеральными зак</w:t>
      </w:r>
      <w:r>
        <w:rPr>
          <w:color w:val="0000FF"/>
        </w:rPr>
        <w:t>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</w:t>
      </w:r>
      <w:r>
        <w:rPr>
          <w:color w:val="0000FF"/>
        </w:rPr>
        <w:t>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</w:t>
      </w:r>
      <w:r>
        <w:rPr>
          <w:color w:val="0000FF"/>
        </w:rPr>
        <w:t>а собственников недвижимости) с предварительным уведомлением Губернатора Красноярского края.</w:t>
      </w:r>
    </w:p>
    <w:p w:rsidR="00000000" w:rsidRDefault="005659F6">
      <w:pPr>
        <w:ind w:firstLine="709"/>
        <w:jc w:val="both"/>
      </w:pPr>
      <w:r>
        <w:rPr>
          <w:color w:val="0000FF"/>
        </w:rPr>
        <w:t>4. Уведомление об участии на безвозмездной основе в управлении некоммерческой организацией (далее – уведомление) представляется по форме согласно приложению к наст</w:t>
      </w:r>
      <w:r>
        <w:rPr>
          <w:color w:val="0000FF"/>
        </w:rPr>
        <w:t>оящему порядку.</w:t>
      </w:r>
    </w:p>
    <w:p w:rsidR="00000000" w:rsidRDefault="005659F6">
      <w:pPr>
        <w:ind w:firstLine="709"/>
        <w:jc w:val="both"/>
      </w:pPr>
      <w:r>
        <w:rPr>
          <w:color w:val="0000FF"/>
        </w:rPr>
        <w:t>5. Уведомление направляется Губернатору Красноярского края заказным почтовым отправлением с описью вложения или представляется лично лицом, замещающим государственную должность края, лицом, замещающим муниципальную должность, в уполномоченн</w:t>
      </w:r>
      <w:r>
        <w:rPr>
          <w:color w:val="0000FF"/>
        </w:rPr>
        <w:t xml:space="preserve">ый государственный орган края по профилактике коррупционных и иных правонарушений (далее – уполномоченный орган) </w:t>
      </w:r>
      <w:r>
        <w:rPr>
          <w:color w:val="0000FF"/>
          <w:shd w:val="clear" w:color="auto" w:fill="FFFFFF"/>
        </w:rPr>
        <w:t>до начала запланированного участия на безвозмездной основе в управлении некоммерческой организацией</w:t>
      </w:r>
      <w:r>
        <w:rPr>
          <w:color w:val="0000FF"/>
        </w:rPr>
        <w:t>.</w:t>
      </w:r>
    </w:p>
    <w:p w:rsidR="00000000" w:rsidRDefault="005659F6">
      <w:pPr>
        <w:ind w:firstLine="709"/>
        <w:jc w:val="both"/>
      </w:pPr>
      <w:r>
        <w:rPr>
          <w:color w:val="0000FF"/>
        </w:rPr>
        <w:lastRenderedPageBreak/>
        <w:t xml:space="preserve">Лица, участвующие на безвозмездной основе </w:t>
      </w:r>
      <w:r>
        <w:rPr>
          <w:color w:val="0000FF"/>
        </w:rPr>
        <w:t xml:space="preserve">в управлении некоммерческой организацией на день избрания, утверждения, наделения полномочиями или назначения на государственную должность края, муниципальную должность, полномочия по которой осуществляются на постоянной основе, представляют уведомление в </w:t>
      </w:r>
      <w:r>
        <w:rPr>
          <w:color w:val="0000FF"/>
        </w:rPr>
        <w:t>день избрания, утверждения, наделения полномочиями или назначения на государственную должность края, муниципальную должность.</w:t>
      </w:r>
    </w:p>
    <w:p w:rsidR="00000000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6. Уполномоченный орган регистрирует уведомление в день его поступления в журнале регистрации с указанием даты подачи уведомления,</w:t>
      </w:r>
      <w:r>
        <w:rPr>
          <w:color w:val="0000FF"/>
        </w:rPr>
        <w:t xml:space="preserve"> его регистрационного номера, фамилии, инициалов и должности лица, подавшего уведомление, фамилии, инициалов и должности государственного гражданского служащего края, зарегистрировавшего уведомление.</w:t>
      </w:r>
    </w:p>
    <w:p w:rsidR="00000000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Датой подачи уведомления, направленного почтовым отправл</w:t>
      </w:r>
      <w:r>
        <w:rPr>
          <w:color w:val="0000FF"/>
        </w:rPr>
        <w:t>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000000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7. Копия уведомления с указанием даты его регистрации, регистрационного номера, фамилии, инициалов и должности лица, зарегистриро</w:t>
      </w:r>
      <w:r>
        <w:rPr>
          <w:color w:val="0000FF"/>
        </w:rPr>
        <w:t>вавшего уведомление, выдается уполномоченным органом лицу, замещающему государственную должность края, лицу, замещающему муниципальную должность, в день регистрации уведомления.</w:t>
      </w:r>
    </w:p>
    <w:p w:rsidR="00000000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При получении уведомления, направленного почтовым отправлением, уполномоченный</w:t>
      </w:r>
      <w:r>
        <w:rPr>
          <w:color w:val="0000FF"/>
        </w:rPr>
        <w:t xml:space="preserve"> орган направляет лицу, замещающему государственную должность края,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</w:t>
      </w:r>
      <w:r>
        <w:rPr>
          <w:color w:val="0000FF"/>
        </w:rPr>
        <w:t>, в течение 3 рабочих дней со дня регистрации уведомления.</w:t>
      </w:r>
    </w:p>
    <w:p w:rsidR="00000000" w:rsidRDefault="005659F6">
      <w:pPr>
        <w:autoSpaceDE w:val="0"/>
        <w:autoSpaceDN w:val="0"/>
        <w:jc w:val="right"/>
      </w:pPr>
      <w:r>
        <w:rPr>
          <w:rFonts w:eastAsia="Times New Roman"/>
          <w:color w:val="0000FF"/>
        </w:rPr>
        <w:br w:type="page"/>
      </w:r>
      <w:r>
        <w:rPr>
          <w:color w:val="0000FF"/>
        </w:rPr>
        <w:lastRenderedPageBreak/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Приложение к Порядку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предварительного уведомления Губернатора Красноярского края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лицами, замещающими государственные должности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Красноярского края, лицами, замещающими</w:t>
      </w:r>
    </w:p>
    <w:p w:rsidR="00000000" w:rsidRDefault="005659F6">
      <w:pPr>
        <w:jc w:val="right"/>
      </w:pPr>
      <w:r>
        <w:rPr>
          <w:color w:val="0000FF"/>
        </w:rPr>
        <w:t>муниципальные должности</w:t>
      </w:r>
      <w:r>
        <w:rPr>
          <w:color w:val="0000FF"/>
        </w:rPr>
        <w:t xml:space="preserve"> и осуществляющими</w:t>
      </w:r>
    </w:p>
    <w:p w:rsidR="00000000" w:rsidRDefault="005659F6">
      <w:pPr>
        <w:jc w:val="right"/>
      </w:pPr>
      <w:r>
        <w:rPr>
          <w:color w:val="0000FF"/>
        </w:rPr>
        <w:t>свои полномочия на постоянной основе,</w:t>
      </w:r>
    </w:p>
    <w:p w:rsidR="00000000" w:rsidRDefault="005659F6">
      <w:pPr>
        <w:jc w:val="right"/>
      </w:pPr>
      <w:r>
        <w:rPr>
          <w:color w:val="0000FF"/>
        </w:rPr>
        <w:t>об участии на безвозмездной основе в управлении</w:t>
      </w:r>
    </w:p>
    <w:p w:rsidR="00000000" w:rsidRDefault="005659F6">
      <w:pPr>
        <w:jc w:val="right"/>
      </w:pPr>
      <w:r>
        <w:rPr>
          <w:color w:val="0000FF"/>
        </w:rPr>
        <w:t>некоммерческими организациями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Губернатору</w:t>
      </w:r>
    </w:p>
    <w:p w:rsidR="00000000" w:rsidRDefault="005659F6">
      <w:pPr>
        <w:autoSpaceDE w:val="0"/>
        <w:autoSpaceDN w:val="0"/>
        <w:jc w:val="right"/>
      </w:pPr>
      <w:r>
        <w:rPr>
          <w:color w:val="0000FF"/>
        </w:rPr>
        <w:t>Красноярского края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Уведомление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об участии на безвозмездной основе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в управлении некоммерческой организацией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Я, ___________________________________________________________________________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(фамилия, имя, отчество, дата рождения)</w:t>
      </w:r>
    </w:p>
    <w:p w:rsidR="00000000" w:rsidRDefault="005659F6">
      <w:r>
        <w:rPr>
          <w:color w:val="0000FF"/>
        </w:rPr>
        <w:t>___________________________________________________________________________________,</w:t>
      </w:r>
    </w:p>
    <w:p w:rsidR="00000000" w:rsidRDefault="005659F6">
      <w:pPr>
        <w:jc w:val="center"/>
      </w:pPr>
      <w:r>
        <w:rPr>
          <w:color w:val="0000FF"/>
        </w:rPr>
        <w:t xml:space="preserve">(серия и </w:t>
      </w:r>
      <w:r>
        <w:rPr>
          <w:color w:val="0000FF"/>
        </w:rPr>
        <w:t>номер паспорта, дата выдачи и орган, выдавший паспорт)</w:t>
      </w:r>
    </w:p>
    <w:p w:rsidR="00000000" w:rsidRDefault="005659F6">
      <w:pPr>
        <w:jc w:val="both"/>
      </w:pPr>
      <w:r>
        <w:rPr>
          <w:color w:val="0000FF"/>
        </w:rPr>
        <w:t>замещающий ________________________________________________________________________</w:t>
      </w:r>
    </w:p>
    <w:p w:rsidR="00000000" w:rsidRDefault="005659F6">
      <w:pPr>
        <w:jc w:val="both"/>
      </w:pPr>
      <w:r>
        <w:rPr>
          <w:color w:val="0000FF"/>
        </w:rPr>
        <w:t>___________________________________________________________________________________,</w:t>
      </w:r>
    </w:p>
    <w:p w:rsidR="00000000" w:rsidRDefault="005659F6">
      <w:pPr>
        <w:jc w:val="center"/>
      </w:pPr>
      <w:r>
        <w:rPr>
          <w:color w:val="0000FF"/>
        </w:rPr>
        <w:t>(наименование государственной до</w:t>
      </w:r>
      <w:r>
        <w:rPr>
          <w:color w:val="0000FF"/>
        </w:rPr>
        <w:t xml:space="preserve">лжности Красноярского края, </w:t>
      </w:r>
    </w:p>
    <w:p w:rsidR="00000000" w:rsidRDefault="005659F6">
      <w:pPr>
        <w:jc w:val="center"/>
      </w:pPr>
      <w:r>
        <w:rPr>
          <w:color w:val="0000FF"/>
        </w:rPr>
        <w:t>муниципальной должности)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уведомляю об участии с "____" __________г. на безвозмездной основе в управлении некоммерческой организацией _________________________________________________________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__________________________________</w:t>
      </w:r>
      <w:r>
        <w:rPr>
          <w:color w:val="0000FF"/>
        </w:rPr>
        <w:t>__________________________________________________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(полное наименование некоммерческой организации)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____________________________________________________________________________________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(юридический и фактический адреса некоммерческой организации)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в качеств</w:t>
      </w:r>
      <w:r>
        <w:rPr>
          <w:color w:val="0000FF"/>
        </w:rPr>
        <w:t>е__________________________________________________________________________.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(наименование должности в органе управления некоммерческой организацией)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____________ _____________ __________________________________________________________</w:t>
      </w:r>
    </w:p>
    <w:p w:rsidR="00000000" w:rsidRDefault="005659F6">
      <w:pPr>
        <w:autoSpaceDE w:val="0"/>
        <w:autoSpaceDN w:val="0"/>
        <w:ind w:firstLine="426"/>
        <w:jc w:val="both"/>
      </w:pPr>
      <w:r>
        <w:rPr>
          <w:color w:val="0000FF"/>
        </w:rPr>
        <w:t>(дата)          </w:t>
      </w:r>
      <w:r>
        <w:rPr>
          <w:color w:val="0000FF"/>
        </w:rPr>
        <w:t>   (подпись)           (фамилия, инициалы лица, представившего уведомление)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 xml:space="preserve">_________________ № _____________________ 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(дата регистрации)      (регистрационный номер)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000000" w:rsidRDefault="005659F6">
      <w:pPr>
        <w:autoSpaceDE w:val="0"/>
        <w:autoSpaceDN w:val="0"/>
        <w:jc w:val="both"/>
      </w:pPr>
      <w:r>
        <w:rPr>
          <w:color w:val="0000FF"/>
        </w:rPr>
        <w:t>___________________________________________________________________________________</w:t>
      </w:r>
    </w:p>
    <w:p w:rsidR="00000000" w:rsidRDefault="005659F6">
      <w:pPr>
        <w:autoSpaceDE w:val="0"/>
        <w:autoSpaceDN w:val="0"/>
        <w:jc w:val="center"/>
      </w:pPr>
      <w:r>
        <w:rPr>
          <w:color w:val="0000FF"/>
        </w:rPr>
        <w:t>(подпись) (фамилия, инициалы и должность лица, зарегистрировавшего уведомление)</w:t>
      </w:r>
    </w:p>
    <w:p w:rsidR="00000000" w:rsidRDefault="005659F6">
      <w:r>
        <w:t> </w:t>
      </w:r>
    </w:p>
    <w:p w:rsidR="005659F6" w:rsidRDefault="005659F6">
      <w:pPr>
        <w:ind w:firstLine="709"/>
      </w:pPr>
      <w:r>
        <w:rPr>
          <w:color w:val="0000FF"/>
        </w:rPr>
        <w:t>(Приложение дополнено - Закон Красноярского края от 09.07.2020 г. № 9-4038)</w:t>
      </w:r>
    </w:p>
    <w:sectPr w:rsidR="005659F6">
      <w:pgSz w:w="11905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mes New 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639B"/>
    <w:rsid w:val="005659F6"/>
    <w:rsid w:val="00A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51D2-1C0B-4448-B0B0-DAB92414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styleId="a5">
    <w:name w:val="header"/>
    <w:basedOn w:val="a"/>
    <w:link w:val="a6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Calibri" w:hAnsi="Calibri" w:cs="Calibri" w:hint="default"/>
    </w:rPr>
  </w:style>
  <w:style w:type="paragraph" w:styleId="a7">
    <w:name w:val="footer"/>
    <w:basedOn w:val="a"/>
    <w:link w:val="a8"/>
    <w:uiPriority w:val="99"/>
    <w:semiHidden/>
    <w:unhideWhenUsed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2023-01-18T05:29:00Z</dcterms:created>
  <dcterms:modified xsi:type="dcterms:W3CDTF">2023-01-18T05:29:00Z</dcterms:modified>
</cp:coreProperties>
</file>