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4EB" w:rsidRPr="0030606D" w:rsidRDefault="00F51425">
      <w:pPr>
        <w:widowControl w:val="0"/>
        <w:shd w:val="clear" w:color="auto" w:fill="FFFFFF"/>
        <w:spacing w:line="360" w:lineRule="exact"/>
        <w:jc w:val="center"/>
        <w:rPr>
          <w:sz w:val="32"/>
        </w:rPr>
      </w:pPr>
      <w:r w:rsidRPr="0030606D">
        <w:rPr>
          <w:b/>
          <w:sz w:val="32"/>
          <w:szCs w:val="32"/>
        </w:rPr>
        <w:t xml:space="preserve">РОССИЙСКАЯ ФЕДЕРАЦИЯ    </w:t>
      </w:r>
    </w:p>
    <w:p w:rsidR="00EB34EB" w:rsidRPr="0030606D" w:rsidRDefault="00F51425">
      <w:pPr>
        <w:widowControl w:val="0"/>
        <w:shd w:val="clear" w:color="auto" w:fill="FFFFFF"/>
        <w:spacing w:line="360" w:lineRule="exact"/>
        <w:ind w:left="367"/>
        <w:jc w:val="center"/>
        <w:rPr>
          <w:b/>
          <w:sz w:val="32"/>
          <w:szCs w:val="32"/>
        </w:rPr>
      </w:pPr>
      <w:r w:rsidRPr="0030606D">
        <w:rPr>
          <w:b/>
          <w:sz w:val="32"/>
          <w:szCs w:val="32"/>
        </w:rPr>
        <w:t xml:space="preserve">АДМИНИСТРАЦИЯ НОВОТРОИЦКОГО СЕЛЬСОВЕТА                       </w:t>
      </w:r>
    </w:p>
    <w:p w:rsidR="00EB34EB" w:rsidRPr="0030606D" w:rsidRDefault="00F51425">
      <w:pPr>
        <w:widowControl w:val="0"/>
        <w:shd w:val="clear" w:color="auto" w:fill="FFFFFF"/>
        <w:spacing w:line="360" w:lineRule="exact"/>
        <w:ind w:left="367"/>
        <w:jc w:val="center"/>
        <w:rPr>
          <w:b/>
          <w:sz w:val="32"/>
          <w:szCs w:val="32"/>
        </w:rPr>
      </w:pPr>
      <w:r w:rsidRPr="0030606D">
        <w:rPr>
          <w:b/>
          <w:bCs/>
          <w:color w:val="000000"/>
          <w:w w:val="99"/>
          <w:sz w:val="32"/>
          <w:szCs w:val="32"/>
        </w:rPr>
        <w:t>МИНУСИНСКОГО РАЙОНА КРАСНОЯРСКОГО КРАЯ</w:t>
      </w:r>
    </w:p>
    <w:p w:rsidR="00EB34EB" w:rsidRPr="0030606D" w:rsidRDefault="00EB34EB">
      <w:pPr>
        <w:jc w:val="center"/>
        <w:rPr>
          <w:sz w:val="28"/>
          <w:szCs w:val="28"/>
        </w:rPr>
      </w:pPr>
    </w:p>
    <w:p w:rsidR="00EB34EB" w:rsidRDefault="00F51425">
      <w:pPr>
        <w:pStyle w:val="Heading5"/>
        <w:rPr>
          <w:szCs w:val="48"/>
        </w:rPr>
      </w:pPr>
      <w:r>
        <w:rPr>
          <w:szCs w:val="48"/>
        </w:rPr>
        <w:t>ПОСТАНОВЛЕНИЕ</w:t>
      </w:r>
    </w:p>
    <w:p w:rsidR="00EB34EB" w:rsidRDefault="00EB34EB">
      <w:pPr>
        <w:jc w:val="center"/>
        <w:rPr>
          <w:sz w:val="28"/>
          <w:szCs w:val="28"/>
        </w:rPr>
      </w:pPr>
    </w:p>
    <w:p w:rsidR="00EB34EB" w:rsidRDefault="00EB34EB">
      <w:pPr>
        <w:jc w:val="both"/>
        <w:rPr>
          <w:sz w:val="28"/>
          <w:szCs w:val="28"/>
        </w:rPr>
      </w:pPr>
    </w:p>
    <w:p w:rsidR="00EB34EB" w:rsidRDefault="00F51425">
      <w:pPr>
        <w:jc w:val="both"/>
      </w:pPr>
      <w:r>
        <w:rPr>
          <w:sz w:val="28"/>
          <w:szCs w:val="28"/>
        </w:rPr>
        <w:t>03.02.2025</w:t>
      </w:r>
      <w:r>
        <w:rPr>
          <w:sz w:val="28"/>
          <w:szCs w:val="28"/>
        </w:rPr>
        <w:tab/>
      </w:r>
      <w:r>
        <w:rPr>
          <w:sz w:val="28"/>
          <w:szCs w:val="28"/>
        </w:rPr>
        <w:tab/>
      </w:r>
      <w:r w:rsidR="0030606D">
        <w:rPr>
          <w:sz w:val="28"/>
          <w:szCs w:val="28"/>
        </w:rPr>
        <w:t xml:space="preserve">                       </w:t>
      </w:r>
      <w:r>
        <w:rPr>
          <w:color w:val="000000"/>
          <w:sz w:val="28"/>
          <w:szCs w:val="28"/>
        </w:rPr>
        <w:t>д. Быстрая</w:t>
      </w:r>
      <w:r>
        <w:rPr>
          <w:color w:val="000000"/>
          <w:sz w:val="28"/>
          <w:szCs w:val="28"/>
        </w:rPr>
        <w:tab/>
        <w:t xml:space="preserve">                                     №</w:t>
      </w:r>
      <w:r>
        <w:rPr>
          <w:color w:val="000000"/>
          <w:spacing w:val="1"/>
          <w:sz w:val="28"/>
          <w:szCs w:val="28"/>
        </w:rPr>
        <w:t xml:space="preserve"> 26</w:t>
      </w:r>
      <w:r>
        <w:rPr>
          <w:color w:val="000000"/>
          <w:sz w:val="28"/>
          <w:szCs w:val="28"/>
        </w:rPr>
        <w:t xml:space="preserve">- </w:t>
      </w:r>
      <w:r>
        <w:rPr>
          <w:color w:val="000000"/>
          <w:spacing w:val="1"/>
          <w:sz w:val="28"/>
          <w:szCs w:val="28"/>
        </w:rPr>
        <w:t>п</w:t>
      </w:r>
    </w:p>
    <w:p w:rsidR="00EB34EB" w:rsidRDefault="00EB34EB">
      <w:pPr>
        <w:jc w:val="both"/>
        <w:rPr>
          <w:sz w:val="28"/>
          <w:szCs w:val="28"/>
        </w:rPr>
      </w:pPr>
    </w:p>
    <w:p w:rsidR="00EB34EB" w:rsidRDefault="00EB34EB">
      <w:pPr>
        <w:jc w:val="both"/>
        <w:rPr>
          <w:sz w:val="28"/>
          <w:szCs w:val="28"/>
        </w:rPr>
      </w:pPr>
    </w:p>
    <w:p w:rsidR="00EB34EB" w:rsidRDefault="00F51425">
      <w:pPr>
        <w:jc w:val="both"/>
      </w:pPr>
      <w:r>
        <w:rPr>
          <w:sz w:val="28"/>
          <w:szCs w:val="28"/>
        </w:rPr>
        <w:t xml:space="preserve">Об утверждении административного регламента предоставления муниципальной услуги </w:t>
      </w:r>
      <w:r>
        <w:rPr>
          <w:color w:val="000000"/>
          <w:sz w:val="28"/>
          <w:szCs w:val="28"/>
        </w:rPr>
        <w:t>«Предоставление в собственность земельного участка, находящегося в государственной или муниципальной собственности, без проведения торгов на территории Новотроицкого сельсовета Минусинского района»</w:t>
      </w:r>
    </w:p>
    <w:p w:rsidR="00EB34EB" w:rsidRDefault="00EB34EB">
      <w:pPr>
        <w:jc w:val="both"/>
        <w:rPr>
          <w:color w:val="000000"/>
          <w:sz w:val="28"/>
          <w:szCs w:val="28"/>
        </w:rPr>
      </w:pPr>
    </w:p>
    <w:p w:rsidR="00EB34EB" w:rsidRDefault="00F51425">
      <w:pPr>
        <w:tabs>
          <w:tab w:val="left" w:pos="2392"/>
        </w:tabs>
        <w:ind w:right="49" w:firstLine="426"/>
        <w:jc w:val="both"/>
        <w:rPr>
          <w:bCs/>
          <w:sz w:val="28"/>
          <w:szCs w:val="28"/>
        </w:rPr>
      </w:pPr>
      <w:r>
        <w:rPr>
          <w:bCs/>
          <w:sz w:val="28"/>
          <w:szCs w:val="28"/>
        </w:rPr>
        <w:tab/>
      </w:r>
    </w:p>
    <w:p w:rsidR="00EB34EB" w:rsidRDefault="00F51425">
      <w:pPr>
        <w:pStyle w:val="Heading1"/>
        <w:shd w:val="clear" w:color="auto" w:fill="FFFFFF"/>
      </w:pPr>
      <w:r>
        <w:rPr>
          <w:b w:val="0"/>
          <w:bCs w:val="0"/>
          <w:sz w:val="28"/>
          <w:szCs w:val="28"/>
        </w:rPr>
        <w:tab/>
      </w:r>
      <w:r>
        <w:rPr>
          <w:b w:val="0"/>
          <w:bCs w:val="0"/>
          <w:sz w:val="28"/>
          <w:szCs w:val="28"/>
        </w:rPr>
        <w:tab/>
        <w:t>В</w:t>
      </w:r>
      <w:r>
        <w:rPr>
          <w:b w:val="0"/>
          <w:sz w:val="28"/>
          <w:szCs w:val="28"/>
        </w:rPr>
        <w:t xml:space="preserve">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р</w:t>
      </w:r>
      <w:r>
        <w:rPr>
          <w:b w:val="0"/>
          <w:bCs w:val="0"/>
          <w:color w:val="000000"/>
          <w:spacing w:val="-2"/>
          <w:sz w:val="28"/>
          <w:szCs w:val="28"/>
        </w:rPr>
        <w:t>у</w:t>
      </w:r>
      <w:r>
        <w:rPr>
          <w:b w:val="0"/>
          <w:bCs w:val="0"/>
          <w:color w:val="000000"/>
          <w:sz w:val="28"/>
          <w:szCs w:val="28"/>
        </w:rPr>
        <w:t>ково</w:t>
      </w:r>
      <w:r>
        <w:rPr>
          <w:b w:val="0"/>
          <w:bCs w:val="0"/>
          <w:color w:val="000000"/>
          <w:spacing w:val="2"/>
          <w:sz w:val="28"/>
          <w:szCs w:val="28"/>
        </w:rPr>
        <w:t>д</w:t>
      </w:r>
      <w:r>
        <w:rPr>
          <w:b w:val="0"/>
          <w:bCs w:val="0"/>
          <w:color w:val="000000"/>
          <w:sz w:val="28"/>
          <w:szCs w:val="28"/>
        </w:rPr>
        <w:t>ств</w:t>
      </w:r>
      <w:r>
        <w:rPr>
          <w:b w:val="0"/>
          <w:bCs w:val="0"/>
          <w:color w:val="000000"/>
          <w:spacing w:val="-2"/>
          <w:sz w:val="28"/>
          <w:szCs w:val="28"/>
        </w:rPr>
        <w:t>у</w:t>
      </w:r>
      <w:r>
        <w:rPr>
          <w:b w:val="0"/>
          <w:bCs w:val="0"/>
          <w:color w:val="000000"/>
          <w:sz w:val="28"/>
          <w:szCs w:val="28"/>
        </w:rPr>
        <w:t>ясь</w:t>
      </w:r>
      <w:r w:rsidR="0030606D">
        <w:rPr>
          <w:b w:val="0"/>
          <w:bCs w:val="0"/>
          <w:color w:val="000000"/>
          <w:sz w:val="28"/>
          <w:szCs w:val="28"/>
        </w:rPr>
        <w:t xml:space="preserve"> </w:t>
      </w:r>
      <w:r>
        <w:rPr>
          <w:b w:val="0"/>
          <w:bCs w:val="0"/>
          <w:color w:val="000000"/>
          <w:sz w:val="28"/>
          <w:szCs w:val="28"/>
        </w:rPr>
        <w:t>статьёй</w:t>
      </w:r>
      <w:r>
        <w:rPr>
          <w:b w:val="0"/>
          <w:bCs w:val="0"/>
          <w:color w:val="000000"/>
          <w:spacing w:val="7"/>
          <w:sz w:val="28"/>
          <w:szCs w:val="28"/>
        </w:rPr>
        <w:t xml:space="preserve"> 16 Устава Новотроицкого сельсовета </w:t>
      </w:r>
      <w:r>
        <w:rPr>
          <w:b w:val="0"/>
          <w:bCs w:val="0"/>
          <w:sz w:val="28"/>
          <w:szCs w:val="28"/>
        </w:rPr>
        <w:t>Минусинского района Красноярского края, ПОСТАНОВЛЯЮ:</w:t>
      </w:r>
    </w:p>
    <w:p w:rsidR="00EB34EB" w:rsidRDefault="00F51425">
      <w:pPr>
        <w:pStyle w:val="Heading1"/>
        <w:shd w:val="clear" w:color="auto" w:fill="FFFFFF"/>
        <w:ind w:firstLine="737"/>
      </w:pPr>
      <w:r>
        <w:rPr>
          <w:b w:val="0"/>
          <w:bCs w:val="0"/>
          <w:sz w:val="28"/>
          <w:szCs w:val="28"/>
        </w:rPr>
        <w:t xml:space="preserve">1. Утвердить административный регламент предоставления муниципальной услуги </w:t>
      </w:r>
      <w:r>
        <w:rPr>
          <w:b w:val="0"/>
          <w:bCs w:val="0"/>
          <w:color w:val="000000"/>
          <w:sz w:val="28"/>
          <w:szCs w:val="28"/>
        </w:rPr>
        <w:t>«Предоставление в собственность земельного участка, находящегося в государственной или муниципальной собственности, без проведения торгов на территории Новотроицкого сельсовета Минусинского района»</w:t>
      </w:r>
      <w:r>
        <w:rPr>
          <w:b w:val="0"/>
          <w:sz w:val="28"/>
          <w:szCs w:val="28"/>
        </w:rPr>
        <w:t>,</w:t>
      </w:r>
      <w:r>
        <w:rPr>
          <w:b w:val="0"/>
          <w:bCs w:val="0"/>
          <w:sz w:val="28"/>
          <w:szCs w:val="28"/>
        </w:rPr>
        <w:t xml:space="preserve"> согласно приложению к настоящему постановлению.</w:t>
      </w:r>
    </w:p>
    <w:p w:rsidR="00EB34EB" w:rsidRDefault="00F51425">
      <w:pPr>
        <w:shd w:val="clear" w:color="auto" w:fill="FFFFFF"/>
        <w:ind w:firstLine="737"/>
        <w:jc w:val="both"/>
        <w:rPr>
          <w:sz w:val="28"/>
          <w:szCs w:val="28"/>
        </w:rPr>
      </w:pPr>
      <w:r>
        <w:rPr>
          <w:sz w:val="28"/>
          <w:szCs w:val="28"/>
        </w:rPr>
        <w:t>2. Признать утратившими силу:</w:t>
      </w:r>
    </w:p>
    <w:p w:rsidR="00EB34EB" w:rsidRDefault="00F51425">
      <w:pPr>
        <w:shd w:val="clear" w:color="auto" w:fill="FFFFFF"/>
        <w:jc w:val="both"/>
        <w:rPr>
          <w:sz w:val="28"/>
          <w:szCs w:val="28"/>
        </w:rPr>
      </w:pPr>
      <w:r>
        <w:rPr>
          <w:sz w:val="28"/>
          <w:szCs w:val="28"/>
        </w:rPr>
        <w:tab/>
        <w:t xml:space="preserve">постановление администрации Новотроицкого сельсовета от 29.01.2019 № 7-п «Об утверждении административного регламента предоставления муниципальной услуги «Предоставление в собственность земельных участков, находящихся в муниципальной собственности»; </w:t>
      </w:r>
    </w:p>
    <w:p w:rsidR="00EB34EB" w:rsidRDefault="00F51425">
      <w:pPr>
        <w:shd w:val="clear" w:color="auto" w:fill="FFFFFF"/>
        <w:jc w:val="both"/>
        <w:rPr>
          <w:sz w:val="28"/>
          <w:szCs w:val="28"/>
        </w:rPr>
      </w:pPr>
      <w:r>
        <w:rPr>
          <w:sz w:val="28"/>
          <w:szCs w:val="28"/>
        </w:rPr>
        <w:tab/>
        <w:t xml:space="preserve">3. </w:t>
      </w:r>
      <w:r>
        <w:rPr>
          <w:color w:val="000000"/>
          <w:sz w:val="28"/>
          <w:szCs w:val="28"/>
        </w:rPr>
        <w:t>Контроль за исполнением настоящего постановления возложить на заместителя главы  Новотроицкого сельсовета</w:t>
      </w:r>
      <w:r>
        <w:rPr>
          <w:rStyle w:val="apple-converted-space"/>
          <w:color w:val="000000"/>
          <w:sz w:val="28"/>
          <w:szCs w:val="28"/>
        </w:rPr>
        <w:t xml:space="preserve"> Клуева М</w:t>
      </w:r>
      <w:r>
        <w:rPr>
          <w:color w:val="000000"/>
          <w:sz w:val="28"/>
          <w:szCs w:val="28"/>
        </w:rPr>
        <w:t>.М.</w:t>
      </w:r>
    </w:p>
    <w:p w:rsidR="00EB34EB" w:rsidRDefault="00F51425">
      <w:pPr>
        <w:shd w:val="clear" w:color="auto" w:fill="FFFFFF"/>
        <w:jc w:val="both"/>
        <w:rPr>
          <w:sz w:val="28"/>
          <w:szCs w:val="28"/>
        </w:rPr>
      </w:pPr>
      <w:r>
        <w:rPr>
          <w:color w:val="000000"/>
          <w:sz w:val="28"/>
          <w:szCs w:val="28"/>
        </w:rPr>
        <w:tab/>
        <w:t>4.</w:t>
      </w:r>
      <w:r>
        <w:rPr>
          <w:bCs/>
          <w:color w:val="000000"/>
          <w:sz w:val="28"/>
          <w:szCs w:val="28"/>
        </w:rPr>
        <w:t>Постановление вступает в силу в день, следующий за днём его официального опубликования в газете муниципального образования Новотроицкий сельсовет «Новотроицкий вестник».</w:t>
      </w:r>
    </w:p>
    <w:p w:rsidR="00EB34EB" w:rsidRDefault="00EB34EB">
      <w:pPr>
        <w:jc w:val="both"/>
        <w:rPr>
          <w:sz w:val="28"/>
          <w:szCs w:val="28"/>
        </w:rPr>
      </w:pPr>
    </w:p>
    <w:p w:rsidR="00EB34EB" w:rsidRDefault="00EB34EB">
      <w:pPr>
        <w:jc w:val="both"/>
        <w:rPr>
          <w:sz w:val="28"/>
          <w:szCs w:val="28"/>
        </w:rPr>
      </w:pPr>
    </w:p>
    <w:p w:rsidR="00EB34EB" w:rsidRDefault="00F51425">
      <w:pPr>
        <w:jc w:val="both"/>
        <w:rPr>
          <w:sz w:val="28"/>
          <w:szCs w:val="28"/>
        </w:rPr>
        <w:sectPr w:rsidR="00EB34EB">
          <w:headerReference w:type="default" r:id="rId7"/>
          <w:pgSz w:w="11906" w:h="16838"/>
          <w:pgMar w:top="1463" w:right="851" w:bottom="731" w:left="1725" w:header="1134" w:footer="0" w:gutter="0"/>
          <w:cols w:space="720"/>
          <w:formProt w:val="0"/>
          <w:docGrid w:linePitch="360"/>
        </w:sectPr>
      </w:pPr>
      <w:r>
        <w:rPr>
          <w:sz w:val="28"/>
          <w:szCs w:val="28"/>
        </w:rPr>
        <w:t>Глава сельсовета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А.В. Семенов</w:t>
      </w:r>
      <w:r>
        <w:br w:type="page"/>
      </w:r>
    </w:p>
    <w:p w:rsidR="00EB34EB" w:rsidRDefault="00332BFD">
      <w:pPr>
        <w:ind w:left="4254" w:firstLine="709"/>
        <w:jc w:val="both"/>
        <w:rPr>
          <w:rFonts w:eastAsia="Arial"/>
          <w:lang w:eastAsia="ar-SA"/>
        </w:rPr>
      </w:pPr>
      <w:r>
        <w:rPr>
          <w:rFonts w:eastAsia="Arial"/>
          <w:lang w:eastAsia="ar-SA"/>
        </w:rPr>
        <w:lastRenderedPageBreak/>
        <w:t xml:space="preserve">            </w:t>
      </w:r>
      <w:r w:rsidR="00F51425">
        <w:rPr>
          <w:rFonts w:eastAsia="Arial"/>
          <w:lang w:eastAsia="ar-SA"/>
        </w:rPr>
        <w:t xml:space="preserve">Приложение </w:t>
      </w:r>
    </w:p>
    <w:p w:rsidR="00EB34EB" w:rsidRDefault="00F51425">
      <w:pPr>
        <w:ind w:left="4963"/>
        <w:jc w:val="both"/>
        <w:rPr>
          <w:rFonts w:eastAsia="Arial"/>
          <w:lang w:eastAsia="ar-SA"/>
        </w:rPr>
      </w:pPr>
      <w:r>
        <w:rPr>
          <w:rFonts w:eastAsia="Arial"/>
          <w:lang w:eastAsia="ar-SA"/>
        </w:rPr>
        <w:tab/>
        <w:t xml:space="preserve"> к постановлению администрации     </w:t>
      </w:r>
      <w:r>
        <w:rPr>
          <w:rFonts w:eastAsia="Arial"/>
          <w:lang w:eastAsia="ar-SA"/>
        </w:rPr>
        <w:tab/>
        <w:t xml:space="preserve">  Новотроицкого сельсовета </w:t>
      </w:r>
    </w:p>
    <w:p w:rsidR="00EB34EB" w:rsidRDefault="00332BFD">
      <w:pPr>
        <w:ind w:left="4963"/>
        <w:jc w:val="both"/>
        <w:rPr>
          <w:rFonts w:eastAsia="Arial"/>
          <w:lang w:eastAsia="ar-SA"/>
        </w:rPr>
      </w:pPr>
      <w:r>
        <w:rPr>
          <w:rFonts w:eastAsia="Arial"/>
          <w:lang w:eastAsia="ar-SA"/>
        </w:rPr>
        <w:t xml:space="preserve">             </w:t>
      </w:r>
      <w:r w:rsidR="00F51425">
        <w:rPr>
          <w:rFonts w:eastAsia="Arial"/>
          <w:lang w:eastAsia="ar-SA"/>
        </w:rPr>
        <w:t xml:space="preserve">Минусинского района </w:t>
      </w:r>
    </w:p>
    <w:p w:rsidR="00EB34EB" w:rsidRDefault="00F51425">
      <w:pPr>
        <w:widowControl w:val="0"/>
        <w:spacing w:line="235" w:lineRule="auto"/>
        <w:ind w:left="4254" w:firstLine="709"/>
        <w:jc w:val="both"/>
        <w:rPr>
          <w:rFonts w:eastAsia="Arial"/>
          <w:color w:val="000000"/>
          <w:lang w:eastAsia="ar-SA"/>
        </w:rPr>
      </w:pPr>
      <w:r>
        <w:rPr>
          <w:rFonts w:eastAsia="Arial"/>
          <w:color w:val="000000"/>
          <w:lang w:eastAsia="ar-SA"/>
        </w:rPr>
        <w:tab/>
        <w:t xml:space="preserve">  от 03.02.2025 г. № 26-п</w:t>
      </w:r>
    </w:p>
    <w:p w:rsidR="00EB34EB" w:rsidRDefault="00EB34EB">
      <w:pPr>
        <w:widowControl w:val="0"/>
        <w:spacing w:line="235" w:lineRule="auto"/>
        <w:ind w:left="129" w:right="65" w:firstLine="1286"/>
        <w:jc w:val="center"/>
        <w:rPr>
          <w:b/>
          <w:bCs/>
          <w:color w:val="000000"/>
          <w:sz w:val="28"/>
          <w:szCs w:val="28"/>
        </w:rPr>
      </w:pPr>
    </w:p>
    <w:p w:rsidR="00EB34EB" w:rsidRDefault="00F51425">
      <w:pPr>
        <w:widowControl w:val="0"/>
        <w:spacing w:line="235" w:lineRule="auto"/>
        <w:ind w:right="57"/>
        <w:jc w:val="center"/>
        <w:rPr>
          <w:color w:val="000000"/>
        </w:rPr>
      </w:pPr>
      <w:r>
        <w:rPr>
          <w:color w:val="000000"/>
        </w:rPr>
        <w:t xml:space="preserve">Административный регламент предоставления </w:t>
      </w:r>
    </w:p>
    <w:p w:rsidR="00EB34EB" w:rsidRDefault="00F51425">
      <w:pPr>
        <w:widowControl w:val="0"/>
        <w:spacing w:line="235" w:lineRule="auto"/>
        <w:ind w:right="57"/>
        <w:jc w:val="center"/>
        <w:rPr>
          <w:color w:val="000000"/>
        </w:rPr>
      </w:pPr>
      <w:r>
        <w:rPr>
          <w:color w:val="000000"/>
        </w:rPr>
        <w:t xml:space="preserve">муниципальной услуги «Предоставление в собственность </w:t>
      </w:r>
    </w:p>
    <w:p w:rsidR="00EB34EB" w:rsidRDefault="00F51425">
      <w:pPr>
        <w:widowControl w:val="0"/>
        <w:spacing w:line="235" w:lineRule="auto"/>
        <w:ind w:right="57"/>
        <w:jc w:val="center"/>
        <w:rPr>
          <w:color w:val="000000"/>
        </w:rPr>
      </w:pPr>
      <w:r>
        <w:rPr>
          <w:color w:val="000000"/>
        </w:rPr>
        <w:t xml:space="preserve">земельного участка, находящегося в государственной </w:t>
      </w:r>
    </w:p>
    <w:p w:rsidR="00EB34EB" w:rsidRDefault="00F51425">
      <w:pPr>
        <w:widowControl w:val="0"/>
        <w:spacing w:line="235" w:lineRule="auto"/>
        <w:ind w:right="57"/>
        <w:jc w:val="center"/>
        <w:rPr>
          <w:color w:val="000000"/>
        </w:rPr>
      </w:pPr>
      <w:r>
        <w:rPr>
          <w:color w:val="000000"/>
        </w:rPr>
        <w:t xml:space="preserve">или муниципальной собственности, без проведения торгов </w:t>
      </w:r>
    </w:p>
    <w:p w:rsidR="00EB34EB" w:rsidRDefault="00F51425">
      <w:pPr>
        <w:widowControl w:val="0"/>
        <w:spacing w:line="235" w:lineRule="auto"/>
        <w:ind w:right="57"/>
        <w:jc w:val="center"/>
        <w:rPr>
          <w:color w:val="000000"/>
        </w:rPr>
      </w:pPr>
      <w:r>
        <w:rPr>
          <w:color w:val="000000"/>
        </w:rPr>
        <w:t>на территории Новотроицкого сельсовета Минусинского района»</w:t>
      </w:r>
    </w:p>
    <w:p w:rsidR="00EB34EB" w:rsidRDefault="00EB34EB">
      <w:pPr>
        <w:tabs>
          <w:tab w:val="left" w:pos="2250"/>
        </w:tabs>
        <w:spacing w:after="88" w:line="240" w:lineRule="exact"/>
      </w:pPr>
    </w:p>
    <w:p w:rsidR="00EB34EB" w:rsidRDefault="00F51425">
      <w:pPr>
        <w:widowControl w:val="0"/>
        <w:jc w:val="center"/>
        <w:rPr>
          <w:color w:val="000000"/>
        </w:rPr>
      </w:pPr>
      <w:r>
        <w:rPr>
          <w:color w:val="000000"/>
        </w:rPr>
        <w:t>1. Общие положения</w:t>
      </w:r>
    </w:p>
    <w:p w:rsidR="00EB34EB" w:rsidRDefault="00EB34EB">
      <w:pPr>
        <w:spacing w:line="240" w:lineRule="exact"/>
        <w:jc w:val="center"/>
      </w:pPr>
    </w:p>
    <w:p w:rsidR="00EB34EB" w:rsidRDefault="00F51425">
      <w:pPr>
        <w:widowControl w:val="0"/>
        <w:jc w:val="center"/>
        <w:rPr>
          <w:color w:val="000000"/>
        </w:rPr>
      </w:pPr>
      <w:r>
        <w:rPr>
          <w:color w:val="000000"/>
        </w:rPr>
        <w:t>Предмет регулирования Административного регламента</w:t>
      </w:r>
    </w:p>
    <w:p w:rsidR="00EB34EB" w:rsidRDefault="00EB34EB">
      <w:pPr>
        <w:spacing w:after="115" w:line="240" w:lineRule="exact"/>
        <w:jc w:val="center"/>
      </w:pPr>
    </w:p>
    <w:p w:rsidR="00EB34EB" w:rsidRDefault="00F51425">
      <w:pPr>
        <w:widowControl w:val="0"/>
        <w:tabs>
          <w:tab w:val="left" w:pos="973"/>
          <w:tab w:val="left" w:pos="1497"/>
          <w:tab w:val="left" w:pos="1820"/>
          <w:tab w:val="left" w:pos="2375"/>
          <w:tab w:val="left" w:pos="3663"/>
          <w:tab w:val="left" w:pos="4223"/>
          <w:tab w:val="left" w:pos="4677"/>
          <w:tab w:val="left" w:pos="5399"/>
          <w:tab w:val="left" w:pos="5794"/>
          <w:tab w:val="left" w:pos="7445"/>
          <w:tab w:val="left" w:pos="8041"/>
          <w:tab w:val="left" w:pos="9085"/>
          <w:tab w:val="left" w:pos="9680"/>
        </w:tabs>
        <w:spacing w:line="235" w:lineRule="auto"/>
        <w:ind w:right="-19" w:firstLine="720"/>
        <w:jc w:val="both"/>
        <w:rPr>
          <w:color w:val="000000"/>
        </w:rPr>
      </w:pPr>
      <w:r>
        <w:rPr>
          <w:color w:val="000000"/>
        </w:rPr>
        <w:t>1.1. Административный регламент предоставления муниципальной услуги «Предоставление в собственность земельного участка, находящегося в государственной или муниципальной собственности, без проведения торгов на территории Новотроицкого сельсовета Минусинского района», разработан в целях повышения качества и доступности предоставления муниципальной услуги (далее по тексту– муниципальная услуга), определяет стандарт, сроки и последовательность действий (административных процедур) при осуществлении полномочий по предоставлению в собственность земельного участка, находящегося в государственной или муниципальной собственности, без проведения торгов, в муниципальном образовании Новотроицкий сельсовет (далее по тексту– Административный регламент).</w:t>
      </w:r>
    </w:p>
    <w:p w:rsidR="00EB34EB" w:rsidRDefault="00F51425">
      <w:pPr>
        <w:widowControl w:val="0"/>
        <w:tabs>
          <w:tab w:val="left" w:pos="2511"/>
          <w:tab w:val="left" w:pos="5312"/>
          <w:tab w:val="left" w:pos="6960"/>
          <w:tab w:val="left" w:pos="7668"/>
          <w:tab w:val="left" w:pos="9617"/>
        </w:tabs>
        <w:spacing w:before="1" w:line="235" w:lineRule="auto"/>
        <w:ind w:right="-16" w:firstLine="720"/>
        <w:jc w:val="both"/>
      </w:pPr>
      <w:bookmarkStart w:id="0" w:name="_page_1_0"/>
      <w:r>
        <w:rPr>
          <w:color w:val="000000"/>
        </w:rPr>
        <w:t>Настоящий Административный регламент не применяется при предоставлении земельного участка, находящегося в государственной или муниципальной собственности, без проведения торгов в случаях, указанных в статье 39.5, в пункте 7 статьи 39.14 Земельного кодекса Российской Федерации, в случаях предоставления земельного участка, в целях, указанных в пункте 1 статьи 39.18 Земельного кодекса Российской Федерации, а также в случаях, если требуется образование земельного участка или уточнение его границ в соответствии Федеральным законом от 13.07.2015 № 218-ФЗ «О государственной</w:t>
      </w:r>
      <w:bookmarkEnd w:id="0"/>
      <w:r>
        <w:rPr>
          <w:color w:val="000000"/>
        </w:rPr>
        <w:t xml:space="preserve"> регистрации недвижимости».</w:t>
      </w:r>
    </w:p>
    <w:p w:rsidR="00EB34EB" w:rsidRDefault="00EB34EB">
      <w:pPr>
        <w:widowControl w:val="0"/>
        <w:tabs>
          <w:tab w:val="left" w:pos="2511"/>
          <w:tab w:val="left" w:pos="5312"/>
          <w:tab w:val="left" w:pos="6960"/>
          <w:tab w:val="left" w:pos="7668"/>
          <w:tab w:val="left" w:pos="9617"/>
        </w:tabs>
        <w:spacing w:before="1" w:line="235" w:lineRule="auto"/>
        <w:ind w:right="-16" w:firstLine="720"/>
        <w:jc w:val="both"/>
        <w:rPr>
          <w:color w:val="000000"/>
        </w:rPr>
      </w:pPr>
    </w:p>
    <w:p w:rsidR="00EB34EB" w:rsidRDefault="00F51425">
      <w:pPr>
        <w:widowControl w:val="0"/>
        <w:spacing w:before="7"/>
        <w:jc w:val="center"/>
        <w:rPr>
          <w:color w:val="000000"/>
        </w:rPr>
      </w:pPr>
      <w:r>
        <w:rPr>
          <w:color w:val="000000"/>
        </w:rPr>
        <w:t>Круг Заявителей</w:t>
      </w:r>
    </w:p>
    <w:p w:rsidR="00EB34EB" w:rsidRDefault="00EB34EB">
      <w:pPr>
        <w:spacing w:after="115" w:line="240" w:lineRule="exact"/>
      </w:pPr>
    </w:p>
    <w:p w:rsidR="00EB34EB" w:rsidRDefault="00F51425">
      <w:pPr>
        <w:widowControl w:val="0"/>
        <w:spacing w:line="235" w:lineRule="auto"/>
        <w:ind w:right="-16" w:firstLine="880"/>
        <w:jc w:val="both"/>
        <w:rPr>
          <w:color w:val="000000"/>
        </w:rPr>
      </w:pPr>
      <w:r>
        <w:rPr>
          <w:color w:val="000000"/>
        </w:rPr>
        <w:t>1.2. Заявителями на получение муниципальной услуги являются физические лица, юридические лица и индивидуальные предприниматели (далее по тексту – Заявитель).</w:t>
      </w:r>
    </w:p>
    <w:p w:rsidR="00EB34EB" w:rsidRDefault="00F51425">
      <w:pPr>
        <w:widowControl w:val="0"/>
        <w:tabs>
          <w:tab w:val="left" w:pos="2975"/>
          <w:tab w:val="left" w:pos="4699"/>
          <w:tab w:val="left" w:pos="5617"/>
          <w:tab w:val="left" w:pos="6313"/>
          <w:tab w:val="left" w:pos="6798"/>
          <w:tab w:val="left" w:pos="7558"/>
          <w:tab w:val="left" w:pos="7973"/>
          <w:tab w:val="left" w:pos="8672"/>
        </w:tabs>
        <w:ind w:firstLine="907"/>
        <w:jc w:val="both"/>
        <w:rPr>
          <w:color w:val="000000"/>
        </w:rPr>
      </w:pPr>
      <w:r>
        <w:rPr>
          <w:color w:val="000000"/>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по тексту – представитель).</w:t>
      </w:r>
    </w:p>
    <w:p w:rsidR="00EB34EB" w:rsidRDefault="00EB34EB">
      <w:pPr>
        <w:widowControl w:val="0"/>
        <w:tabs>
          <w:tab w:val="left" w:pos="2975"/>
          <w:tab w:val="left" w:pos="4699"/>
          <w:tab w:val="left" w:pos="5617"/>
          <w:tab w:val="left" w:pos="6313"/>
          <w:tab w:val="left" w:pos="6798"/>
          <w:tab w:val="left" w:pos="7558"/>
          <w:tab w:val="left" w:pos="7973"/>
          <w:tab w:val="left" w:pos="8672"/>
        </w:tabs>
        <w:ind w:right="-18" w:firstLine="880"/>
        <w:jc w:val="center"/>
      </w:pPr>
    </w:p>
    <w:p w:rsidR="00EB34EB" w:rsidRDefault="00F51425">
      <w:pPr>
        <w:widowControl w:val="0"/>
        <w:spacing w:before="7"/>
        <w:jc w:val="center"/>
        <w:rPr>
          <w:color w:val="000000"/>
        </w:rPr>
      </w:pPr>
      <w:r>
        <w:rPr>
          <w:color w:val="000000"/>
        </w:rPr>
        <w:t>2. Стандарт предоставления муниципальной услуги</w:t>
      </w:r>
    </w:p>
    <w:p w:rsidR="00EB34EB" w:rsidRDefault="00EB34EB">
      <w:pPr>
        <w:spacing w:after="16" w:line="220" w:lineRule="exact"/>
      </w:pPr>
    </w:p>
    <w:p w:rsidR="00EB34EB" w:rsidRDefault="00F51425">
      <w:pPr>
        <w:widowControl w:val="0"/>
        <w:jc w:val="center"/>
        <w:rPr>
          <w:color w:val="000000"/>
        </w:rPr>
      </w:pPr>
      <w:r>
        <w:rPr>
          <w:color w:val="000000"/>
        </w:rPr>
        <w:t>Наименование муниципальной услуги</w:t>
      </w:r>
    </w:p>
    <w:p w:rsidR="00EB34EB" w:rsidRDefault="00EB34EB">
      <w:pPr>
        <w:spacing w:line="240" w:lineRule="exact"/>
      </w:pPr>
    </w:p>
    <w:p w:rsidR="00EB34EB" w:rsidRDefault="00F51425">
      <w:pPr>
        <w:widowControl w:val="0"/>
        <w:tabs>
          <w:tab w:val="left" w:pos="1817"/>
          <w:tab w:val="left" w:pos="4003"/>
          <w:tab w:val="left" w:pos="4806"/>
          <w:tab w:val="left" w:pos="6624"/>
          <w:tab w:val="left" w:pos="7270"/>
          <w:tab w:val="left" w:pos="7977"/>
          <w:tab w:val="left" w:pos="9618"/>
        </w:tabs>
        <w:spacing w:line="235" w:lineRule="auto"/>
        <w:ind w:firstLine="737"/>
        <w:jc w:val="both"/>
        <w:rPr>
          <w:color w:val="000000"/>
        </w:rPr>
      </w:pPr>
      <w:r>
        <w:rPr>
          <w:color w:val="000000"/>
        </w:rPr>
        <w:t>2.1. Муниципальная услуга «Предоставление в собственность земельного участка, находящегося в государственной или муниципальной собственности, без проведения торгов на территории Новотроицкого сельсовета Минусинского района».</w:t>
      </w:r>
    </w:p>
    <w:p w:rsidR="00EB34EB" w:rsidRDefault="00EB34EB">
      <w:pPr>
        <w:widowControl w:val="0"/>
        <w:spacing w:line="235" w:lineRule="auto"/>
        <w:ind w:right="567"/>
        <w:jc w:val="center"/>
      </w:pPr>
    </w:p>
    <w:p w:rsidR="00EB34EB" w:rsidRDefault="00F51425">
      <w:pPr>
        <w:widowControl w:val="0"/>
        <w:spacing w:line="235" w:lineRule="auto"/>
        <w:ind w:right="567"/>
        <w:jc w:val="center"/>
        <w:rPr>
          <w:color w:val="000000"/>
        </w:rPr>
      </w:pPr>
      <w:r>
        <w:rPr>
          <w:color w:val="000000"/>
        </w:rPr>
        <w:t xml:space="preserve">Наименование органа местного самоуправления, предоставляющего </w:t>
      </w:r>
    </w:p>
    <w:p w:rsidR="00EB34EB" w:rsidRDefault="00F51425">
      <w:pPr>
        <w:widowControl w:val="0"/>
        <w:spacing w:line="235" w:lineRule="auto"/>
        <w:ind w:right="567"/>
        <w:jc w:val="center"/>
        <w:rPr>
          <w:color w:val="000000"/>
        </w:rPr>
      </w:pPr>
      <w:r>
        <w:rPr>
          <w:color w:val="000000"/>
        </w:rPr>
        <w:t>муниципальную услугу</w:t>
      </w:r>
    </w:p>
    <w:p w:rsidR="00EB34EB" w:rsidRDefault="00EB34EB">
      <w:pPr>
        <w:spacing w:line="240" w:lineRule="exact"/>
      </w:pPr>
    </w:p>
    <w:p w:rsidR="00EB34EB" w:rsidRDefault="00F51425">
      <w:pPr>
        <w:widowControl w:val="0"/>
        <w:tabs>
          <w:tab w:val="left" w:pos="1656"/>
          <w:tab w:val="left" w:pos="4207"/>
          <w:tab w:val="left" w:pos="6780"/>
          <w:tab w:val="left" w:pos="8087"/>
        </w:tabs>
        <w:spacing w:line="235" w:lineRule="auto"/>
        <w:ind w:right="-14" w:firstLine="720"/>
        <w:jc w:val="both"/>
      </w:pPr>
      <w:bookmarkStart w:id="1" w:name="_page_14_0"/>
      <w:r>
        <w:rPr>
          <w:color w:val="000000"/>
        </w:rPr>
        <w:t>2.2. Муниципальная услуга предоставляется</w:t>
      </w:r>
      <w:bookmarkEnd w:id="1"/>
      <w:r>
        <w:rPr>
          <w:color w:val="000000"/>
        </w:rPr>
        <w:t xml:space="preserve"> Новотроицким сельсоветом в лице уполномоченного органа </w:t>
      </w:r>
      <w:r>
        <w:rPr>
          <w:color w:val="000000"/>
          <w:spacing w:val="-2"/>
        </w:rPr>
        <w:t>–</w:t>
      </w:r>
      <w:r>
        <w:rPr>
          <w:color w:val="000000"/>
        </w:rPr>
        <w:t xml:space="preserve"> администрации Новотроицкого сельсовета Минусинского района (далее по тексту – Уполномоченный орган).</w:t>
      </w:r>
    </w:p>
    <w:p w:rsidR="00EB34EB" w:rsidRDefault="00F51425">
      <w:pPr>
        <w:widowControl w:val="0"/>
        <w:tabs>
          <w:tab w:val="left" w:pos="1456"/>
          <w:tab w:val="left" w:pos="2042"/>
          <w:tab w:val="left" w:pos="4356"/>
          <w:tab w:val="left" w:pos="6771"/>
          <w:tab w:val="left" w:pos="9258"/>
        </w:tabs>
        <w:spacing w:line="235" w:lineRule="auto"/>
        <w:ind w:right="-15" w:firstLine="708"/>
        <w:jc w:val="both"/>
      </w:pPr>
      <w:r>
        <w:rPr>
          <w:color w:val="000000"/>
        </w:rPr>
        <w:t xml:space="preserve">2.3. В предоставлении муниципальной услуги принимает участие </w:t>
      </w:r>
      <w:r>
        <w:rPr>
          <w:color w:val="000000"/>
          <w:spacing w:val="-2"/>
        </w:rPr>
        <w:t>КГБУ «Многофункциональный центр предоставления государственных и муниципальных услуг» (далее по тексту – МФЦ), при наличии соответствующего соглашения о взаимодействии между МФЦ и Уполномоченным органом, заключенным в соответствии с постановлением Правительства Российской Федерации от 27.09.2011 № 797 (далее – Соглашение о взаимодействии).</w:t>
      </w:r>
    </w:p>
    <w:p w:rsidR="00EB34EB" w:rsidRDefault="00F51425">
      <w:pPr>
        <w:pStyle w:val="af0"/>
        <w:numPr>
          <w:ilvl w:val="1"/>
          <w:numId w:val="1"/>
        </w:numPr>
        <w:tabs>
          <w:tab w:val="left" w:pos="1497"/>
          <w:tab w:val="left" w:pos="10336"/>
        </w:tabs>
        <w:ind w:left="57" w:firstLine="850"/>
        <w:contextualSpacing w:val="0"/>
        <w:jc w:val="both"/>
      </w:pPr>
      <w:r>
        <w:rPr>
          <w:spacing w:val="-2"/>
        </w:rPr>
        <w:t xml:space="preserve">Местонахождение </w:t>
      </w:r>
      <w:r>
        <w:rPr>
          <w:color w:val="000000"/>
          <w:spacing w:val="-2"/>
        </w:rPr>
        <w:t>МФЦ</w:t>
      </w:r>
      <w:r>
        <w:rPr>
          <w:spacing w:val="-2"/>
        </w:rPr>
        <w:t>: 662610, Красноярский край, г. Минусинск, ул. Народная, 62 а.</w:t>
      </w:r>
    </w:p>
    <w:p w:rsidR="00EB34EB" w:rsidRDefault="00F51425">
      <w:pPr>
        <w:widowControl w:val="0"/>
        <w:tabs>
          <w:tab w:val="left" w:pos="1719"/>
          <w:tab w:val="left" w:pos="4137"/>
          <w:tab w:val="left" w:pos="6665"/>
          <w:tab w:val="left" w:pos="9258"/>
        </w:tabs>
        <w:ind w:firstLine="737"/>
        <w:jc w:val="both"/>
        <w:rPr>
          <w:color w:val="000000"/>
        </w:rPr>
      </w:pPr>
      <w:r>
        <w:rPr>
          <w:color w:val="000000"/>
        </w:rPr>
        <w:t>При предоставлении муниципальной услуги Уполномоченный орган взаимодействует с:</w:t>
      </w:r>
    </w:p>
    <w:p w:rsidR="00EB34EB" w:rsidRDefault="00F51425">
      <w:pPr>
        <w:widowControl w:val="0"/>
        <w:spacing w:line="235" w:lineRule="auto"/>
        <w:ind w:firstLine="737"/>
        <w:jc w:val="both"/>
        <w:rPr>
          <w:color w:val="000000"/>
        </w:rPr>
      </w:pPr>
      <w:r>
        <w:rPr>
          <w:color w:val="000000"/>
        </w:rPr>
        <w:t>2.3.1.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EB34EB" w:rsidRDefault="00F51425">
      <w:pPr>
        <w:widowControl w:val="0"/>
        <w:tabs>
          <w:tab w:val="left" w:pos="3411"/>
          <w:tab w:val="left" w:pos="4776"/>
          <w:tab w:val="left" w:pos="7129"/>
          <w:tab w:val="left" w:pos="9021"/>
        </w:tabs>
        <w:spacing w:line="235" w:lineRule="auto"/>
        <w:ind w:firstLine="737"/>
        <w:jc w:val="both"/>
        <w:rPr>
          <w:color w:val="000000"/>
        </w:rPr>
      </w:pPr>
      <w:r>
        <w:rPr>
          <w:color w:val="000000"/>
        </w:rPr>
        <w:t>2.3.2.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EB34EB" w:rsidRDefault="00F51425">
      <w:pPr>
        <w:widowControl w:val="0"/>
        <w:spacing w:line="235" w:lineRule="auto"/>
        <w:ind w:right="-9" w:firstLine="720"/>
        <w:jc w:val="both"/>
        <w:rPr>
          <w:color w:val="000000"/>
        </w:rPr>
      </w:pPr>
      <w:r>
        <w:rPr>
          <w:color w:val="000000"/>
        </w:rPr>
        <w:t>2.3.3. иными органами государственной власти, органами местного самоуправления, уполномоченными на предоставление документов, указанных в пункте 2.11 настоящего Административного регламента.</w:t>
      </w:r>
    </w:p>
    <w:p w:rsidR="00EB34EB" w:rsidRDefault="00F51425">
      <w:pPr>
        <w:widowControl w:val="0"/>
        <w:tabs>
          <w:tab w:val="left" w:pos="1456"/>
          <w:tab w:val="left" w:pos="3370"/>
          <w:tab w:val="left" w:pos="6720"/>
          <w:tab w:val="left" w:pos="8168"/>
        </w:tabs>
        <w:spacing w:line="235" w:lineRule="auto"/>
        <w:ind w:right="-15" w:firstLine="708"/>
        <w:jc w:val="both"/>
      </w:pPr>
      <w:r>
        <w:rPr>
          <w:color w:val="000000"/>
        </w:rPr>
        <w:t>2.4. МФЦ, в который подается заявление о предоставлении муниципальной услуги, не могут принять решение об отказе в приеме заявления и документов и (или) информации, необходимых для ее предоставления.</w:t>
      </w:r>
    </w:p>
    <w:p w:rsidR="00EB34EB" w:rsidRDefault="00EB34EB">
      <w:pPr>
        <w:spacing w:after="89" w:line="240" w:lineRule="exact"/>
      </w:pPr>
    </w:p>
    <w:p w:rsidR="00EB34EB" w:rsidRDefault="00F51425">
      <w:pPr>
        <w:widowControl w:val="0"/>
        <w:jc w:val="center"/>
        <w:rPr>
          <w:color w:val="000000"/>
        </w:rPr>
      </w:pPr>
      <w:r>
        <w:rPr>
          <w:color w:val="000000"/>
        </w:rPr>
        <w:t>Результат предоставления муниципальной услуги</w:t>
      </w:r>
    </w:p>
    <w:p w:rsidR="00EB34EB" w:rsidRDefault="00EB34EB">
      <w:pPr>
        <w:spacing w:after="115" w:line="240" w:lineRule="exact"/>
      </w:pPr>
    </w:p>
    <w:p w:rsidR="00EB34EB" w:rsidRDefault="00F51425">
      <w:pPr>
        <w:widowControl w:val="0"/>
        <w:spacing w:line="235" w:lineRule="auto"/>
        <w:ind w:firstLine="680"/>
        <w:jc w:val="both"/>
        <w:rPr>
          <w:color w:val="000000"/>
        </w:rPr>
      </w:pPr>
      <w:r>
        <w:rPr>
          <w:color w:val="000000"/>
        </w:rPr>
        <w:t>2.5. Результатами предоставления муниципальной услуги являются:</w:t>
      </w:r>
    </w:p>
    <w:p w:rsidR="00EB34EB" w:rsidRDefault="00F51425">
      <w:pPr>
        <w:widowControl w:val="0"/>
        <w:ind w:right="57" w:firstLine="680"/>
        <w:jc w:val="both"/>
      </w:pPr>
      <w:r>
        <w:rPr>
          <w:color w:val="000000"/>
        </w:rPr>
        <w:t>2.5.1. проект договора купли-продажи земельного участка, находящегося в государственной или муниципальной собственности, без проведения торгов;</w:t>
      </w:r>
    </w:p>
    <w:p w:rsidR="00EB34EB" w:rsidRDefault="00F51425">
      <w:pPr>
        <w:widowControl w:val="0"/>
        <w:ind w:right="57" w:firstLine="737"/>
        <w:jc w:val="both"/>
        <w:rPr>
          <w:color w:val="000000"/>
        </w:rPr>
      </w:pPr>
      <w:bookmarkStart w:id="2" w:name="_page_20_0"/>
      <w:bookmarkEnd w:id="2"/>
      <w:r>
        <w:rPr>
          <w:color w:val="000000"/>
        </w:rPr>
        <w:t>2.5.2. решение об отказе в предоставлении услуги по форме согласно приложению № 2 к настоящему Административному регламенту.</w:t>
      </w:r>
    </w:p>
    <w:p w:rsidR="00EB34EB" w:rsidRDefault="00F51425">
      <w:pPr>
        <w:widowControl w:val="0"/>
        <w:tabs>
          <w:tab w:val="left" w:pos="2939"/>
          <w:tab w:val="left" w:pos="5255"/>
          <w:tab w:val="left" w:pos="7638"/>
          <w:tab w:val="left" w:pos="8816"/>
        </w:tabs>
        <w:spacing w:before="2" w:line="235" w:lineRule="auto"/>
        <w:ind w:firstLine="737"/>
        <w:jc w:val="both"/>
        <w:rPr>
          <w:color w:val="000000"/>
        </w:rPr>
      </w:pPr>
      <w:r>
        <w:rPr>
          <w:color w:val="000000"/>
        </w:rPr>
        <w:t>2.6. Результаты муниципальной услуги, могут быть получены посредством федеральной государственной информационной системы «Единый портал государственных и муниципальных услуг (функций)» в форме электронного документа подписанного усиленной квалифицированной электронной подписью (далее соответственно – ЕПГУ, УКЭП) должностного лица, уполномоченного на принятие решения.</w:t>
      </w:r>
    </w:p>
    <w:p w:rsidR="00EB34EB" w:rsidRDefault="00EB34EB">
      <w:pPr>
        <w:widowControl w:val="0"/>
        <w:jc w:val="center"/>
      </w:pPr>
    </w:p>
    <w:p w:rsidR="00EB34EB" w:rsidRDefault="00F51425">
      <w:pPr>
        <w:widowControl w:val="0"/>
        <w:jc w:val="center"/>
        <w:rPr>
          <w:color w:val="000000"/>
        </w:rPr>
      </w:pPr>
      <w:r>
        <w:rPr>
          <w:color w:val="000000"/>
        </w:rPr>
        <w:t>Срок предоставления муниципальной услуги</w:t>
      </w:r>
    </w:p>
    <w:p w:rsidR="00EB34EB" w:rsidRDefault="00EB34EB">
      <w:pPr>
        <w:spacing w:line="240" w:lineRule="exact"/>
      </w:pPr>
    </w:p>
    <w:p w:rsidR="00EB34EB" w:rsidRDefault="00F51425">
      <w:pPr>
        <w:widowControl w:val="0"/>
        <w:tabs>
          <w:tab w:val="left" w:pos="2231"/>
          <w:tab w:val="left" w:pos="4466"/>
          <w:tab w:val="left" w:pos="6826"/>
          <w:tab w:val="left" w:pos="9250"/>
        </w:tabs>
        <w:spacing w:line="235" w:lineRule="auto"/>
        <w:ind w:firstLine="737"/>
        <w:jc w:val="both"/>
      </w:pPr>
      <w:r>
        <w:rPr>
          <w:color w:val="000000"/>
        </w:rPr>
        <w:t xml:space="preserve">2.7. </w:t>
      </w:r>
      <w:r>
        <w:rPr>
          <w:color w:val="000000"/>
          <w:spacing w:val="-4"/>
        </w:rPr>
        <w:t xml:space="preserve">Срок </w:t>
      </w:r>
      <w:r>
        <w:rPr>
          <w:color w:val="000000"/>
          <w:spacing w:val="-2"/>
        </w:rPr>
        <w:t xml:space="preserve">предоставления муниципальной услуги </w:t>
      </w:r>
      <w:r>
        <w:rPr>
          <w:color w:val="000000"/>
          <w:w w:val="95"/>
        </w:rPr>
        <w:t>определяется</w:t>
      </w:r>
      <w:r w:rsidR="0030606D">
        <w:rPr>
          <w:color w:val="000000"/>
          <w:w w:val="95"/>
        </w:rPr>
        <w:t xml:space="preserve"> </w:t>
      </w:r>
      <w:r>
        <w:rPr>
          <w:color w:val="000000"/>
          <w:w w:val="95"/>
        </w:rPr>
        <w:t>в</w:t>
      </w:r>
      <w:r w:rsidR="0030606D">
        <w:rPr>
          <w:color w:val="000000"/>
          <w:w w:val="95"/>
        </w:rPr>
        <w:t xml:space="preserve"> </w:t>
      </w:r>
      <w:r>
        <w:rPr>
          <w:color w:val="000000"/>
          <w:w w:val="95"/>
        </w:rPr>
        <w:t>соответствии</w:t>
      </w:r>
      <w:r w:rsidR="0030606D">
        <w:rPr>
          <w:color w:val="000000"/>
          <w:w w:val="95"/>
        </w:rPr>
        <w:t xml:space="preserve"> </w:t>
      </w:r>
      <w:r>
        <w:rPr>
          <w:color w:val="000000"/>
          <w:w w:val="95"/>
        </w:rPr>
        <w:t>с</w:t>
      </w:r>
      <w:r w:rsidR="0030606D">
        <w:rPr>
          <w:color w:val="000000"/>
          <w:w w:val="95"/>
        </w:rPr>
        <w:t xml:space="preserve"> </w:t>
      </w:r>
      <w:r>
        <w:rPr>
          <w:color w:val="000000"/>
          <w:w w:val="95"/>
        </w:rPr>
        <w:t>Земельным</w:t>
      </w:r>
      <w:r w:rsidR="0030606D">
        <w:rPr>
          <w:color w:val="000000"/>
          <w:w w:val="95"/>
        </w:rPr>
        <w:t xml:space="preserve"> </w:t>
      </w:r>
      <w:r>
        <w:rPr>
          <w:color w:val="000000"/>
          <w:w w:val="95"/>
        </w:rPr>
        <w:t>кодексом</w:t>
      </w:r>
      <w:r w:rsidR="0030606D">
        <w:rPr>
          <w:color w:val="000000"/>
          <w:w w:val="95"/>
        </w:rPr>
        <w:t xml:space="preserve"> </w:t>
      </w:r>
      <w:r>
        <w:rPr>
          <w:color w:val="000000"/>
          <w:w w:val="95"/>
        </w:rPr>
        <w:t>Российской</w:t>
      </w:r>
      <w:r w:rsidR="0030606D">
        <w:rPr>
          <w:color w:val="000000"/>
          <w:w w:val="95"/>
        </w:rPr>
        <w:t xml:space="preserve"> </w:t>
      </w:r>
      <w:r>
        <w:rPr>
          <w:color w:val="000000"/>
          <w:spacing w:val="-2"/>
          <w:w w:val="95"/>
        </w:rPr>
        <w:t>Федерации.</w:t>
      </w:r>
    </w:p>
    <w:p w:rsidR="00EB34EB" w:rsidRDefault="00F51425">
      <w:pPr>
        <w:widowControl w:val="0"/>
        <w:tabs>
          <w:tab w:val="left" w:pos="2231"/>
          <w:tab w:val="left" w:pos="4466"/>
          <w:tab w:val="left" w:pos="6826"/>
          <w:tab w:val="left" w:pos="9250"/>
        </w:tabs>
        <w:spacing w:line="235" w:lineRule="auto"/>
        <w:ind w:firstLine="737"/>
        <w:jc w:val="both"/>
      </w:pPr>
      <w:r>
        <w:rPr>
          <w:color w:val="000000"/>
        </w:rPr>
        <w:t>Органом государственной власти Красноярского края, администрацией Минусинского района может быть предусмотрено оказание муниципальной</w:t>
      </w:r>
      <w:r w:rsidR="0030606D">
        <w:rPr>
          <w:color w:val="000000"/>
        </w:rPr>
        <w:t xml:space="preserve"> </w:t>
      </w:r>
      <w:r>
        <w:rPr>
          <w:color w:val="000000"/>
        </w:rPr>
        <w:t>услуги виной</w:t>
      </w:r>
      <w:r w:rsidR="0030606D">
        <w:rPr>
          <w:color w:val="000000"/>
        </w:rPr>
        <w:t xml:space="preserve"> </w:t>
      </w:r>
      <w:r>
        <w:rPr>
          <w:color w:val="000000"/>
        </w:rPr>
        <w:t>срок,</w:t>
      </w:r>
      <w:r w:rsidR="0030606D">
        <w:rPr>
          <w:color w:val="000000"/>
        </w:rPr>
        <w:t xml:space="preserve"> </w:t>
      </w:r>
      <w:r>
        <w:rPr>
          <w:color w:val="000000"/>
        </w:rPr>
        <w:t>не</w:t>
      </w:r>
      <w:r w:rsidR="0030606D">
        <w:rPr>
          <w:color w:val="000000"/>
        </w:rPr>
        <w:t xml:space="preserve"> </w:t>
      </w:r>
      <w:r>
        <w:rPr>
          <w:color w:val="000000"/>
        </w:rPr>
        <w:t>превышающий установленный Земельным кодексом Российской Федерации.</w:t>
      </w:r>
    </w:p>
    <w:p w:rsidR="00EB34EB" w:rsidRDefault="00EB34EB">
      <w:pPr>
        <w:spacing w:line="240" w:lineRule="exact"/>
      </w:pPr>
    </w:p>
    <w:p w:rsidR="00EB34EB" w:rsidRDefault="00F51425">
      <w:pPr>
        <w:widowControl w:val="0"/>
        <w:ind w:right="1191"/>
        <w:jc w:val="center"/>
        <w:rPr>
          <w:color w:val="000000"/>
        </w:rPr>
      </w:pPr>
      <w:r>
        <w:rPr>
          <w:color w:val="000000"/>
        </w:rPr>
        <w:t>Правовые основания для предоставления муниципальной услуги</w:t>
      </w:r>
    </w:p>
    <w:p w:rsidR="00EB34EB" w:rsidRDefault="00EB34EB">
      <w:pPr>
        <w:spacing w:after="113" w:line="240" w:lineRule="exact"/>
      </w:pPr>
    </w:p>
    <w:p w:rsidR="00EB34EB" w:rsidRDefault="00F51425">
      <w:pPr>
        <w:widowControl w:val="0"/>
        <w:ind w:right="-18" w:firstLine="720"/>
        <w:jc w:val="both"/>
        <w:rPr>
          <w:color w:val="000000"/>
        </w:rPr>
      </w:pPr>
      <w:r>
        <w:rPr>
          <w:color w:val="000000"/>
        </w:rPr>
        <w:t>2.8. Предоставление муниципальной услуги осуществляется в соответствии со следующими нормативными документами:</w:t>
      </w:r>
    </w:p>
    <w:p w:rsidR="00EB34EB" w:rsidRDefault="00F51425">
      <w:pPr>
        <w:numPr>
          <w:ilvl w:val="0"/>
          <w:numId w:val="1"/>
        </w:numPr>
        <w:tabs>
          <w:tab w:val="left" w:pos="845"/>
          <w:tab w:val="left" w:pos="900"/>
        </w:tabs>
        <w:ind w:firstLine="907"/>
        <w:jc w:val="both"/>
      </w:pPr>
      <w:r>
        <w:t xml:space="preserve">Конституция Российской Федерации; </w:t>
      </w:r>
    </w:p>
    <w:p w:rsidR="00EB34EB" w:rsidRDefault="00F51425">
      <w:pPr>
        <w:numPr>
          <w:ilvl w:val="0"/>
          <w:numId w:val="1"/>
        </w:numPr>
        <w:tabs>
          <w:tab w:val="left" w:pos="845"/>
          <w:tab w:val="left" w:pos="900"/>
        </w:tabs>
        <w:ind w:firstLine="907"/>
        <w:jc w:val="both"/>
      </w:pPr>
      <w:r>
        <w:lastRenderedPageBreak/>
        <w:t xml:space="preserve">Земельный кодекс Российской Федерации; </w:t>
      </w:r>
    </w:p>
    <w:p w:rsidR="00EB34EB" w:rsidRDefault="00F51425">
      <w:pPr>
        <w:numPr>
          <w:ilvl w:val="0"/>
          <w:numId w:val="1"/>
        </w:numPr>
        <w:tabs>
          <w:tab w:val="left" w:pos="845"/>
          <w:tab w:val="left" w:pos="900"/>
        </w:tabs>
        <w:ind w:firstLine="907"/>
        <w:jc w:val="both"/>
      </w:pPr>
      <w:r>
        <w:t>Гражданский кодекс Российской Федерации;</w:t>
      </w:r>
    </w:p>
    <w:p w:rsidR="00EB34EB" w:rsidRDefault="00F51425">
      <w:pPr>
        <w:numPr>
          <w:ilvl w:val="0"/>
          <w:numId w:val="1"/>
        </w:numPr>
        <w:tabs>
          <w:tab w:val="left" w:pos="845"/>
          <w:tab w:val="left" w:pos="900"/>
        </w:tabs>
        <w:ind w:firstLine="907"/>
        <w:jc w:val="both"/>
      </w:pPr>
      <w:r>
        <w:t xml:space="preserve">Федеральный закон от 25.10.2001 № 137-ФЗ «О введении в действие Земельного кодекса Российской Федерации»; </w:t>
      </w:r>
    </w:p>
    <w:p w:rsidR="00EB34EB" w:rsidRDefault="00F51425">
      <w:pPr>
        <w:numPr>
          <w:ilvl w:val="0"/>
          <w:numId w:val="1"/>
        </w:numPr>
        <w:tabs>
          <w:tab w:val="left" w:pos="900"/>
        </w:tabs>
        <w:ind w:firstLine="907"/>
        <w:jc w:val="both"/>
      </w:pPr>
      <w:r>
        <w:t>Федеральный закон от 24.07.2007 № 221-ФЗ «О кадастровой деятельности»;</w:t>
      </w:r>
    </w:p>
    <w:p w:rsidR="00EB34EB" w:rsidRDefault="00F51425">
      <w:pPr>
        <w:pStyle w:val="Heading1"/>
        <w:numPr>
          <w:ilvl w:val="0"/>
          <w:numId w:val="1"/>
        </w:numPr>
        <w:tabs>
          <w:tab w:val="clear" w:pos="180"/>
          <w:tab w:val="left" w:pos="900"/>
        </w:tabs>
        <w:ind w:firstLine="907"/>
      </w:pPr>
      <w:r>
        <w:rPr>
          <w:b w:val="0"/>
          <w:color w:val="000000"/>
        </w:rPr>
        <w:t>Федеральный закон от 24.07.2002 № 101-ФЗ «Об обороте земель сельскохозяйственного назначения»</w:t>
      </w:r>
      <w:r>
        <w:rPr>
          <w:b w:val="0"/>
          <w:bCs w:val="0"/>
        </w:rPr>
        <w:t>;</w:t>
      </w:r>
    </w:p>
    <w:p w:rsidR="00EB34EB" w:rsidRDefault="00F51425">
      <w:pPr>
        <w:numPr>
          <w:ilvl w:val="0"/>
          <w:numId w:val="1"/>
        </w:numPr>
        <w:tabs>
          <w:tab w:val="left" w:pos="900"/>
        </w:tabs>
        <w:ind w:firstLine="907"/>
        <w:jc w:val="both"/>
      </w:pPr>
      <w:r>
        <w:t>Федеральный закон от 13.07.2015 № 218-ФЗ «О государственной регистрации недвижимости»;</w:t>
      </w:r>
    </w:p>
    <w:p w:rsidR="00EB34EB" w:rsidRDefault="00F51425">
      <w:pPr>
        <w:numPr>
          <w:ilvl w:val="0"/>
          <w:numId w:val="1"/>
        </w:numPr>
        <w:tabs>
          <w:tab w:val="left" w:pos="900"/>
        </w:tabs>
        <w:ind w:firstLine="850"/>
        <w:jc w:val="both"/>
      </w:pPr>
      <w:r>
        <w:t>Федеральный закон от 06.10.2003 № 131-ФЗ «Об общих принципах организации местного самоуправления в Российской Федерации»;</w:t>
      </w:r>
    </w:p>
    <w:p w:rsidR="00EB34EB" w:rsidRDefault="00F51425">
      <w:pPr>
        <w:numPr>
          <w:ilvl w:val="0"/>
          <w:numId w:val="1"/>
        </w:numPr>
        <w:tabs>
          <w:tab w:val="left" w:pos="900"/>
        </w:tabs>
        <w:ind w:firstLine="850"/>
        <w:jc w:val="both"/>
      </w:pPr>
      <w:r>
        <w:rPr>
          <w:bCs/>
          <w:color w:val="000000"/>
        </w:rPr>
        <w:t>Федеральный закон от 24.11.1995 № 181-ФЗ «О социальной защите инвалидов в Российской Федерации»</w:t>
      </w:r>
      <w:r>
        <w:rPr>
          <w:color w:val="000000"/>
        </w:rPr>
        <w:t>;</w:t>
      </w:r>
    </w:p>
    <w:p w:rsidR="00EB34EB" w:rsidRDefault="00F51425">
      <w:pPr>
        <w:numPr>
          <w:ilvl w:val="0"/>
          <w:numId w:val="1"/>
        </w:numPr>
        <w:ind w:firstLine="850"/>
        <w:jc w:val="both"/>
      </w:pPr>
      <w:r>
        <w:rPr>
          <w:bCs/>
          <w:color w:val="000000"/>
        </w:rPr>
        <w:t>Федеральный закон от 27.07.2010 № 210-ФЗ «Об организации предоставления государственных и муниципальных услуг»</w:t>
      </w:r>
      <w:r>
        <w:rPr>
          <w:color w:val="000000"/>
        </w:rPr>
        <w:t>;</w:t>
      </w:r>
    </w:p>
    <w:p w:rsidR="00EB34EB" w:rsidRDefault="00F51425">
      <w:pPr>
        <w:numPr>
          <w:ilvl w:val="0"/>
          <w:numId w:val="1"/>
        </w:numPr>
        <w:tabs>
          <w:tab w:val="left" w:pos="900"/>
        </w:tabs>
        <w:ind w:firstLine="794"/>
        <w:jc w:val="both"/>
      </w:pPr>
      <w:r>
        <w:t>Федеральным законом от 02.05.2006 № 59-ФЗ «О порядке рассмотрения обращений граждан Российской Федерации»;</w:t>
      </w:r>
    </w:p>
    <w:p w:rsidR="00EB34EB" w:rsidRDefault="00F51425">
      <w:pPr>
        <w:numPr>
          <w:ilvl w:val="0"/>
          <w:numId w:val="1"/>
        </w:numPr>
        <w:tabs>
          <w:tab w:val="left" w:pos="900"/>
          <w:tab w:val="left" w:pos="1134"/>
        </w:tabs>
        <w:ind w:firstLine="850"/>
        <w:jc w:val="both"/>
      </w:pPr>
      <w:r>
        <w:t>Закон Красноярского края от 04.12.2008 № 7-2542 «О регулировании земельных отношений в Красноярском крае»;</w:t>
      </w:r>
    </w:p>
    <w:p w:rsidR="00EB34EB" w:rsidRDefault="00F51425">
      <w:pPr>
        <w:numPr>
          <w:ilvl w:val="0"/>
          <w:numId w:val="1"/>
        </w:numPr>
        <w:tabs>
          <w:tab w:val="left" w:pos="900"/>
        </w:tabs>
        <w:ind w:firstLine="850"/>
        <w:jc w:val="both"/>
      </w:pPr>
      <w:r>
        <w:t>Устав Новотроицкого сельсовета Минусинского района Красноярского края;</w:t>
      </w:r>
    </w:p>
    <w:p w:rsidR="00EB34EB" w:rsidRDefault="00F51425">
      <w:pPr>
        <w:widowControl w:val="0"/>
        <w:tabs>
          <w:tab w:val="left" w:pos="845"/>
        </w:tabs>
        <w:spacing w:line="235" w:lineRule="auto"/>
        <w:ind w:firstLine="709"/>
        <w:jc w:val="both"/>
        <w:rPr>
          <w:rFonts w:eastAsia="Arial Unicode MS"/>
          <w:color w:val="000000"/>
        </w:rPr>
      </w:pPr>
      <w:r>
        <w:rPr>
          <w:rFonts w:eastAsia="Arial Unicode MS"/>
          <w:color w:val="000000"/>
        </w:rPr>
        <w:t>настоящий Административный регламент.</w:t>
      </w:r>
    </w:p>
    <w:p w:rsidR="00EB34EB" w:rsidRDefault="00EB34EB">
      <w:pPr>
        <w:widowControl w:val="0"/>
        <w:tabs>
          <w:tab w:val="left" w:pos="845"/>
        </w:tabs>
        <w:spacing w:line="235" w:lineRule="auto"/>
        <w:jc w:val="center"/>
      </w:pPr>
    </w:p>
    <w:p w:rsidR="00EB34EB" w:rsidRDefault="00F51425">
      <w:pPr>
        <w:widowControl w:val="0"/>
        <w:spacing w:line="235" w:lineRule="auto"/>
        <w:ind w:left="2354" w:right="232" w:hanging="2059"/>
        <w:jc w:val="center"/>
        <w:rPr>
          <w:color w:val="000000"/>
        </w:rPr>
      </w:pPr>
      <w:r>
        <w:rPr>
          <w:color w:val="000000"/>
        </w:rPr>
        <w:t xml:space="preserve">Исчерпывающий перечень документов, необходимых для </w:t>
      </w:r>
    </w:p>
    <w:p w:rsidR="00EB34EB" w:rsidRDefault="00F51425">
      <w:pPr>
        <w:widowControl w:val="0"/>
        <w:spacing w:line="235" w:lineRule="auto"/>
        <w:ind w:left="2354" w:right="232" w:hanging="2059"/>
        <w:jc w:val="center"/>
        <w:rPr>
          <w:color w:val="000000"/>
        </w:rPr>
      </w:pPr>
      <w:r>
        <w:rPr>
          <w:color w:val="000000"/>
        </w:rPr>
        <w:t>предоставления муниципальной услуги</w:t>
      </w:r>
    </w:p>
    <w:p w:rsidR="00EB34EB" w:rsidRDefault="00EB34EB">
      <w:pPr>
        <w:spacing w:after="79" w:line="240" w:lineRule="exact"/>
      </w:pPr>
    </w:p>
    <w:p w:rsidR="00EB34EB" w:rsidRDefault="00F51425">
      <w:pPr>
        <w:widowControl w:val="0"/>
        <w:tabs>
          <w:tab w:val="left" w:pos="1960"/>
          <w:tab w:val="left" w:pos="2476"/>
          <w:tab w:val="left" w:pos="5000"/>
          <w:tab w:val="left" w:pos="6058"/>
          <w:tab w:val="left" w:pos="7627"/>
          <w:tab w:val="left" w:pos="8152"/>
        </w:tabs>
        <w:spacing w:line="235" w:lineRule="auto"/>
        <w:ind w:right="-19" w:firstLine="708"/>
        <w:jc w:val="both"/>
      </w:pPr>
      <w:bookmarkStart w:id="3" w:name="_page_23_0"/>
      <w:r>
        <w:rPr>
          <w:color w:val="000000"/>
        </w:rPr>
        <w:t>2.9. Для получения муниципальной услуги Заявитель представляет в Уполномоченный орган заявление о предоставлении муниципальной услуги по форме согласно приложению № 3 к настоящему Административному регламенту одним из следующих способов по</w:t>
      </w:r>
      <w:bookmarkStart w:id="4" w:name="_page_26_0"/>
      <w:bookmarkEnd w:id="3"/>
      <w:r>
        <w:rPr>
          <w:color w:val="000000"/>
        </w:rPr>
        <w:t>личному усмотрению:</w:t>
      </w:r>
    </w:p>
    <w:p w:rsidR="00EB34EB" w:rsidRDefault="00F51425">
      <w:pPr>
        <w:widowControl w:val="0"/>
        <w:ind w:left="708" w:right="-20"/>
        <w:rPr>
          <w:color w:val="000000"/>
        </w:rPr>
      </w:pPr>
      <w:r>
        <w:rPr>
          <w:color w:val="000000"/>
        </w:rPr>
        <w:t>2.9.1. в электронной форме посредством ЕПГУ:</w:t>
      </w:r>
    </w:p>
    <w:p w:rsidR="00EB34EB" w:rsidRDefault="00F51425">
      <w:pPr>
        <w:widowControl w:val="0"/>
        <w:tabs>
          <w:tab w:val="left" w:pos="1715"/>
          <w:tab w:val="left" w:pos="2441"/>
          <w:tab w:val="left" w:pos="3264"/>
          <w:tab w:val="left" w:pos="3780"/>
          <w:tab w:val="left" w:pos="4240"/>
          <w:tab w:val="left" w:pos="4934"/>
          <w:tab w:val="left" w:pos="6013"/>
          <w:tab w:val="left" w:pos="6776"/>
          <w:tab w:val="left" w:pos="8502"/>
        </w:tabs>
        <w:spacing w:line="235" w:lineRule="auto"/>
        <w:ind w:right="-19" w:firstLine="708"/>
        <w:jc w:val="both"/>
        <w:rPr>
          <w:color w:val="000000"/>
        </w:rPr>
      </w:pPr>
      <w:r>
        <w:rPr>
          <w:color w:val="000000"/>
        </w:rPr>
        <w:t>а) в случае представления заявления и прилагаемых к нему документов указанным способом Заявитель,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EB34EB" w:rsidRDefault="00F51425">
      <w:pPr>
        <w:widowControl w:val="0"/>
        <w:tabs>
          <w:tab w:val="left" w:pos="1801"/>
          <w:tab w:val="left" w:pos="2605"/>
          <w:tab w:val="left" w:pos="4570"/>
          <w:tab w:val="left" w:pos="6309"/>
          <w:tab w:val="left" w:pos="6673"/>
          <w:tab w:val="left" w:pos="7492"/>
          <w:tab w:val="left" w:pos="7991"/>
          <w:tab w:val="left" w:pos="8627"/>
          <w:tab w:val="left" w:pos="9165"/>
        </w:tabs>
        <w:spacing w:line="235" w:lineRule="auto"/>
        <w:ind w:right="-17" w:firstLine="708"/>
        <w:jc w:val="both"/>
      </w:pPr>
      <w:r>
        <w:rPr>
          <w:color w:val="000000"/>
        </w:rPr>
        <w:t xml:space="preserve">б) заявление направляется Заявителем вместе с прикрепленными электронными документами, указанными в подпунктах 2 – 5 пункта 2.10 настоящего Административного регламента. Заявление подписывается Заявителем, уполномоченным на подписание такого заявления, УКЭП либо усиленной неквалифицированной электронной подписью (далее – УНЭП),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w:t>
      </w:r>
      <w:r>
        <w:rPr>
          <w:color w:val="000000"/>
        </w:rPr>
        <w:lastRenderedPageBreak/>
        <w:t>в области обеспечения безопасности в соответствии с частью 5 статьи 8 Федерального закона от 06.04.2011 № 63-ФЗ «Об электронной подписи», а также при наличии у владельца сертификата ключа проверки ключа простой электронной подписи (далее – ЭП),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 утвержденными постановлением Правительства Российской Федерации от 25.01.2013 № 33,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w:t>
      </w:r>
    </w:p>
    <w:p w:rsidR="00EB34EB" w:rsidRDefault="00F51425">
      <w:pPr>
        <w:widowControl w:val="0"/>
        <w:tabs>
          <w:tab w:val="left" w:pos="2368"/>
          <w:tab w:val="left" w:pos="4004"/>
          <w:tab w:val="left" w:pos="5469"/>
          <w:tab w:val="left" w:pos="7379"/>
          <w:tab w:val="left" w:pos="8745"/>
        </w:tabs>
        <w:spacing w:line="235" w:lineRule="auto"/>
        <w:ind w:firstLine="737"/>
        <w:jc w:val="both"/>
        <w:rPr>
          <w:color w:val="000000"/>
        </w:rPr>
      </w:pPr>
      <w:r>
        <w:rPr>
          <w:color w:val="000000"/>
        </w:rPr>
        <w:t>2.9.2. на бумажном носителе посредством личного обращения в Уполномоченный орган, в том числе через МФЦ в соответствии с Соглашением о взаимодействии, либо посредством почтового отправления с уведомлением о вручении.</w:t>
      </w:r>
    </w:p>
    <w:p w:rsidR="00EB34EB" w:rsidRDefault="00F51425">
      <w:pPr>
        <w:widowControl w:val="0"/>
        <w:tabs>
          <w:tab w:val="left" w:pos="1149"/>
          <w:tab w:val="left" w:pos="1936"/>
          <w:tab w:val="left" w:pos="2679"/>
          <w:tab w:val="left" w:pos="4047"/>
          <w:tab w:val="left" w:pos="4906"/>
          <w:tab w:val="left" w:pos="6380"/>
          <w:tab w:val="left" w:pos="6965"/>
          <w:tab w:val="left" w:pos="8676"/>
          <w:tab w:val="left" w:pos="9907"/>
        </w:tabs>
        <w:spacing w:line="235" w:lineRule="auto"/>
        <w:ind w:right="-19" w:firstLine="708"/>
        <w:jc w:val="both"/>
      </w:pPr>
      <w:r>
        <w:rPr>
          <w:color w:val="000000"/>
        </w:rPr>
        <w:t>2.10. С заявлением о предоставлении муниципальной услуги Заявитель самостоятельно предоставляет следующие документы, необходимые для оказания муниципальной услуги и</w:t>
      </w:r>
      <w:bookmarkEnd w:id="4"/>
      <w:r>
        <w:rPr>
          <w:color w:val="000000"/>
        </w:rPr>
        <w:t xml:space="preserve"> о</w:t>
      </w:r>
      <w:bookmarkStart w:id="5" w:name="_page_29_0"/>
      <w:r>
        <w:rPr>
          <w:color w:val="000000"/>
        </w:rPr>
        <w:t>бязательные для предоставления:</w:t>
      </w:r>
    </w:p>
    <w:p w:rsidR="00EB34EB" w:rsidRDefault="00F51425">
      <w:pPr>
        <w:widowControl w:val="0"/>
        <w:tabs>
          <w:tab w:val="left" w:pos="1625"/>
          <w:tab w:val="left" w:pos="2676"/>
          <w:tab w:val="left" w:pos="4527"/>
          <w:tab w:val="left" w:pos="5776"/>
          <w:tab w:val="left" w:pos="6237"/>
          <w:tab w:val="left" w:pos="8515"/>
        </w:tabs>
        <w:spacing w:line="235" w:lineRule="auto"/>
        <w:ind w:right="-16" w:firstLine="739"/>
        <w:jc w:val="both"/>
        <w:rPr>
          <w:color w:val="000000"/>
        </w:rPr>
      </w:pPr>
      <w:r>
        <w:rPr>
          <w:color w:val="000000"/>
        </w:rPr>
        <w:t>1) документ, удостоверяющий личность Заявителя (предоставляется в случае личного обращения в Уполномоченный орган либо МФЦ). В случае направления заявления посредством ЕПГУ сведения из документа,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EB34EB" w:rsidRDefault="00F51425">
      <w:pPr>
        <w:widowControl w:val="0"/>
        <w:spacing w:line="235" w:lineRule="auto"/>
        <w:ind w:right="-59" w:firstLine="739"/>
        <w:jc w:val="both"/>
        <w:rPr>
          <w:color w:val="000000"/>
        </w:rPr>
      </w:pPr>
      <w:r>
        <w:rPr>
          <w:color w:val="000000"/>
        </w:rPr>
        <w:t>2) документ, подтверждающий полномочия представителя действовать от имени Заявителя - случае, если заявление подается представителем.</w:t>
      </w:r>
    </w:p>
    <w:p w:rsidR="00EB34EB" w:rsidRDefault="00F51425">
      <w:pPr>
        <w:widowControl w:val="0"/>
        <w:tabs>
          <w:tab w:val="left" w:pos="2492"/>
          <w:tab w:val="left" w:pos="3943"/>
          <w:tab w:val="left" w:pos="5529"/>
          <w:tab w:val="left" w:pos="7608"/>
          <w:tab w:val="left" w:pos="9623"/>
        </w:tabs>
        <w:spacing w:line="235" w:lineRule="auto"/>
        <w:ind w:right="-19" w:firstLine="739"/>
        <w:jc w:val="both"/>
        <w:rPr>
          <w:color w:val="000000"/>
        </w:rPr>
      </w:pPr>
      <w:r>
        <w:rPr>
          <w:color w:val="000000"/>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B34EB" w:rsidRDefault="00F51425">
      <w:pPr>
        <w:widowControl w:val="0"/>
        <w:spacing w:line="235" w:lineRule="auto"/>
        <w:ind w:left="739" w:right="-20"/>
        <w:rPr>
          <w:color w:val="000000"/>
        </w:rPr>
      </w:pPr>
      <w:r>
        <w:rPr>
          <w:color w:val="000000"/>
        </w:rPr>
        <w:t>При обращении посредством ЕПГУ указанный документ, выданный:</w:t>
      </w:r>
    </w:p>
    <w:p w:rsidR="00EB34EB" w:rsidRDefault="00F51425">
      <w:pPr>
        <w:widowControl w:val="0"/>
        <w:spacing w:line="235" w:lineRule="auto"/>
        <w:ind w:right="57" w:firstLine="737"/>
        <w:jc w:val="both"/>
        <w:rPr>
          <w:color w:val="000000"/>
        </w:rPr>
      </w:pPr>
      <w:r>
        <w:rPr>
          <w:color w:val="000000"/>
        </w:rPr>
        <w:t>а) организацией, удостоверяется УКЭП правомочного должностного лица организации;</w:t>
      </w:r>
    </w:p>
    <w:p w:rsidR="00EB34EB" w:rsidRDefault="00F51425">
      <w:pPr>
        <w:widowControl w:val="0"/>
        <w:ind w:right="-57" w:firstLine="737"/>
        <w:rPr>
          <w:color w:val="000000"/>
        </w:rPr>
      </w:pPr>
      <w:r>
        <w:rPr>
          <w:color w:val="000000"/>
        </w:rPr>
        <w:t>б) физическим лицом, - УКЭП нотариуса с приложением файла открепленной УКЭП в формате sig;</w:t>
      </w:r>
    </w:p>
    <w:p w:rsidR="00EB34EB" w:rsidRDefault="00F51425">
      <w:pPr>
        <w:widowControl w:val="0"/>
        <w:spacing w:before="2" w:line="235" w:lineRule="auto"/>
        <w:ind w:right="-16" w:firstLine="739"/>
        <w:jc w:val="both"/>
        <w:rPr>
          <w:color w:val="000000"/>
        </w:rPr>
      </w:pPr>
      <w:r>
        <w:rPr>
          <w:color w:val="000000"/>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EB34EB" w:rsidRDefault="00F51425">
      <w:pPr>
        <w:widowControl w:val="0"/>
        <w:spacing w:line="235" w:lineRule="auto"/>
        <w:ind w:right="-15" w:firstLine="739"/>
        <w:jc w:val="both"/>
        <w:rPr>
          <w:color w:val="000000"/>
        </w:rPr>
      </w:pPr>
      <w:r>
        <w:rPr>
          <w:color w:val="000000"/>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предоставлении земельного участка такому товариществу;</w:t>
      </w:r>
    </w:p>
    <w:p w:rsidR="00EB34EB" w:rsidRDefault="00F51425">
      <w:pPr>
        <w:widowControl w:val="0"/>
        <w:tabs>
          <w:tab w:val="left" w:pos="2214"/>
          <w:tab w:val="left" w:pos="3000"/>
          <w:tab w:val="left" w:pos="5387"/>
          <w:tab w:val="left" w:pos="7824"/>
          <w:tab w:val="left" w:pos="9822"/>
        </w:tabs>
        <w:spacing w:line="235" w:lineRule="auto"/>
        <w:ind w:right="-18" w:firstLine="739"/>
        <w:jc w:val="both"/>
        <w:rPr>
          <w:color w:val="000000"/>
        </w:rPr>
      </w:pPr>
      <w:r>
        <w:rPr>
          <w:color w:val="000000"/>
        </w:rPr>
        <w:t>5) 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w:t>
      </w:r>
    </w:p>
    <w:p w:rsidR="00EB34EB" w:rsidRDefault="00F51425">
      <w:pPr>
        <w:widowControl w:val="0"/>
        <w:tabs>
          <w:tab w:val="left" w:pos="2214"/>
          <w:tab w:val="left" w:pos="3000"/>
          <w:tab w:val="left" w:pos="4784"/>
          <w:tab w:val="left" w:pos="5387"/>
          <w:tab w:val="left" w:pos="6271"/>
          <w:tab w:val="left" w:pos="7000"/>
          <w:tab w:val="left" w:pos="7824"/>
          <w:tab w:val="left" w:pos="9822"/>
        </w:tabs>
        <w:spacing w:line="235" w:lineRule="auto"/>
        <w:ind w:right="-18" w:firstLine="739"/>
        <w:jc w:val="both"/>
      </w:pPr>
      <w:r>
        <w:rPr>
          <w:color w:val="000000"/>
        </w:rPr>
        <w:t>6) 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w:t>
      </w:r>
    </w:p>
    <w:p w:rsidR="00EB34EB" w:rsidRDefault="00F51425">
      <w:pPr>
        <w:widowControl w:val="0"/>
        <w:tabs>
          <w:tab w:val="left" w:pos="2214"/>
          <w:tab w:val="left" w:pos="3000"/>
          <w:tab w:val="left" w:pos="4784"/>
          <w:tab w:val="left" w:pos="5387"/>
          <w:tab w:val="left" w:pos="6271"/>
          <w:tab w:val="left" w:pos="7000"/>
          <w:tab w:val="left" w:pos="7824"/>
          <w:tab w:val="left" w:pos="9822"/>
        </w:tabs>
        <w:spacing w:line="235" w:lineRule="auto"/>
        <w:ind w:firstLine="737"/>
        <w:jc w:val="both"/>
      </w:pPr>
      <w:r>
        <w:rPr>
          <w:color w:val="000000"/>
        </w:rPr>
        <w:t xml:space="preserve">7) 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w:t>
      </w:r>
      <w:bookmarkStart w:id="6" w:name="_page_32_0"/>
      <w:r>
        <w:rPr>
          <w:color w:val="000000"/>
        </w:rPr>
        <w:t>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w:t>
      </w:r>
    </w:p>
    <w:p w:rsidR="00EB34EB" w:rsidRDefault="00F51425">
      <w:pPr>
        <w:widowControl w:val="0"/>
        <w:tabs>
          <w:tab w:val="left" w:pos="2045"/>
          <w:tab w:val="left" w:pos="4135"/>
          <w:tab w:val="left" w:pos="4698"/>
          <w:tab w:val="left" w:pos="6856"/>
          <w:tab w:val="left" w:pos="8095"/>
          <w:tab w:val="left" w:pos="8824"/>
          <w:tab w:val="left" w:pos="9387"/>
        </w:tabs>
        <w:spacing w:line="235" w:lineRule="auto"/>
        <w:ind w:right="-18" w:firstLine="739"/>
        <w:jc w:val="both"/>
        <w:rPr>
          <w:color w:val="000000"/>
        </w:rPr>
      </w:pPr>
      <w:r>
        <w:rPr>
          <w:color w:val="000000"/>
        </w:rPr>
        <w:lastRenderedPageBreak/>
        <w:t>8) 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w:t>
      </w:r>
    </w:p>
    <w:p w:rsidR="00EB34EB" w:rsidRDefault="00F51425">
      <w:pPr>
        <w:widowControl w:val="0"/>
        <w:tabs>
          <w:tab w:val="left" w:pos="1806"/>
          <w:tab w:val="left" w:pos="3049"/>
          <w:tab w:val="left" w:pos="5299"/>
          <w:tab w:val="left" w:pos="7379"/>
          <w:tab w:val="left" w:pos="9185"/>
        </w:tabs>
        <w:spacing w:line="235" w:lineRule="auto"/>
        <w:ind w:firstLine="737"/>
        <w:jc w:val="both"/>
        <w:rPr>
          <w:color w:val="000000"/>
        </w:rPr>
      </w:pPr>
      <w:r>
        <w:rPr>
          <w:color w:val="000000"/>
        </w:rPr>
        <w:t>9) 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w:t>
      </w:r>
      <w:bookmarkStart w:id="7" w:name="_page_35_0"/>
      <w:bookmarkEnd w:id="6"/>
    </w:p>
    <w:bookmarkEnd w:id="7"/>
    <w:p w:rsidR="00EB34EB" w:rsidRDefault="00F51425">
      <w:pPr>
        <w:widowControl w:val="0"/>
        <w:spacing w:line="235" w:lineRule="auto"/>
        <w:ind w:right="-14" w:firstLine="739"/>
        <w:jc w:val="both"/>
      </w:pPr>
      <w:r>
        <w:rPr>
          <w:color w:val="000000"/>
        </w:rPr>
        <w:t>10</w:t>
      </w:r>
      <w:bookmarkStart w:id="8" w:name="_page_38_0"/>
      <w:r>
        <w:rPr>
          <w:color w:val="000000"/>
        </w:rPr>
        <w:t>) 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w:t>
      </w:r>
    </w:p>
    <w:p w:rsidR="00EB34EB" w:rsidRDefault="00F51425">
      <w:pPr>
        <w:widowControl w:val="0"/>
        <w:spacing w:line="235" w:lineRule="auto"/>
        <w:ind w:right="-12" w:firstLine="739"/>
        <w:jc w:val="both"/>
        <w:rPr>
          <w:color w:val="000000"/>
        </w:rPr>
      </w:pPr>
      <w:bookmarkStart w:id="9" w:name="_page_42_0"/>
      <w:bookmarkEnd w:id="5"/>
      <w:bookmarkEnd w:id="8"/>
      <w:bookmarkEnd w:id="9"/>
      <w:r>
        <w:rPr>
          <w:color w:val="000000"/>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bookmarkStart w:id="10" w:name="_page_45_0"/>
    </w:p>
    <w:p w:rsidR="00EB34EB" w:rsidRDefault="00F51425">
      <w:pPr>
        <w:widowControl w:val="0"/>
        <w:tabs>
          <w:tab w:val="left" w:pos="1439"/>
          <w:tab w:val="left" w:pos="2424"/>
          <w:tab w:val="left" w:pos="3574"/>
          <w:tab w:val="left" w:pos="4008"/>
          <w:tab w:val="left" w:pos="5152"/>
          <w:tab w:val="left" w:pos="6075"/>
          <w:tab w:val="left" w:pos="7862"/>
          <w:tab w:val="left" w:pos="8996"/>
        </w:tabs>
        <w:spacing w:line="235" w:lineRule="auto"/>
        <w:ind w:right="-15" w:firstLine="708"/>
        <w:jc w:val="both"/>
        <w:rPr>
          <w:color w:val="000000"/>
        </w:rPr>
      </w:pPr>
      <w:r>
        <w:rPr>
          <w:color w:val="000000"/>
        </w:rPr>
        <w:t>2.11. С заявлением о предоставлении муниципальной услуги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следующие документы, необходимые для оказания муниципальной услуги:</w:t>
      </w:r>
    </w:p>
    <w:p w:rsidR="00EB34EB" w:rsidRDefault="00F51425">
      <w:pPr>
        <w:widowControl w:val="0"/>
        <w:spacing w:line="235" w:lineRule="auto"/>
        <w:ind w:firstLine="680"/>
        <w:jc w:val="both"/>
        <w:rPr>
          <w:color w:val="000000"/>
        </w:rPr>
      </w:pPr>
      <w:r>
        <w:rPr>
          <w:color w:val="000000"/>
        </w:rPr>
        <w:t>1) выписка из Единого государственного реестра юридических лиц о юридическом лице, являющемся заявителем;</w:t>
      </w:r>
    </w:p>
    <w:p w:rsidR="00EB34EB" w:rsidRDefault="00F51425">
      <w:pPr>
        <w:widowControl w:val="0"/>
        <w:tabs>
          <w:tab w:val="left" w:pos="2460"/>
          <w:tab w:val="left" w:pos="3042"/>
          <w:tab w:val="left" w:pos="4370"/>
          <w:tab w:val="left" w:pos="6812"/>
          <w:tab w:val="left" w:pos="8032"/>
        </w:tabs>
        <w:ind w:right="-57" w:firstLine="708"/>
        <w:jc w:val="both"/>
        <w:rPr>
          <w:color w:val="000000"/>
        </w:rPr>
      </w:pPr>
      <w:r>
        <w:rPr>
          <w:color w:val="000000"/>
        </w:rPr>
        <w:t>2) выписка из Единого государственного реестра индивидуальных предпринимателей об индивидуальном предпринимателе, являющемся заявителем;</w:t>
      </w:r>
    </w:p>
    <w:bookmarkEnd w:id="10"/>
    <w:p w:rsidR="00EB34EB" w:rsidRDefault="00F51425">
      <w:pPr>
        <w:widowControl w:val="0"/>
        <w:spacing w:line="235" w:lineRule="auto"/>
        <w:ind w:right="-12" w:firstLine="708"/>
        <w:jc w:val="both"/>
        <w:rPr>
          <w:color w:val="000000"/>
        </w:rPr>
      </w:pPr>
      <w:r>
        <w:rPr>
          <w:color w:val="000000"/>
        </w:rPr>
        <w:t>3) выписка из ЕГРН об испрашиваемом земельном участке, о земельном участке, из которого образуется испрашиваемый земельный участок, об объекте недвижимости, расположенном на земельном участке;</w:t>
      </w:r>
    </w:p>
    <w:p w:rsidR="00EB34EB" w:rsidRDefault="00F51425">
      <w:pPr>
        <w:widowControl w:val="0"/>
        <w:tabs>
          <w:tab w:val="left" w:pos="2713"/>
          <w:tab w:val="left" w:pos="3301"/>
          <w:tab w:val="left" w:pos="4965"/>
          <w:tab w:val="left" w:pos="5660"/>
          <w:tab w:val="left" w:pos="7351"/>
          <w:tab w:val="left" w:pos="7967"/>
          <w:tab w:val="left" w:pos="9147"/>
        </w:tabs>
        <w:spacing w:line="235" w:lineRule="auto"/>
        <w:ind w:right="-19" w:firstLine="708"/>
        <w:jc w:val="both"/>
        <w:rPr>
          <w:color w:val="000000"/>
        </w:rPr>
      </w:pPr>
      <w:r>
        <w:rPr>
          <w:color w:val="000000"/>
        </w:rPr>
        <w:t>4) документ о предоставлении исходного</w:t>
      </w:r>
      <w:r>
        <w:rPr>
          <w:color w:val="000000"/>
        </w:rPr>
        <w:tab/>
        <w:t xml:space="preserve">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w:t>
      </w:r>
    </w:p>
    <w:p w:rsidR="00EB34EB" w:rsidRDefault="00F51425">
      <w:pPr>
        <w:widowControl w:val="0"/>
        <w:tabs>
          <w:tab w:val="left" w:pos="2360"/>
          <w:tab w:val="left" w:pos="4943"/>
          <w:tab w:val="left" w:pos="7093"/>
          <w:tab w:val="left" w:pos="8029"/>
        </w:tabs>
        <w:spacing w:line="235" w:lineRule="auto"/>
        <w:ind w:right="-18" w:firstLine="708"/>
        <w:jc w:val="both"/>
        <w:rPr>
          <w:color w:val="000000"/>
        </w:rPr>
      </w:pPr>
      <w:r>
        <w:rPr>
          <w:color w:val="000000"/>
        </w:rPr>
        <w:t>5)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w:t>
      </w:r>
    </w:p>
    <w:p w:rsidR="00EB34EB" w:rsidRDefault="00F51425">
      <w:pPr>
        <w:widowControl w:val="0"/>
        <w:spacing w:line="235" w:lineRule="auto"/>
        <w:ind w:right="-12" w:firstLine="708"/>
        <w:jc w:val="both"/>
        <w:rPr>
          <w:color w:val="000000"/>
        </w:rPr>
      </w:pPr>
      <w:r>
        <w:rPr>
          <w:color w:val="000000"/>
        </w:rPr>
        <w:t>2.12. Документы, прилагаемые Заявителем к заявлению, представляемые в электронной форме, направляются в следующих форматах:</w:t>
      </w:r>
    </w:p>
    <w:p w:rsidR="00EB34EB" w:rsidRDefault="00F51425">
      <w:pPr>
        <w:widowControl w:val="0"/>
        <w:spacing w:before="2" w:line="235" w:lineRule="auto"/>
        <w:ind w:firstLine="737"/>
        <w:jc w:val="both"/>
        <w:rPr>
          <w:color w:val="000000"/>
        </w:rPr>
      </w:pPr>
      <w:r>
        <w:rPr>
          <w:color w:val="000000"/>
        </w:rPr>
        <w:t>1) xml – для документов, в отношении которых утверждены формы и требования по формированию электронных документов в виде файлов в формате xml;</w:t>
      </w:r>
    </w:p>
    <w:p w:rsidR="00EB34EB" w:rsidRDefault="00F51425">
      <w:pPr>
        <w:widowControl w:val="0"/>
        <w:spacing w:line="235" w:lineRule="auto"/>
        <w:ind w:right="-63" w:firstLine="739"/>
        <w:rPr>
          <w:color w:val="000000"/>
        </w:rPr>
      </w:pPr>
      <w:r>
        <w:rPr>
          <w:color w:val="000000"/>
        </w:rPr>
        <w:t>2) doc, docx, odt – для документов с текстовым содержанием, не включающим формулы;</w:t>
      </w:r>
    </w:p>
    <w:p w:rsidR="00EB34EB" w:rsidRDefault="00F51425">
      <w:pPr>
        <w:widowControl w:val="0"/>
        <w:ind w:left="57"/>
        <w:jc w:val="both"/>
      </w:pPr>
      <w:bookmarkStart w:id="11" w:name="_page_48_0"/>
      <w:r>
        <w:rPr>
          <w:color w:val="000000"/>
        </w:rPr>
        <w:tab/>
        <w:t>3) pdf, jpg, jpeg, png, bmp, tiff – для документов с текстовым содержанием,</w:t>
      </w:r>
      <w:bookmarkEnd w:id="11"/>
      <w:r>
        <w:rPr>
          <w:color w:val="000000"/>
        </w:rPr>
        <w:t>в том числе включающих формулы и (или) графические изображения, а также документов с графическим содержанием;</w:t>
      </w:r>
    </w:p>
    <w:p w:rsidR="00EB34EB" w:rsidRDefault="00F51425">
      <w:pPr>
        <w:widowControl w:val="0"/>
        <w:spacing w:line="235" w:lineRule="auto"/>
        <w:ind w:left="739" w:right="3436"/>
        <w:rPr>
          <w:color w:val="000000"/>
        </w:rPr>
      </w:pPr>
      <w:r>
        <w:rPr>
          <w:color w:val="000000"/>
        </w:rPr>
        <w:t>4) zip, rar – для сжатых документов в один файл; 5) sig – для открепленной УКЭП.</w:t>
      </w:r>
    </w:p>
    <w:p w:rsidR="00EB34EB" w:rsidRDefault="00F51425">
      <w:pPr>
        <w:widowControl w:val="0"/>
        <w:tabs>
          <w:tab w:val="left" w:pos="616"/>
          <w:tab w:val="left" w:pos="2201"/>
          <w:tab w:val="left" w:pos="3686"/>
          <w:tab w:val="left" w:pos="5482"/>
          <w:tab w:val="left" w:pos="6643"/>
          <w:tab w:val="left" w:pos="7207"/>
          <w:tab w:val="left" w:pos="7572"/>
          <w:tab w:val="left" w:pos="8586"/>
          <w:tab w:val="left" w:pos="9118"/>
        </w:tabs>
        <w:spacing w:line="235" w:lineRule="auto"/>
        <w:ind w:right="-17" w:firstLine="739"/>
        <w:jc w:val="both"/>
        <w:rPr>
          <w:color w:val="000000"/>
        </w:rPr>
      </w:pPr>
      <w:r>
        <w:rPr>
          <w:color w:val="000000"/>
        </w:rPr>
        <w:t>В случае если оригиналы документов, прилагаемых к заявлению, выданы и подписаны органом государственной власти или органом местного самоуправления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EB34EB" w:rsidRDefault="00F51425">
      <w:pPr>
        <w:ind w:firstLine="737"/>
        <w:jc w:val="both"/>
        <w:rPr>
          <w:color w:val="000000"/>
        </w:rPr>
      </w:pPr>
      <w:r>
        <w:rPr>
          <w:color w:val="000000"/>
        </w:rPr>
        <w:lastRenderedPageBreak/>
        <w:t>1) «черно-белый» (при отсутствии в документе графических изображений и (или) цветного текста);</w:t>
      </w:r>
    </w:p>
    <w:p w:rsidR="00EB34EB" w:rsidRDefault="00F51425">
      <w:pPr>
        <w:widowControl w:val="0"/>
        <w:spacing w:before="2" w:line="235" w:lineRule="auto"/>
        <w:ind w:right="375" w:firstLine="739"/>
        <w:jc w:val="both"/>
        <w:rPr>
          <w:color w:val="000000"/>
        </w:rPr>
      </w:pPr>
      <w:r>
        <w:rPr>
          <w:color w:val="000000"/>
        </w:rPr>
        <w:t>2) «оттенки серого» (при наличии в документе графических изображений, отличных от цветного графического изображения);</w:t>
      </w:r>
    </w:p>
    <w:p w:rsidR="00EB34EB" w:rsidRDefault="00F51425">
      <w:pPr>
        <w:widowControl w:val="0"/>
        <w:spacing w:before="2" w:line="235" w:lineRule="auto"/>
        <w:ind w:right="375" w:firstLine="739"/>
        <w:jc w:val="both"/>
        <w:rPr>
          <w:color w:val="000000"/>
        </w:rPr>
      </w:pPr>
      <w:r>
        <w:rPr>
          <w:color w:val="000000"/>
        </w:rPr>
        <w:t>3) «цветной» или «режим полной цветопередачи» (при наличии в документе цветных графических изображений либо цветного текста).</w:t>
      </w:r>
    </w:p>
    <w:p w:rsidR="00EB34EB" w:rsidRDefault="00F51425">
      <w:pPr>
        <w:widowControl w:val="0"/>
        <w:ind w:right="-62" w:firstLine="739"/>
        <w:rPr>
          <w:color w:val="000000"/>
        </w:rPr>
      </w:pPr>
      <w:r>
        <w:rPr>
          <w:color w:val="000000"/>
        </w:rPr>
        <w:t>Количество файлов должно соответствовать количеству документов, каждый из которых содержит текстовую и(или) графическую информацию.</w:t>
      </w:r>
    </w:p>
    <w:p w:rsidR="00EB34EB" w:rsidRDefault="00F51425">
      <w:pPr>
        <w:widowControl w:val="0"/>
        <w:spacing w:line="235" w:lineRule="auto"/>
        <w:ind w:right="-18" w:firstLine="739"/>
        <w:jc w:val="both"/>
        <w:rPr>
          <w:color w:val="000000"/>
        </w:rPr>
      </w:pPr>
      <w:r>
        <w:rPr>
          <w:color w:val="000000"/>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EB34EB" w:rsidRDefault="00F51425">
      <w:pPr>
        <w:widowControl w:val="0"/>
        <w:ind w:right="-19" w:firstLine="708"/>
        <w:jc w:val="both"/>
      </w:pPr>
      <w:r>
        <w:rPr>
          <w:color w:val="000000"/>
        </w:rPr>
        <w:t>2.13. В целях предоставления муниципальной услуги Заявителю обеспечивается в МФЦ доступ к ЕПГУ,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EB34EB" w:rsidRDefault="00F51425">
      <w:pPr>
        <w:widowControl w:val="0"/>
        <w:spacing w:line="235" w:lineRule="auto"/>
        <w:ind w:right="113"/>
        <w:jc w:val="center"/>
        <w:rPr>
          <w:color w:val="000000"/>
        </w:rPr>
      </w:pPr>
      <w:r>
        <w:rPr>
          <w:color w:val="000000"/>
        </w:rPr>
        <w:t xml:space="preserve">Исчерпывающий перечень оснований для отказа в приеме документов, </w:t>
      </w:r>
    </w:p>
    <w:p w:rsidR="00EB34EB" w:rsidRDefault="00F51425">
      <w:pPr>
        <w:widowControl w:val="0"/>
        <w:spacing w:line="235" w:lineRule="auto"/>
        <w:ind w:right="113"/>
        <w:jc w:val="center"/>
        <w:rPr>
          <w:color w:val="000000"/>
        </w:rPr>
      </w:pPr>
      <w:r>
        <w:rPr>
          <w:color w:val="000000"/>
        </w:rPr>
        <w:t>необходимых для предоставления муниципальной услуги</w:t>
      </w:r>
    </w:p>
    <w:p w:rsidR="00EB34EB" w:rsidRDefault="00EB34EB">
      <w:pPr>
        <w:widowControl w:val="0"/>
        <w:spacing w:line="235" w:lineRule="auto"/>
        <w:ind w:left="158" w:right="95" w:firstLine="312"/>
        <w:jc w:val="center"/>
        <w:rPr>
          <w:b/>
          <w:bCs/>
          <w:color w:val="000000"/>
        </w:rPr>
      </w:pPr>
    </w:p>
    <w:p w:rsidR="00EB34EB" w:rsidRDefault="00F51425">
      <w:pPr>
        <w:widowControl w:val="0"/>
        <w:ind w:right="-14" w:firstLine="708"/>
        <w:jc w:val="both"/>
        <w:rPr>
          <w:color w:val="000000"/>
        </w:rPr>
      </w:pPr>
      <w:r>
        <w:rPr>
          <w:color w:val="000000"/>
        </w:rPr>
        <w:t>2.14. Основаниями для отказа в приеме к рассмотрению документов, необходимых для предоставления муниципальной услуги, являются:</w:t>
      </w:r>
    </w:p>
    <w:p w:rsidR="00EB34EB" w:rsidRDefault="00F51425">
      <w:pPr>
        <w:widowControl w:val="0"/>
        <w:spacing w:line="235" w:lineRule="auto"/>
        <w:jc w:val="both"/>
        <w:rPr>
          <w:color w:val="000000"/>
        </w:rPr>
      </w:pPr>
      <w:r>
        <w:rPr>
          <w:color w:val="000000"/>
        </w:rPr>
        <w:tab/>
        <w:t>2.14.1. представление неполного комплекта документов;</w:t>
      </w:r>
    </w:p>
    <w:p w:rsidR="00EB34EB" w:rsidRDefault="00F51425">
      <w:pPr>
        <w:widowControl w:val="0"/>
        <w:spacing w:line="235" w:lineRule="auto"/>
        <w:jc w:val="both"/>
        <w:rPr>
          <w:color w:val="000000"/>
        </w:rPr>
      </w:pPr>
      <w:r>
        <w:rPr>
          <w:color w:val="000000"/>
        </w:rPr>
        <w:tab/>
        <w:t>2.14.2. представленные документы утратили силу на момент обращения за услугой;</w:t>
      </w:r>
    </w:p>
    <w:p w:rsidR="00EB34EB" w:rsidRDefault="00F51425">
      <w:pPr>
        <w:widowControl w:val="0"/>
        <w:ind w:firstLine="737"/>
        <w:jc w:val="both"/>
        <w:rPr>
          <w:color w:val="000000"/>
        </w:rPr>
      </w:pPr>
      <w:r>
        <w:rPr>
          <w:color w:val="000000"/>
        </w:rPr>
        <w:t>2.14.3.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EB34EB" w:rsidRDefault="00F51425">
      <w:pPr>
        <w:widowControl w:val="0"/>
        <w:tabs>
          <w:tab w:val="left" w:pos="3890"/>
          <w:tab w:val="left" w:pos="4353"/>
          <w:tab w:val="left" w:pos="6200"/>
          <w:tab w:val="left" w:pos="7302"/>
          <w:tab w:val="left" w:pos="8951"/>
        </w:tabs>
        <w:spacing w:line="235" w:lineRule="auto"/>
        <w:ind w:firstLine="737"/>
        <w:jc w:val="both"/>
        <w:rPr>
          <w:color w:val="000000"/>
        </w:rPr>
      </w:pPr>
      <w:r>
        <w:rPr>
          <w:color w:val="000000"/>
        </w:rPr>
        <w:t>2.14.4.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EB34EB" w:rsidRDefault="00F51425">
      <w:pPr>
        <w:widowControl w:val="0"/>
        <w:ind w:firstLine="737"/>
        <w:jc w:val="both"/>
      </w:pPr>
      <w:r>
        <w:rPr>
          <w:color w:val="000000"/>
        </w:rPr>
        <w:t>2.14.5. несоблюдение установленных статьей 11 Федерального закона от 06.04.2</w:t>
      </w:r>
      <w:bookmarkStart w:id="12" w:name="_page_51_0"/>
      <w:r>
        <w:rPr>
          <w:color w:val="000000"/>
        </w:rPr>
        <w:t>011 № 63-ФЗ «Об электронной подписи» условий признания действительности, усиленной квалифицированной электронной подписи;</w:t>
      </w:r>
      <w:bookmarkEnd w:id="12"/>
    </w:p>
    <w:p w:rsidR="00EB34EB" w:rsidRDefault="00F51425">
      <w:pPr>
        <w:widowControl w:val="0"/>
        <w:ind w:right="-57" w:firstLine="737"/>
        <w:jc w:val="both"/>
        <w:rPr>
          <w:color w:val="000000"/>
        </w:rPr>
      </w:pPr>
      <w:r>
        <w:rPr>
          <w:color w:val="000000"/>
        </w:rPr>
        <w:t>2.14.6.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EB34EB" w:rsidRDefault="00F51425">
      <w:pPr>
        <w:widowControl w:val="0"/>
        <w:spacing w:line="235" w:lineRule="auto"/>
        <w:ind w:right="57" w:firstLine="737"/>
        <w:jc w:val="both"/>
        <w:rPr>
          <w:color w:val="000000"/>
        </w:rPr>
      </w:pPr>
      <w:r>
        <w:rPr>
          <w:color w:val="000000"/>
        </w:rPr>
        <w:t>2.14.7. неполное заполнение полей в форме заявления, в том числе в интерактивной форме заявления на ЕПГУ.</w:t>
      </w:r>
    </w:p>
    <w:p w:rsidR="00EB34EB" w:rsidRDefault="00F51425">
      <w:pPr>
        <w:widowControl w:val="0"/>
        <w:tabs>
          <w:tab w:val="left" w:pos="2702"/>
          <w:tab w:val="left" w:pos="3284"/>
          <w:tab w:val="left" w:pos="4340"/>
          <w:tab w:val="left" w:pos="4771"/>
          <w:tab w:val="left" w:pos="5939"/>
          <w:tab w:val="left" w:pos="7713"/>
          <w:tab w:val="left" w:pos="9648"/>
        </w:tabs>
        <w:spacing w:line="235" w:lineRule="auto"/>
        <w:ind w:right="-15" w:firstLine="708"/>
        <w:jc w:val="both"/>
        <w:rPr>
          <w:color w:val="000000"/>
        </w:rPr>
      </w:pPr>
      <w:r>
        <w:rPr>
          <w:color w:val="000000"/>
        </w:rPr>
        <w:t>2.15.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 направляется в личный кабинет Заявителя на ЕПГУ не позднее третьего рабочего дня, следующего за днем подачи заявления.</w:t>
      </w:r>
    </w:p>
    <w:p w:rsidR="00EB34EB" w:rsidRDefault="00F51425">
      <w:pPr>
        <w:widowControl w:val="0"/>
        <w:spacing w:line="235" w:lineRule="auto"/>
        <w:ind w:right="-17" w:firstLine="708"/>
        <w:jc w:val="both"/>
        <w:rPr>
          <w:color w:val="000000"/>
        </w:rPr>
      </w:pPr>
      <w:r>
        <w:rPr>
          <w:color w:val="000000"/>
        </w:rPr>
        <w:t>2.16.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EB34EB" w:rsidRDefault="00EB34EB">
      <w:pPr>
        <w:spacing w:after="89" w:line="240" w:lineRule="exact"/>
      </w:pPr>
    </w:p>
    <w:p w:rsidR="00EB34EB" w:rsidRDefault="00F51425">
      <w:pPr>
        <w:widowControl w:val="0"/>
        <w:spacing w:line="235" w:lineRule="auto"/>
        <w:ind w:right="57"/>
        <w:jc w:val="center"/>
        <w:rPr>
          <w:color w:val="000000"/>
        </w:rPr>
      </w:pPr>
      <w:r>
        <w:rPr>
          <w:color w:val="000000"/>
        </w:rPr>
        <w:t xml:space="preserve">Исчерпывающий перечень оснований для отказа в предоставлении </w:t>
      </w:r>
    </w:p>
    <w:p w:rsidR="00EB34EB" w:rsidRDefault="00F51425">
      <w:pPr>
        <w:widowControl w:val="0"/>
        <w:spacing w:line="235" w:lineRule="auto"/>
        <w:ind w:right="57"/>
        <w:jc w:val="center"/>
        <w:rPr>
          <w:color w:val="000000"/>
        </w:rPr>
      </w:pPr>
      <w:r>
        <w:rPr>
          <w:color w:val="000000"/>
        </w:rPr>
        <w:t>муниципальной услуги</w:t>
      </w:r>
    </w:p>
    <w:p w:rsidR="00EB34EB" w:rsidRDefault="00EB34EB">
      <w:pPr>
        <w:widowControl w:val="0"/>
        <w:ind w:right="-69" w:firstLine="708"/>
        <w:rPr>
          <w:color w:val="000000"/>
        </w:rPr>
      </w:pPr>
    </w:p>
    <w:p w:rsidR="00EB34EB" w:rsidRDefault="00F51425">
      <w:pPr>
        <w:widowControl w:val="0"/>
        <w:tabs>
          <w:tab w:val="left" w:pos="3092"/>
          <w:tab w:val="left" w:pos="3937"/>
          <w:tab w:val="left" w:pos="5131"/>
          <w:tab w:val="left" w:pos="5697"/>
          <w:tab w:val="left" w:pos="8045"/>
        </w:tabs>
        <w:spacing w:line="235" w:lineRule="auto"/>
        <w:ind w:right="-63" w:firstLine="708"/>
        <w:rPr>
          <w:color w:val="000000"/>
        </w:rPr>
      </w:pPr>
      <w:r>
        <w:rPr>
          <w:color w:val="000000"/>
        </w:rPr>
        <w:t>2.17. Основания для отказа в предоставлении муниципальной услуги:</w:t>
      </w:r>
    </w:p>
    <w:p w:rsidR="00EB34EB" w:rsidRDefault="00F51425">
      <w:pPr>
        <w:widowControl w:val="0"/>
        <w:spacing w:line="235" w:lineRule="auto"/>
        <w:ind w:firstLine="680"/>
        <w:jc w:val="both"/>
        <w:rPr>
          <w:color w:val="000000"/>
        </w:rPr>
      </w:pPr>
      <w:r>
        <w:rPr>
          <w:color w:val="000000"/>
        </w:rPr>
        <w:t>2.17.1.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EB34EB" w:rsidRDefault="00F51425">
      <w:pPr>
        <w:widowControl w:val="0"/>
        <w:tabs>
          <w:tab w:val="left" w:pos="966"/>
          <w:tab w:val="left" w:pos="1977"/>
          <w:tab w:val="left" w:pos="2535"/>
          <w:tab w:val="left" w:pos="3224"/>
          <w:tab w:val="left" w:pos="4119"/>
          <w:tab w:val="left" w:pos="5308"/>
          <w:tab w:val="left" w:pos="6157"/>
          <w:tab w:val="left" w:pos="7807"/>
          <w:tab w:val="left" w:pos="8494"/>
          <w:tab w:val="left" w:pos="9367"/>
        </w:tabs>
        <w:spacing w:before="2" w:line="235" w:lineRule="auto"/>
        <w:ind w:right="-17" w:firstLine="708"/>
        <w:jc w:val="both"/>
        <w:rPr>
          <w:color w:val="000000"/>
        </w:rPr>
      </w:pPr>
      <w:r>
        <w:rPr>
          <w:color w:val="000000"/>
        </w:rPr>
        <w:t xml:space="preserve">2.17.2.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обратился </w:t>
      </w:r>
      <w:r>
        <w:rPr>
          <w:color w:val="000000"/>
        </w:rPr>
        <w:lastRenderedPageBreak/>
        <w:t>обладатель данных прав или подано заявление о предоставлении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EB34EB" w:rsidRDefault="00F51425">
      <w:pPr>
        <w:widowControl w:val="0"/>
        <w:tabs>
          <w:tab w:val="left" w:pos="1367"/>
          <w:tab w:val="left" w:pos="3176"/>
          <w:tab w:val="left" w:pos="4618"/>
          <w:tab w:val="left" w:pos="7235"/>
          <w:tab w:val="left" w:pos="9622"/>
        </w:tabs>
        <w:spacing w:line="235" w:lineRule="auto"/>
        <w:ind w:right="-18" w:firstLine="708"/>
        <w:jc w:val="both"/>
        <w:rPr>
          <w:color w:val="000000"/>
        </w:rPr>
      </w:pPr>
      <w:r>
        <w:rPr>
          <w:color w:val="000000"/>
        </w:rPr>
        <w:t>2.17.3. указанный в заявлении земельный участок образуется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EB34EB" w:rsidRDefault="00F51425">
      <w:pPr>
        <w:widowControl w:val="0"/>
        <w:spacing w:before="2"/>
        <w:ind w:left="57"/>
        <w:jc w:val="both"/>
      </w:pPr>
      <w:bookmarkStart w:id="13" w:name="_page_54_0"/>
      <w:r>
        <w:rPr>
          <w:color w:val="000000"/>
        </w:rPr>
        <w:tab/>
        <w:t>2.17.4. на указанном в заявлении земельном участке расположены здание,</w:t>
      </w:r>
      <w:bookmarkEnd w:id="13"/>
      <w:r>
        <w:rPr>
          <w:color w:val="000000"/>
        </w:rPr>
        <w:t xml:space="preserve"> с</w:t>
      </w:r>
      <w:bookmarkStart w:id="14" w:name="_page_57_0"/>
      <w:r>
        <w:rPr>
          <w:color w:val="000000"/>
        </w:rPr>
        <w:t>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этого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EB34EB" w:rsidRDefault="00F51425">
      <w:pPr>
        <w:widowControl w:val="0"/>
        <w:spacing w:line="235" w:lineRule="auto"/>
        <w:ind w:right="-19" w:firstLine="708"/>
        <w:jc w:val="both"/>
        <w:rPr>
          <w:color w:val="000000"/>
        </w:rPr>
      </w:pPr>
      <w:r>
        <w:rPr>
          <w:color w:val="000000"/>
        </w:rPr>
        <w:t>2.17.5.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EB34EB" w:rsidRDefault="00F51425">
      <w:pPr>
        <w:widowControl w:val="0"/>
        <w:ind w:right="-16" w:firstLine="708"/>
        <w:jc w:val="both"/>
        <w:rPr>
          <w:color w:val="000000"/>
        </w:rPr>
      </w:pPr>
      <w:r>
        <w:rPr>
          <w:color w:val="000000"/>
        </w:rPr>
        <w:t>2.17.6.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EB34EB" w:rsidRDefault="00F51425">
      <w:pPr>
        <w:widowControl w:val="0"/>
        <w:ind w:right="-16" w:firstLine="708"/>
        <w:jc w:val="both"/>
      </w:pPr>
      <w:r>
        <w:rPr>
          <w:color w:val="000000"/>
        </w:rPr>
        <w:t>2.17.7.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EB34EB" w:rsidRDefault="00F51425">
      <w:pPr>
        <w:widowControl w:val="0"/>
        <w:ind w:right="-16" w:firstLine="708"/>
        <w:jc w:val="both"/>
        <w:rPr>
          <w:color w:val="000000"/>
        </w:rPr>
      </w:pPr>
      <w:r>
        <w:rPr>
          <w:color w:val="000000"/>
        </w:rPr>
        <w:t xml:space="preserve">2.17.8.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w:t>
      </w:r>
      <w:r>
        <w:rPr>
          <w:color w:val="000000"/>
        </w:rPr>
        <w:lastRenderedPageBreak/>
        <w:t>земельного участка;</w:t>
      </w:r>
    </w:p>
    <w:p w:rsidR="00EB34EB" w:rsidRDefault="00F51425">
      <w:pPr>
        <w:widowControl w:val="0"/>
        <w:spacing w:line="235" w:lineRule="auto"/>
        <w:ind w:right="-19" w:firstLine="708"/>
        <w:jc w:val="both"/>
      </w:pPr>
      <w:r>
        <w:rPr>
          <w:color w:val="000000"/>
        </w:rPr>
        <w:t>2.17.9.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w:t>
      </w:r>
      <w:bookmarkStart w:id="15" w:name="_page_60_0"/>
      <w:bookmarkEnd w:id="14"/>
      <w:r w:rsidR="0030606D">
        <w:rPr>
          <w:color w:val="000000"/>
        </w:rPr>
        <w:t xml:space="preserve"> </w:t>
      </w:r>
      <w:r>
        <w:rPr>
          <w:color w:val="000000"/>
        </w:rPr>
        <w:t>для размещения объектов федерального значения, объектов регионального значения или объектов местного значения и с заявлением обратилось лицо, уполномоченное на строительство указанных объектов;</w:t>
      </w:r>
    </w:p>
    <w:p w:rsidR="00EB34EB" w:rsidRDefault="00F51425">
      <w:pPr>
        <w:widowControl w:val="0"/>
        <w:spacing w:line="235" w:lineRule="auto"/>
        <w:ind w:right="-19" w:firstLine="708"/>
        <w:jc w:val="both"/>
        <w:rPr>
          <w:color w:val="000000"/>
        </w:rPr>
      </w:pPr>
      <w:r>
        <w:rPr>
          <w:color w:val="000000"/>
        </w:rPr>
        <w:t>2.17.10.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EB34EB" w:rsidRDefault="00F51425">
      <w:pPr>
        <w:widowControl w:val="0"/>
        <w:ind w:right="-18" w:firstLine="708"/>
        <w:jc w:val="both"/>
        <w:rPr>
          <w:color w:val="000000"/>
        </w:rPr>
      </w:pPr>
      <w:r>
        <w:rPr>
          <w:color w:val="000000"/>
        </w:rPr>
        <w:t>2.17.11. указанный в заявлении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EB34EB" w:rsidRDefault="00F51425">
      <w:pPr>
        <w:widowControl w:val="0"/>
        <w:spacing w:line="235" w:lineRule="auto"/>
        <w:ind w:right="-19" w:firstLine="708"/>
        <w:jc w:val="both"/>
        <w:rPr>
          <w:color w:val="000000"/>
        </w:rPr>
      </w:pPr>
      <w:r>
        <w:rPr>
          <w:color w:val="000000"/>
        </w:rPr>
        <w:t>2.17.12. в отношении земельного участка, указанного в заявлении,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rsidR="00EB34EB" w:rsidRDefault="00F51425">
      <w:pPr>
        <w:widowControl w:val="0"/>
        <w:tabs>
          <w:tab w:val="left" w:pos="1662"/>
          <w:tab w:val="left" w:pos="2083"/>
          <w:tab w:val="left" w:pos="2871"/>
          <w:tab w:val="left" w:pos="3740"/>
          <w:tab w:val="left" w:pos="4549"/>
          <w:tab w:val="left" w:pos="5399"/>
          <w:tab w:val="left" w:pos="6162"/>
          <w:tab w:val="left" w:pos="6695"/>
          <w:tab w:val="left" w:pos="7725"/>
          <w:tab w:val="left" w:pos="8342"/>
          <w:tab w:val="left" w:pos="8786"/>
        </w:tabs>
        <w:spacing w:line="235" w:lineRule="auto"/>
        <w:ind w:right="-19" w:firstLine="708"/>
        <w:jc w:val="both"/>
        <w:rPr>
          <w:color w:val="000000"/>
        </w:rPr>
      </w:pPr>
      <w:r>
        <w:rPr>
          <w:color w:val="000000"/>
        </w:rPr>
        <w:t>2.17.13. в отношении земельного участка, указанного в заявлении,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EB34EB" w:rsidRDefault="00F51425">
      <w:pPr>
        <w:widowControl w:val="0"/>
        <w:tabs>
          <w:tab w:val="left" w:pos="1916"/>
          <w:tab w:val="left" w:pos="3135"/>
          <w:tab w:val="left" w:pos="4866"/>
          <w:tab w:val="left" w:pos="6415"/>
          <w:tab w:val="left" w:pos="7638"/>
          <w:tab w:val="left" w:pos="8060"/>
          <w:tab w:val="left" w:pos="9936"/>
        </w:tabs>
        <w:spacing w:line="235" w:lineRule="auto"/>
        <w:ind w:right="-15" w:firstLine="708"/>
        <w:jc w:val="both"/>
        <w:rPr>
          <w:color w:val="000000"/>
        </w:rPr>
      </w:pPr>
      <w:r>
        <w:rPr>
          <w:color w:val="000000"/>
        </w:rPr>
        <w:t>2.17.14.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EB34EB" w:rsidRDefault="00F51425">
      <w:pPr>
        <w:widowControl w:val="0"/>
        <w:spacing w:line="235" w:lineRule="auto"/>
        <w:ind w:right="57" w:firstLine="737"/>
        <w:jc w:val="both"/>
        <w:rPr>
          <w:color w:val="000000"/>
        </w:rPr>
      </w:pPr>
      <w:r>
        <w:rPr>
          <w:color w:val="000000"/>
        </w:rPr>
        <w:t>2.17.15.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EB34EB" w:rsidRDefault="00F51425">
      <w:pPr>
        <w:widowControl w:val="0"/>
        <w:tabs>
          <w:tab w:val="left" w:pos="2120"/>
          <w:tab w:val="left" w:pos="3351"/>
          <w:tab w:val="left" w:pos="4382"/>
          <w:tab w:val="left" w:pos="6080"/>
          <w:tab w:val="left" w:pos="7715"/>
          <w:tab w:val="left" w:pos="8981"/>
        </w:tabs>
        <w:spacing w:line="235" w:lineRule="auto"/>
        <w:ind w:right="-19" w:firstLine="708"/>
        <w:jc w:val="both"/>
      </w:pPr>
      <w:r>
        <w:rPr>
          <w:color w:val="000000"/>
        </w:rPr>
        <w:t>2.17.16.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безвозмездное пользование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w:t>
      </w:r>
      <w:bookmarkStart w:id="16" w:name="_page_63_0"/>
      <w:bookmarkEnd w:id="15"/>
      <w:r w:rsidR="0030606D">
        <w:rPr>
          <w:color w:val="000000"/>
        </w:rPr>
        <w:t xml:space="preserve"> </w:t>
      </w:r>
      <w:r>
        <w:rPr>
          <w:color w:val="000000"/>
        </w:rPr>
        <w:t>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EB34EB" w:rsidRDefault="00F51425">
      <w:pPr>
        <w:widowControl w:val="0"/>
        <w:tabs>
          <w:tab w:val="left" w:pos="2317"/>
          <w:tab w:val="left" w:pos="4286"/>
          <w:tab w:val="left" w:pos="6836"/>
          <w:tab w:val="left" w:pos="8898"/>
          <w:tab w:val="left" w:pos="9432"/>
        </w:tabs>
        <w:spacing w:before="2" w:line="235" w:lineRule="auto"/>
        <w:ind w:right="-18" w:firstLine="708"/>
        <w:jc w:val="both"/>
        <w:rPr>
          <w:color w:val="000000"/>
        </w:rPr>
      </w:pPr>
      <w:r>
        <w:rPr>
          <w:color w:val="000000"/>
        </w:rPr>
        <w:t xml:space="preserve">2.17.17. указанный в заявлении земельный участок в соответствии с </w:t>
      </w:r>
      <w:r>
        <w:rPr>
          <w:color w:val="000000"/>
        </w:rPr>
        <w:lastRenderedPageBreak/>
        <w:t>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EB34EB" w:rsidRDefault="00F51425">
      <w:pPr>
        <w:widowControl w:val="0"/>
        <w:spacing w:before="3" w:line="235" w:lineRule="auto"/>
        <w:ind w:right="-12" w:firstLine="708"/>
        <w:jc w:val="both"/>
        <w:rPr>
          <w:color w:val="000000"/>
        </w:rPr>
      </w:pPr>
      <w:r>
        <w:rPr>
          <w:color w:val="000000"/>
        </w:rPr>
        <w:t>2.17.18.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EB34EB" w:rsidRDefault="00F51425">
      <w:pPr>
        <w:widowControl w:val="0"/>
        <w:spacing w:line="235" w:lineRule="auto"/>
        <w:ind w:firstLine="680"/>
        <w:jc w:val="both"/>
        <w:rPr>
          <w:color w:val="000000"/>
        </w:rPr>
      </w:pPr>
      <w:r>
        <w:rPr>
          <w:color w:val="000000"/>
        </w:rPr>
        <w:t>2.17.19. предоставление земельного участка на заявленном виде прав не допускается;</w:t>
      </w:r>
    </w:p>
    <w:p w:rsidR="00EB34EB" w:rsidRDefault="00F51425">
      <w:pPr>
        <w:widowControl w:val="0"/>
        <w:spacing w:before="2" w:line="235" w:lineRule="auto"/>
        <w:ind w:firstLine="680"/>
        <w:jc w:val="both"/>
        <w:rPr>
          <w:color w:val="000000"/>
        </w:rPr>
      </w:pPr>
      <w:r>
        <w:rPr>
          <w:color w:val="000000"/>
        </w:rPr>
        <w:t>2.17.20. в отношении земельного участка, указанного в заявлении, не установлен вид разрешенного использования;</w:t>
      </w:r>
    </w:p>
    <w:p w:rsidR="00EB34EB" w:rsidRDefault="00F51425">
      <w:pPr>
        <w:widowControl w:val="0"/>
        <w:spacing w:line="235" w:lineRule="auto"/>
        <w:ind w:firstLine="680"/>
        <w:jc w:val="both"/>
        <w:rPr>
          <w:color w:val="000000"/>
        </w:rPr>
      </w:pPr>
      <w:r>
        <w:rPr>
          <w:color w:val="000000"/>
        </w:rPr>
        <w:t>2.17.21. указанный в заявлении земельный участок, не отнесен к определенной категории земель;</w:t>
      </w:r>
    </w:p>
    <w:p w:rsidR="00EB34EB" w:rsidRDefault="00F51425">
      <w:pPr>
        <w:widowControl w:val="0"/>
        <w:ind w:right="-10" w:firstLine="708"/>
        <w:jc w:val="both"/>
        <w:rPr>
          <w:color w:val="000000"/>
        </w:rPr>
      </w:pPr>
      <w:r>
        <w:rPr>
          <w:color w:val="000000"/>
        </w:rPr>
        <w:t>2.17.22.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w:t>
      </w:r>
    </w:p>
    <w:p w:rsidR="00EB34EB" w:rsidRDefault="00F51425">
      <w:pPr>
        <w:widowControl w:val="0"/>
        <w:tabs>
          <w:tab w:val="left" w:pos="695"/>
          <w:tab w:val="left" w:pos="3033"/>
          <w:tab w:val="left" w:pos="3757"/>
          <w:tab w:val="left" w:pos="5973"/>
          <w:tab w:val="left" w:pos="6882"/>
          <w:tab w:val="left" w:pos="7295"/>
          <w:tab w:val="left" w:pos="8226"/>
          <w:tab w:val="left" w:pos="8631"/>
        </w:tabs>
        <w:spacing w:line="235" w:lineRule="auto"/>
        <w:ind w:firstLine="680"/>
        <w:jc w:val="both"/>
        <w:rPr>
          <w:color w:val="000000"/>
        </w:rPr>
      </w:pPr>
      <w:r>
        <w:rPr>
          <w:color w:val="000000"/>
        </w:rPr>
        <w:t>2.17.23. указанный в заявлении земельный участок изъят для государственных или муниципальных нужд и указанная в заявлении цель последующего предоставления такого земельного участка не</w:t>
      </w:r>
      <w:r w:rsidR="0030606D">
        <w:rPr>
          <w:color w:val="000000"/>
        </w:rPr>
        <w:t xml:space="preserve"> </w:t>
      </w:r>
      <w:r>
        <w:rPr>
          <w:color w:val="000000"/>
        </w:rPr>
        <w:t>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EB34EB" w:rsidRDefault="00F51425">
      <w:pPr>
        <w:widowControl w:val="0"/>
        <w:spacing w:line="235" w:lineRule="auto"/>
        <w:ind w:right="-18" w:firstLine="708"/>
        <w:jc w:val="both"/>
        <w:rPr>
          <w:color w:val="000000"/>
        </w:rPr>
      </w:pPr>
      <w:r>
        <w:rPr>
          <w:color w:val="000000"/>
        </w:rPr>
        <w:t>2.17.24. границы земельного участка, указанного в заявлении, подлежат уточнению в соответствии с Федеральным законом от 13.07.2015 № 218-ФЗ «О государственной регистрации недвижимости»;</w:t>
      </w:r>
    </w:p>
    <w:p w:rsidR="00EB34EB" w:rsidRDefault="00F51425">
      <w:pPr>
        <w:widowControl w:val="0"/>
        <w:spacing w:line="235" w:lineRule="auto"/>
        <w:ind w:right="-11" w:firstLine="708"/>
        <w:jc w:val="both"/>
        <w:rPr>
          <w:color w:val="000000"/>
        </w:rPr>
      </w:pPr>
      <w:r>
        <w:rPr>
          <w:color w:val="000000"/>
        </w:rPr>
        <w:t>2.17.25.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EB34EB" w:rsidRDefault="00F51425">
      <w:pPr>
        <w:widowControl w:val="0"/>
        <w:spacing w:line="235" w:lineRule="auto"/>
        <w:ind w:right="57" w:firstLine="737"/>
        <w:jc w:val="both"/>
      </w:pPr>
      <w:r>
        <w:rPr>
          <w:color w:val="000000"/>
        </w:rPr>
        <w:t>2.17.26.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w:t>
      </w:r>
      <w:bookmarkStart w:id="17" w:name="_page_67_0"/>
      <w:bookmarkEnd w:id="16"/>
      <w:r w:rsidR="0030606D">
        <w:rPr>
          <w:color w:val="000000"/>
        </w:rPr>
        <w:t xml:space="preserve"> </w:t>
      </w:r>
      <w:r>
        <w:rPr>
          <w:color w:val="000000"/>
        </w:rPr>
        <w:t>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EB34EB" w:rsidRDefault="00F51425">
      <w:pPr>
        <w:widowControl w:val="0"/>
        <w:ind w:right="-69" w:firstLine="708"/>
        <w:rPr>
          <w:color w:val="000000"/>
        </w:rPr>
      </w:pPr>
      <w:r>
        <w:rPr>
          <w:color w:val="000000"/>
        </w:rPr>
        <w:t>2.18. Основания для приостановления предоставления муниципальной услуги законодательством не установлены.</w:t>
      </w:r>
    </w:p>
    <w:p w:rsidR="00EB34EB" w:rsidRDefault="00EB34EB">
      <w:pPr>
        <w:widowControl w:val="0"/>
        <w:ind w:right="-69" w:firstLine="708"/>
        <w:rPr>
          <w:color w:val="000000"/>
        </w:rPr>
      </w:pPr>
    </w:p>
    <w:p w:rsidR="00EB34EB" w:rsidRDefault="00F51425">
      <w:pPr>
        <w:widowControl w:val="0"/>
        <w:spacing w:line="235" w:lineRule="auto"/>
        <w:ind w:right="113"/>
        <w:jc w:val="center"/>
        <w:rPr>
          <w:color w:val="000000"/>
        </w:rPr>
      </w:pPr>
      <w:r>
        <w:rPr>
          <w:color w:val="000000"/>
        </w:rPr>
        <w:t xml:space="preserve">Размер платы, взимаемой с заявителя при предоставлении </w:t>
      </w:r>
    </w:p>
    <w:p w:rsidR="00EB34EB" w:rsidRDefault="00F51425">
      <w:pPr>
        <w:widowControl w:val="0"/>
        <w:spacing w:line="235" w:lineRule="auto"/>
        <w:ind w:right="113"/>
        <w:jc w:val="center"/>
        <w:rPr>
          <w:color w:val="000000"/>
        </w:rPr>
      </w:pPr>
      <w:r>
        <w:rPr>
          <w:color w:val="000000"/>
        </w:rPr>
        <w:t>муниципальной услуги, и способы ее взимания</w:t>
      </w:r>
    </w:p>
    <w:p w:rsidR="00EB34EB" w:rsidRDefault="00EB34EB">
      <w:pPr>
        <w:spacing w:after="77" w:line="240" w:lineRule="exact"/>
        <w:rPr>
          <w:color w:val="000000"/>
        </w:rPr>
      </w:pPr>
    </w:p>
    <w:p w:rsidR="00EB34EB" w:rsidRDefault="00F51425">
      <w:pPr>
        <w:widowControl w:val="0"/>
        <w:tabs>
          <w:tab w:val="left" w:pos="3913"/>
          <w:tab w:val="left" w:pos="6736"/>
          <w:tab w:val="left" w:pos="9252"/>
        </w:tabs>
        <w:spacing w:line="235" w:lineRule="auto"/>
        <w:ind w:right="-58" w:firstLine="708"/>
        <w:rPr>
          <w:color w:val="000000"/>
        </w:rPr>
      </w:pPr>
      <w:r>
        <w:rPr>
          <w:color w:val="000000"/>
        </w:rPr>
        <w:t>2.19. Предоставление муниципальной услуги осуществляется бесплатно.</w:t>
      </w:r>
    </w:p>
    <w:p w:rsidR="00EB34EB" w:rsidRDefault="00EB34EB">
      <w:pPr>
        <w:spacing w:after="87" w:line="240" w:lineRule="exact"/>
      </w:pPr>
    </w:p>
    <w:p w:rsidR="00EB34EB" w:rsidRDefault="00F51425">
      <w:pPr>
        <w:widowControl w:val="0"/>
        <w:spacing w:line="235" w:lineRule="auto"/>
        <w:ind w:right="-61"/>
        <w:jc w:val="center"/>
        <w:rPr>
          <w:color w:val="000000"/>
        </w:rPr>
      </w:pPr>
      <w:r>
        <w:rPr>
          <w:color w:val="000000"/>
        </w:rPr>
        <w:t>Срок и порядок регистрации запроса заявителя о предоставлении муниципальной услуги,</w:t>
      </w:r>
    </w:p>
    <w:p w:rsidR="00EB34EB" w:rsidRDefault="00F51425">
      <w:pPr>
        <w:widowControl w:val="0"/>
        <w:spacing w:line="235" w:lineRule="auto"/>
        <w:ind w:right="-61"/>
        <w:jc w:val="center"/>
        <w:rPr>
          <w:color w:val="000000"/>
        </w:rPr>
      </w:pPr>
      <w:r>
        <w:rPr>
          <w:color w:val="000000"/>
        </w:rPr>
        <w:t>в том числе в электронной форме</w:t>
      </w:r>
    </w:p>
    <w:p w:rsidR="00EB34EB" w:rsidRDefault="00EB34EB">
      <w:pPr>
        <w:spacing w:after="77" w:line="240" w:lineRule="exact"/>
      </w:pPr>
    </w:p>
    <w:p w:rsidR="00EB34EB" w:rsidRDefault="00F51425">
      <w:pPr>
        <w:widowControl w:val="0"/>
        <w:spacing w:line="235" w:lineRule="auto"/>
        <w:ind w:right="-16" w:firstLine="708"/>
        <w:jc w:val="both"/>
        <w:rPr>
          <w:color w:val="000000"/>
        </w:rPr>
      </w:pPr>
      <w:r>
        <w:rPr>
          <w:color w:val="000000"/>
        </w:rPr>
        <w:t>2.20. Регистрация направленного Заявителем заявления о предоставлении муниципальной услуги способами, указанными в пунктах 2.9.1 и 2.9.2 настоящего Административного регламента в Уполномоченном органе осуществляется не позднее 3 рабочего дня, следующего за днем его поступления.</w:t>
      </w:r>
    </w:p>
    <w:p w:rsidR="00EB34EB" w:rsidRDefault="00F51425">
      <w:pPr>
        <w:widowControl w:val="0"/>
        <w:spacing w:before="2" w:line="235" w:lineRule="auto"/>
        <w:ind w:right="-15" w:firstLine="708"/>
        <w:jc w:val="both"/>
        <w:rPr>
          <w:color w:val="000000"/>
        </w:rPr>
      </w:pPr>
      <w:r>
        <w:rPr>
          <w:color w:val="000000"/>
        </w:rPr>
        <w:t xml:space="preserve">2.21. В случае направления Заявителем заявления о предоставлении </w:t>
      </w:r>
      <w:r>
        <w:rPr>
          <w:color w:val="000000"/>
        </w:rPr>
        <w:lastRenderedPageBreak/>
        <w:t>муниципальной услуги способами, указанными в пунктах 2.9.1 и 2.9.2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его направления.</w:t>
      </w:r>
    </w:p>
    <w:p w:rsidR="00EB34EB" w:rsidRDefault="00EB34EB">
      <w:pPr>
        <w:spacing w:after="90" w:line="240" w:lineRule="exact"/>
      </w:pPr>
    </w:p>
    <w:p w:rsidR="00EB34EB" w:rsidRDefault="00F51425">
      <w:pPr>
        <w:widowControl w:val="0"/>
        <w:spacing w:line="235" w:lineRule="auto"/>
        <w:ind w:right="340"/>
        <w:jc w:val="center"/>
        <w:rPr>
          <w:color w:val="000000"/>
        </w:rPr>
      </w:pPr>
      <w:r>
        <w:rPr>
          <w:color w:val="000000"/>
        </w:rPr>
        <w:t xml:space="preserve">Требования к помещениям, в которых предоставляется </w:t>
      </w:r>
    </w:p>
    <w:p w:rsidR="00EB34EB" w:rsidRDefault="00F51425">
      <w:pPr>
        <w:widowControl w:val="0"/>
        <w:spacing w:line="235" w:lineRule="auto"/>
        <w:ind w:right="340"/>
        <w:jc w:val="center"/>
        <w:rPr>
          <w:color w:val="000000"/>
        </w:rPr>
      </w:pPr>
      <w:r>
        <w:rPr>
          <w:color w:val="000000"/>
        </w:rPr>
        <w:t>муниципальная услуга</w:t>
      </w:r>
    </w:p>
    <w:p w:rsidR="00EB34EB" w:rsidRDefault="00EB34EB">
      <w:pPr>
        <w:spacing w:after="74" w:line="240" w:lineRule="exact"/>
      </w:pPr>
    </w:p>
    <w:p w:rsidR="00EB34EB" w:rsidRDefault="00F51425">
      <w:pPr>
        <w:widowControl w:val="0"/>
        <w:spacing w:line="235" w:lineRule="auto"/>
        <w:ind w:right="-17" w:firstLine="708"/>
        <w:jc w:val="both"/>
        <w:rPr>
          <w:color w:val="000000"/>
        </w:rPr>
      </w:pPr>
      <w:r>
        <w:rPr>
          <w:color w:val="000000"/>
        </w:rPr>
        <w:t>2.22. Административные здания, в которых предоставляется муниципальная услуга, должны обеспечивать удобные и комфортные условия для Заявителей.</w:t>
      </w:r>
    </w:p>
    <w:p w:rsidR="00EB34EB" w:rsidRDefault="00F51425">
      <w:pPr>
        <w:widowControl w:val="0"/>
        <w:tabs>
          <w:tab w:val="left" w:pos="2433"/>
          <w:tab w:val="left" w:pos="3661"/>
          <w:tab w:val="left" w:pos="4136"/>
          <w:tab w:val="left" w:pos="5190"/>
          <w:tab w:val="left" w:pos="6394"/>
          <w:tab w:val="left" w:pos="8169"/>
        </w:tabs>
        <w:spacing w:line="235" w:lineRule="auto"/>
        <w:ind w:right="-14" w:firstLine="708"/>
        <w:jc w:val="both"/>
        <w:rPr>
          <w:color w:val="000000"/>
        </w:rPr>
      </w:pPr>
      <w:r>
        <w:rPr>
          <w:color w:val="000000"/>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EB34EB" w:rsidRDefault="00F51425">
      <w:pPr>
        <w:widowControl w:val="0"/>
        <w:spacing w:before="1" w:line="235" w:lineRule="auto"/>
        <w:ind w:right="-19" w:firstLine="720"/>
        <w:jc w:val="both"/>
        <w:rPr>
          <w:color w:val="000000"/>
        </w:rPr>
      </w:pPr>
      <w:r>
        <w:rPr>
          <w:color w:val="00000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EB34EB" w:rsidRDefault="00F51425">
      <w:pPr>
        <w:widowControl w:val="0"/>
        <w:spacing w:line="235" w:lineRule="auto"/>
        <w:ind w:right="-16" w:firstLine="720"/>
        <w:jc w:val="both"/>
      </w:pPr>
      <w:r>
        <w:rPr>
          <w:color w:val="000000"/>
        </w:rPr>
        <w:t>Для парковки специальных автотранспортных средств инвалидов на стоянке (парковке) выделяется не менее 10 %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w:t>
      </w:r>
      <w:bookmarkEnd w:id="17"/>
      <w:r>
        <w:rPr>
          <w:color w:val="000000"/>
        </w:rPr>
        <w:t xml:space="preserve"> Федерации, и транспортных средств, перевозящих таких инвалидов и (или) детей-инвалидов.</w:t>
      </w:r>
    </w:p>
    <w:p w:rsidR="00EB34EB" w:rsidRDefault="00F51425">
      <w:pPr>
        <w:widowControl w:val="0"/>
        <w:spacing w:line="235" w:lineRule="auto"/>
        <w:ind w:right="-17" w:firstLine="720"/>
        <w:jc w:val="both"/>
        <w:rPr>
          <w:color w:val="000000"/>
        </w:rPr>
      </w:pPr>
      <w:r>
        <w:rPr>
          <w:color w:val="00000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B34EB" w:rsidRDefault="00F51425">
      <w:pPr>
        <w:widowControl w:val="0"/>
        <w:spacing w:line="235" w:lineRule="auto"/>
        <w:ind w:firstLine="737"/>
        <w:jc w:val="both"/>
        <w:rPr>
          <w:color w:val="000000"/>
        </w:rPr>
      </w:pPr>
      <w:r>
        <w:rPr>
          <w:color w:val="000000"/>
        </w:rPr>
        <w:t>Центральный вход в здание Уполномоченного органа должен быть оборудован информационной табличкой (вывеской), содержащей информацию:</w:t>
      </w:r>
    </w:p>
    <w:p w:rsidR="00EB34EB" w:rsidRDefault="00F51425">
      <w:pPr>
        <w:widowControl w:val="0"/>
        <w:spacing w:line="235" w:lineRule="auto"/>
        <w:ind w:left="720" w:right="-20"/>
        <w:jc w:val="both"/>
        <w:rPr>
          <w:color w:val="000000"/>
        </w:rPr>
      </w:pPr>
      <w:r>
        <w:rPr>
          <w:color w:val="000000"/>
        </w:rPr>
        <w:t>наименование;</w:t>
      </w:r>
    </w:p>
    <w:p w:rsidR="00EB34EB" w:rsidRDefault="00F51425">
      <w:pPr>
        <w:widowControl w:val="0"/>
        <w:ind w:left="720" w:right="4442"/>
        <w:rPr>
          <w:color w:val="000000"/>
        </w:rPr>
      </w:pPr>
      <w:r>
        <w:rPr>
          <w:color w:val="000000"/>
        </w:rPr>
        <w:t>местонахождение и юридический адрес; режим работы;</w:t>
      </w:r>
    </w:p>
    <w:p w:rsidR="00EB34EB" w:rsidRDefault="00F51425">
      <w:pPr>
        <w:widowControl w:val="0"/>
        <w:spacing w:line="235" w:lineRule="auto"/>
        <w:ind w:left="720" w:right="-20"/>
        <w:rPr>
          <w:color w:val="000000"/>
        </w:rPr>
      </w:pPr>
      <w:r>
        <w:rPr>
          <w:color w:val="000000"/>
        </w:rPr>
        <w:t>график приема;</w:t>
      </w:r>
    </w:p>
    <w:p w:rsidR="00EB34EB" w:rsidRDefault="00F51425">
      <w:pPr>
        <w:widowControl w:val="0"/>
        <w:spacing w:line="235" w:lineRule="auto"/>
        <w:ind w:left="720" w:right="-20"/>
        <w:rPr>
          <w:color w:val="000000"/>
        </w:rPr>
      </w:pPr>
      <w:r>
        <w:rPr>
          <w:color w:val="000000"/>
        </w:rPr>
        <w:t>номера телефонов для справок.</w:t>
      </w:r>
    </w:p>
    <w:p w:rsidR="00EB34EB" w:rsidRDefault="00F51425">
      <w:pPr>
        <w:widowControl w:val="0"/>
        <w:tabs>
          <w:tab w:val="left" w:pos="1180"/>
          <w:tab w:val="left" w:pos="2464"/>
          <w:tab w:val="left" w:pos="4723"/>
          <w:tab w:val="left" w:pos="8927"/>
        </w:tabs>
        <w:spacing w:line="235" w:lineRule="auto"/>
        <w:ind w:right="-17" w:firstLine="720"/>
        <w:jc w:val="both"/>
        <w:rPr>
          <w:color w:val="000000"/>
        </w:rPr>
      </w:pPr>
      <w:r>
        <w:rPr>
          <w:color w:val="000000"/>
        </w:rPr>
        <w:t>Помещения, в которых предоставляется муниципальная услуга, должны соответствовать санитарно-эпидемиологическим правилам и нормативам.</w:t>
      </w:r>
    </w:p>
    <w:p w:rsidR="00EB34EB" w:rsidRDefault="00F51425">
      <w:pPr>
        <w:widowControl w:val="0"/>
        <w:ind w:right="-60" w:firstLine="720"/>
        <w:rPr>
          <w:color w:val="000000"/>
        </w:rPr>
      </w:pPr>
      <w:r>
        <w:rPr>
          <w:color w:val="000000"/>
        </w:rPr>
        <w:t>Помещения, в которых предоставляется муниципальная услуга, оснащаются:</w:t>
      </w:r>
    </w:p>
    <w:p w:rsidR="00EB34EB" w:rsidRDefault="00F51425">
      <w:pPr>
        <w:widowControl w:val="0"/>
        <w:spacing w:line="235" w:lineRule="auto"/>
        <w:ind w:left="720" w:right="-20"/>
        <w:rPr>
          <w:color w:val="000000"/>
        </w:rPr>
      </w:pPr>
      <w:r>
        <w:rPr>
          <w:color w:val="000000"/>
        </w:rPr>
        <w:t>противопожарной системой и средствами пожаротушения;</w:t>
      </w:r>
    </w:p>
    <w:p w:rsidR="00EB34EB" w:rsidRDefault="00F51425">
      <w:pPr>
        <w:widowControl w:val="0"/>
        <w:spacing w:line="235" w:lineRule="auto"/>
        <w:ind w:left="720" w:right="-60"/>
        <w:rPr>
          <w:color w:val="000000"/>
        </w:rPr>
      </w:pPr>
      <w:r>
        <w:rPr>
          <w:color w:val="000000"/>
        </w:rPr>
        <w:t xml:space="preserve">системой оповещения о возникновении чрезвычайной ситуации; </w:t>
      </w:r>
    </w:p>
    <w:p w:rsidR="00EB34EB" w:rsidRDefault="00F51425">
      <w:pPr>
        <w:widowControl w:val="0"/>
        <w:spacing w:line="235" w:lineRule="auto"/>
        <w:ind w:left="720" w:right="-60"/>
        <w:rPr>
          <w:color w:val="000000"/>
        </w:rPr>
      </w:pPr>
      <w:r>
        <w:rPr>
          <w:color w:val="000000"/>
        </w:rPr>
        <w:t>средствами оказания первой медицинской помощи;</w:t>
      </w:r>
    </w:p>
    <w:p w:rsidR="00EB34EB" w:rsidRDefault="00F51425">
      <w:pPr>
        <w:widowControl w:val="0"/>
        <w:ind w:left="720" w:right="-20"/>
        <w:rPr>
          <w:color w:val="000000"/>
        </w:rPr>
      </w:pPr>
      <w:r>
        <w:rPr>
          <w:color w:val="000000"/>
        </w:rPr>
        <w:t>туалетными комнатами для посетителей.</w:t>
      </w:r>
    </w:p>
    <w:p w:rsidR="00EB34EB" w:rsidRDefault="00F51425">
      <w:pPr>
        <w:widowControl w:val="0"/>
        <w:spacing w:line="235" w:lineRule="auto"/>
        <w:ind w:right="-18" w:firstLine="720"/>
        <w:jc w:val="both"/>
        <w:rPr>
          <w:color w:val="000000"/>
        </w:rPr>
      </w:pPr>
      <w:r>
        <w:rPr>
          <w:color w:val="00000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B34EB" w:rsidRDefault="00F51425">
      <w:pPr>
        <w:widowControl w:val="0"/>
        <w:spacing w:line="235" w:lineRule="auto"/>
        <w:ind w:right="-14" w:firstLine="720"/>
        <w:jc w:val="both"/>
        <w:rPr>
          <w:color w:val="000000"/>
        </w:rPr>
      </w:pPr>
      <w:r>
        <w:rPr>
          <w:color w:val="00000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B34EB" w:rsidRDefault="00F51425">
      <w:pPr>
        <w:widowControl w:val="0"/>
        <w:spacing w:line="235" w:lineRule="auto"/>
        <w:ind w:right="-64" w:firstLine="720"/>
        <w:rPr>
          <w:color w:val="000000"/>
        </w:rPr>
      </w:pPr>
      <w:r>
        <w:rPr>
          <w:color w:val="000000"/>
        </w:rPr>
        <w:t>Места для заполнения заявлений оборудуются стульями, столами (стойками), бланками заявлений, письменными принадлежностями.</w:t>
      </w:r>
    </w:p>
    <w:p w:rsidR="00EB34EB" w:rsidRDefault="00F51425">
      <w:pPr>
        <w:widowControl w:val="0"/>
        <w:spacing w:line="235" w:lineRule="auto"/>
        <w:ind w:firstLine="737"/>
        <w:jc w:val="both"/>
        <w:rPr>
          <w:color w:val="000000"/>
        </w:rPr>
      </w:pPr>
      <w:r>
        <w:rPr>
          <w:color w:val="000000"/>
        </w:rPr>
        <w:lastRenderedPageBreak/>
        <w:t>Места приема Заявителей оборудуются информационными табличками (вывесками) с указанием:</w:t>
      </w:r>
    </w:p>
    <w:p w:rsidR="00EB34EB" w:rsidRDefault="00F51425">
      <w:pPr>
        <w:widowControl w:val="0"/>
        <w:spacing w:line="235" w:lineRule="auto"/>
        <w:ind w:left="720" w:right="-20"/>
        <w:rPr>
          <w:color w:val="000000"/>
        </w:rPr>
      </w:pPr>
      <w:r>
        <w:rPr>
          <w:color w:val="000000"/>
        </w:rPr>
        <w:t>номера кабинета и наименования отдела;</w:t>
      </w:r>
    </w:p>
    <w:p w:rsidR="00EB34EB" w:rsidRDefault="00F51425">
      <w:pPr>
        <w:widowControl w:val="0"/>
        <w:spacing w:line="235" w:lineRule="auto"/>
        <w:ind w:right="-65" w:firstLine="720"/>
        <w:jc w:val="both"/>
        <w:rPr>
          <w:color w:val="000000"/>
        </w:rPr>
      </w:pPr>
      <w:r>
        <w:rPr>
          <w:color w:val="000000"/>
        </w:rPr>
        <w:t>фамилии, имени и отчества (последнее - при наличии), должности ответственного лица за прием документов;</w:t>
      </w:r>
    </w:p>
    <w:p w:rsidR="00EB34EB" w:rsidRDefault="00F51425">
      <w:pPr>
        <w:widowControl w:val="0"/>
        <w:ind w:left="720" w:right="-20"/>
        <w:rPr>
          <w:color w:val="000000"/>
        </w:rPr>
      </w:pPr>
      <w:r>
        <w:rPr>
          <w:color w:val="000000"/>
        </w:rPr>
        <w:t>графика приема Заявителей.</w:t>
      </w:r>
    </w:p>
    <w:p w:rsidR="00EB34EB" w:rsidRDefault="00F51425">
      <w:pPr>
        <w:widowControl w:val="0"/>
        <w:tabs>
          <w:tab w:val="left" w:pos="1976"/>
          <w:tab w:val="left" w:pos="4448"/>
          <w:tab w:val="left" w:pos="5432"/>
          <w:tab w:val="left" w:pos="6703"/>
          <w:tab w:val="left" w:pos="8548"/>
        </w:tabs>
        <w:spacing w:line="235" w:lineRule="auto"/>
        <w:ind w:firstLine="737"/>
        <w:jc w:val="both"/>
        <w:rPr>
          <w:color w:val="000000"/>
        </w:rPr>
      </w:pPr>
      <w:r>
        <w:rPr>
          <w:color w:val="00000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B34EB" w:rsidRDefault="00F51425">
      <w:pPr>
        <w:widowControl w:val="0"/>
        <w:ind w:firstLine="737"/>
        <w:jc w:val="both"/>
      </w:pPr>
      <w:bookmarkStart w:id="18" w:name="_page_70_0"/>
      <w:r>
        <w:rPr>
          <w:color w:val="000000"/>
        </w:rPr>
        <w:t>Лицо, ответственное за прием документов, должно иметь настольную</w:t>
      </w:r>
      <w:bookmarkEnd w:id="18"/>
      <w:r>
        <w:rPr>
          <w:color w:val="000000"/>
        </w:rPr>
        <w:t xml:space="preserve"> табличку с указанием фамилии, имени, отчества (последнее - при наличии) и должности.</w:t>
      </w:r>
    </w:p>
    <w:p w:rsidR="00EB34EB" w:rsidRDefault="00F51425">
      <w:pPr>
        <w:widowControl w:val="0"/>
        <w:spacing w:line="235" w:lineRule="auto"/>
        <w:ind w:right="-60" w:firstLine="720"/>
        <w:rPr>
          <w:color w:val="000000"/>
        </w:rPr>
      </w:pPr>
      <w:r>
        <w:rPr>
          <w:color w:val="000000"/>
        </w:rPr>
        <w:t>При предоставлении муниципальной услуги инвалидам обеспечиваются:</w:t>
      </w:r>
    </w:p>
    <w:p w:rsidR="00EB34EB" w:rsidRDefault="00F51425">
      <w:pPr>
        <w:widowControl w:val="0"/>
        <w:spacing w:line="235" w:lineRule="auto"/>
        <w:ind w:firstLine="737"/>
        <w:jc w:val="both"/>
        <w:rPr>
          <w:color w:val="000000"/>
        </w:rPr>
      </w:pPr>
      <w:r>
        <w:rPr>
          <w:color w:val="000000"/>
        </w:rPr>
        <w:t>возможность беспрепятственного доступа к объекту (зданию, помещению), в котором предоставляется муниципальная услуга;</w:t>
      </w:r>
    </w:p>
    <w:p w:rsidR="00EB34EB" w:rsidRDefault="00F51425">
      <w:pPr>
        <w:widowControl w:val="0"/>
        <w:spacing w:line="235" w:lineRule="auto"/>
        <w:ind w:right="-10" w:firstLine="720"/>
        <w:jc w:val="both"/>
        <w:rPr>
          <w:color w:val="000000"/>
        </w:rPr>
      </w:pPr>
      <w:r>
        <w:rPr>
          <w:color w:val="000000"/>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EB34EB" w:rsidRDefault="00F51425">
      <w:pPr>
        <w:widowControl w:val="0"/>
        <w:spacing w:line="235" w:lineRule="auto"/>
        <w:ind w:right="57" w:firstLine="737"/>
        <w:jc w:val="both"/>
        <w:rPr>
          <w:color w:val="000000"/>
        </w:rPr>
      </w:pPr>
      <w:r>
        <w:rPr>
          <w:color w:val="000000"/>
        </w:rPr>
        <w:t>сопровождение инвалидов, имеющих стойкие расстройства функции зрения и самостоятельного передвижения;</w:t>
      </w:r>
    </w:p>
    <w:p w:rsidR="00EB34EB" w:rsidRDefault="00F51425">
      <w:pPr>
        <w:widowControl w:val="0"/>
        <w:tabs>
          <w:tab w:val="left" w:pos="2545"/>
          <w:tab w:val="left" w:pos="4349"/>
          <w:tab w:val="left" w:pos="6380"/>
          <w:tab w:val="left" w:pos="6893"/>
          <w:tab w:val="left" w:pos="8479"/>
        </w:tabs>
        <w:spacing w:before="2" w:line="235" w:lineRule="auto"/>
        <w:ind w:right="-12" w:firstLine="720"/>
        <w:jc w:val="both"/>
        <w:rPr>
          <w:color w:val="000000"/>
        </w:rPr>
      </w:pPr>
      <w:r>
        <w:rPr>
          <w:color w:val="000000"/>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муниципальной услуге с учетом ограничений их жизнедеятельности;</w:t>
      </w:r>
    </w:p>
    <w:p w:rsidR="00EB34EB" w:rsidRDefault="00F51425">
      <w:pPr>
        <w:widowControl w:val="0"/>
        <w:tabs>
          <w:tab w:val="left" w:pos="2695"/>
          <w:tab w:val="left" w:pos="4595"/>
          <w:tab w:val="left" w:pos="5312"/>
          <w:tab w:val="left" w:pos="6875"/>
          <w:tab w:val="left" w:pos="8257"/>
          <w:tab w:val="left" w:pos="8710"/>
        </w:tabs>
        <w:ind w:right="-15" w:firstLine="720"/>
        <w:jc w:val="both"/>
        <w:rPr>
          <w:color w:val="000000"/>
        </w:rPr>
      </w:pPr>
      <w:r>
        <w:rPr>
          <w:color w:val="00000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B34EB" w:rsidRDefault="00F51425">
      <w:pPr>
        <w:widowControl w:val="0"/>
        <w:spacing w:line="235" w:lineRule="auto"/>
        <w:ind w:left="720" w:right="-20"/>
        <w:rPr>
          <w:color w:val="000000"/>
        </w:rPr>
      </w:pPr>
      <w:r>
        <w:rPr>
          <w:color w:val="000000"/>
        </w:rPr>
        <w:t>допуск сурдопереводчика и тифлосурдопереводчика;</w:t>
      </w:r>
    </w:p>
    <w:p w:rsidR="00EB34EB" w:rsidRDefault="00F51425">
      <w:pPr>
        <w:widowControl w:val="0"/>
        <w:spacing w:line="235" w:lineRule="auto"/>
        <w:ind w:firstLine="737"/>
        <w:jc w:val="both"/>
        <w:rPr>
          <w:color w:val="000000"/>
        </w:rPr>
      </w:pPr>
      <w:r>
        <w:rPr>
          <w:color w:val="000000"/>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EB34EB" w:rsidRDefault="00F51425">
      <w:pPr>
        <w:widowControl w:val="0"/>
        <w:ind w:right="-60" w:firstLine="720"/>
        <w:rPr>
          <w:color w:val="000000"/>
        </w:rPr>
      </w:pPr>
      <w:r>
        <w:rPr>
          <w:color w:val="000000"/>
        </w:rPr>
        <w:t>оказание инвалидам помощи в преодолении барьеров, мешающих получению ими муниципальных услуг наравне с другими лицами.</w:t>
      </w:r>
    </w:p>
    <w:p w:rsidR="00EB34EB" w:rsidRDefault="00EB34EB">
      <w:pPr>
        <w:spacing w:after="41" w:line="240" w:lineRule="exact"/>
      </w:pPr>
    </w:p>
    <w:p w:rsidR="00EB34EB" w:rsidRDefault="00F51425">
      <w:pPr>
        <w:widowControl w:val="0"/>
        <w:jc w:val="center"/>
        <w:rPr>
          <w:color w:val="000000"/>
        </w:rPr>
      </w:pPr>
      <w:r>
        <w:rPr>
          <w:color w:val="000000"/>
        </w:rPr>
        <w:t>Показатели доступности и качества муниципальной услуги</w:t>
      </w:r>
    </w:p>
    <w:p w:rsidR="00EB34EB" w:rsidRDefault="00EB34EB">
      <w:pPr>
        <w:spacing w:after="79" w:line="240" w:lineRule="exact"/>
      </w:pPr>
    </w:p>
    <w:p w:rsidR="00EB34EB" w:rsidRDefault="00F51425">
      <w:pPr>
        <w:widowControl w:val="0"/>
        <w:spacing w:line="235" w:lineRule="auto"/>
        <w:ind w:right="-63" w:firstLine="708"/>
        <w:rPr>
          <w:color w:val="000000"/>
        </w:rPr>
      </w:pPr>
      <w:r>
        <w:rPr>
          <w:color w:val="000000"/>
        </w:rPr>
        <w:t>2.23. Основными показателями доступности предоставления муниципальной услуги являются:</w:t>
      </w:r>
    </w:p>
    <w:p w:rsidR="00EB34EB" w:rsidRDefault="00F51425">
      <w:pPr>
        <w:widowControl w:val="0"/>
        <w:spacing w:line="235" w:lineRule="auto"/>
        <w:ind w:right="-16" w:firstLine="708"/>
        <w:jc w:val="both"/>
        <w:rPr>
          <w:color w:val="000000"/>
        </w:rPr>
      </w:pPr>
      <w:r>
        <w:rPr>
          <w:color w:val="000000"/>
        </w:rPr>
        <w:t>2.23.1. наличие полной и понятной информации о порядке, сроках и ходе предоставления муниципальной услуги в информационно-телекоммуникационной сети «Интернет» (далее по тексту – сеть «Интернет»), средствах массовой информации;</w:t>
      </w:r>
    </w:p>
    <w:p w:rsidR="00EB34EB" w:rsidRDefault="00F51425">
      <w:pPr>
        <w:widowControl w:val="0"/>
        <w:ind w:firstLine="680"/>
        <w:jc w:val="both"/>
      </w:pPr>
      <w:r>
        <w:rPr>
          <w:color w:val="000000"/>
        </w:rPr>
        <w:t>2.23.2. доступность электронных форм документов, необходимых для предоставления муниципальной услуги;</w:t>
      </w:r>
    </w:p>
    <w:p w:rsidR="00EB34EB" w:rsidRDefault="00F51425">
      <w:pPr>
        <w:widowControl w:val="0"/>
        <w:spacing w:line="235" w:lineRule="auto"/>
        <w:ind w:right="-68" w:firstLine="708"/>
        <w:jc w:val="both"/>
        <w:rPr>
          <w:color w:val="000000"/>
        </w:rPr>
      </w:pPr>
      <w:r>
        <w:rPr>
          <w:color w:val="000000"/>
        </w:rPr>
        <w:t>2.23.3. возможность подачи заявления на получение муниципальной услуги и документов в электронной форме;</w:t>
      </w:r>
    </w:p>
    <w:p w:rsidR="00EB34EB" w:rsidRDefault="00F51425">
      <w:pPr>
        <w:widowControl w:val="0"/>
        <w:tabs>
          <w:tab w:val="left" w:pos="1809"/>
          <w:tab w:val="left" w:pos="4030"/>
          <w:tab w:val="left" w:pos="6378"/>
          <w:tab w:val="left" w:pos="8797"/>
          <w:tab w:val="left" w:pos="9934"/>
        </w:tabs>
        <w:spacing w:line="235" w:lineRule="auto"/>
        <w:ind w:right="-19" w:firstLine="708"/>
        <w:jc w:val="both"/>
        <w:rPr>
          <w:color w:val="000000"/>
        </w:rPr>
      </w:pPr>
      <w:r>
        <w:rPr>
          <w:color w:val="000000"/>
        </w:rPr>
        <w:t>2.23.4. предоставление муниципальной услуги в соответствии с вариантом предоставления муниципальной услуги;</w:t>
      </w:r>
    </w:p>
    <w:p w:rsidR="00EB34EB" w:rsidRDefault="00F51425">
      <w:pPr>
        <w:widowControl w:val="0"/>
        <w:tabs>
          <w:tab w:val="left" w:pos="2305"/>
          <w:tab w:val="left" w:pos="4678"/>
          <w:tab w:val="left" w:pos="5453"/>
          <w:tab w:val="left" w:pos="5836"/>
          <w:tab w:val="left" w:pos="6247"/>
          <w:tab w:val="left" w:pos="7235"/>
          <w:tab w:val="left" w:pos="8784"/>
        </w:tabs>
        <w:spacing w:before="1" w:line="235" w:lineRule="auto"/>
        <w:ind w:right="-13" w:firstLine="708"/>
        <w:jc w:val="both"/>
        <w:rPr>
          <w:color w:val="000000"/>
        </w:rPr>
      </w:pPr>
      <w:bookmarkStart w:id="19" w:name="_page_73_0"/>
      <w:r>
        <w:rPr>
          <w:color w:val="000000"/>
        </w:rPr>
        <w:t>2.23.5. удобство информирования Заявителя о ходе предоставления муниципальной услуги, а также получения результата предоставления муниципальной услуги;</w:t>
      </w:r>
      <w:bookmarkEnd w:id="19"/>
    </w:p>
    <w:p w:rsidR="00EB34EB" w:rsidRDefault="00F51425">
      <w:pPr>
        <w:widowControl w:val="0"/>
        <w:ind w:firstLine="680"/>
        <w:jc w:val="both"/>
        <w:rPr>
          <w:color w:val="000000"/>
        </w:rPr>
      </w:pPr>
      <w:r>
        <w:rPr>
          <w:color w:val="000000"/>
        </w:rPr>
        <w:t>2.23.6. возможность получения Заявителем уведомлений о предоставлении муниципальной услуги с помощью ЕПГУ;</w:t>
      </w:r>
    </w:p>
    <w:p w:rsidR="00EB34EB" w:rsidRDefault="00F51425">
      <w:pPr>
        <w:widowControl w:val="0"/>
        <w:spacing w:line="235" w:lineRule="auto"/>
        <w:ind w:firstLine="680"/>
        <w:jc w:val="both"/>
        <w:rPr>
          <w:color w:val="000000"/>
        </w:rPr>
      </w:pPr>
      <w:r>
        <w:rPr>
          <w:color w:val="000000"/>
        </w:rPr>
        <w:t xml:space="preserve">2.23.7. возможность получения информации о ходе предоставления муниципальной </w:t>
      </w:r>
      <w:r>
        <w:rPr>
          <w:color w:val="000000"/>
        </w:rPr>
        <w:lastRenderedPageBreak/>
        <w:t>услуги, в том числе с использованием сети «Интернет».</w:t>
      </w:r>
    </w:p>
    <w:p w:rsidR="00EB34EB" w:rsidRDefault="00F51425">
      <w:pPr>
        <w:widowControl w:val="0"/>
        <w:spacing w:line="235" w:lineRule="auto"/>
        <w:ind w:firstLine="680"/>
        <w:jc w:val="both"/>
        <w:rPr>
          <w:color w:val="000000"/>
        </w:rPr>
      </w:pPr>
      <w:r>
        <w:rPr>
          <w:color w:val="000000"/>
        </w:rPr>
        <w:t>2.24. Основными показателями качества предоставления муниципальной услуги являются:</w:t>
      </w:r>
    </w:p>
    <w:p w:rsidR="00EB34EB" w:rsidRDefault="00F51425">
      <w:pPr>
        <w:widowControl w:val="0"/>
        <w:ind w:right="-12" w:firstLine="708"/>
        <w:jc w:val="both"/>
        <w:rPr>
          <w:color w:val="000000"/>
        </w:rPr>
      </w:pPr>
      <w:r>
        <w:rPr>
          <w:color w:val="000000"/>
        </w:rPr>
        <w:t>2.24.1.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EB34EB" w:rsidRDefault="00F51425">
      <w:pPr>
        <w:widowControl w:val="0"/>
        <w:spacing w:line="235" w:lineRule="auto"/>
        <w:ind w:right="-62" w:firstLine="708"/>
        <w:rPr>
          <w:color w:val="000000"/>
        </w:rPr>
      </w:pPr>
      <w:r>
        <w:rPr>
          <w:color w:val="000000"/>
        </w:rPr>
        <w:t>2.24.2. Минимально возможное количество взаимодействий гражданина с должностными лицами, участвующими в предоставлении муниципальной услуги.</w:t>
      </w:r>
    </w:p>
    <w:p w:rsidR="00EB34EB" w:rsidRDefault="00F51425">
      <w:pPr>
        <w:widowControl w:val="0"/>
        <w:tabs>
          <w:tab w:val="left" w:pos="3306"/>
          <w:tab w:val="left" w:pos="5356"/>
          <w:tab w:val="left" w:pos="6421"/>
          <w:tab w:val="left" w:pos="7022"/>
          <w:tab w:val="left" w:pos="8423"/>
        </w:tabs>
        <w:ind w:firstLine="680"/>
        <w:jc w:val="both"/>
        <w:rPr>
          <w:color w:val="000000"/>
        </w:rPr>
      </w:pPr>
      <w:r>
        <w:rPr>
          <w:color w:val="000000"/>
        </w:rPr>
        <w:t>2.24.3. Отсутствие обоснованных жалоб на действия (бездействие) сотрудников и их некорректное (невнимательное) отношение к заявителям.</w:t>
      </w:r>
    </w:p>
    <w:p w:rsidR="00EB34EB" w:rsidRDefault="00F51425">
      <w:pPr>
        <w:widowControl w:val="0"/>
        <w:tabs>
          <w:tab w:val="left" w:pos="3306"/>
          <w:tab w:val="left" w:pos="5356"/>
          <w:tab w:val="left" w:pos="6421"/>
          <w:tab w:val="left" w:pos="7022"/>
          <w:tab w:val="left" w:pos="8423"/>
        </w:tabs>
        <w:ind w:firstLine="680"/>
        <w:jc w:val="both"/>
        <w:rPr>
          <w:color w:val="000000"/>
        </w:rPr>
      </w:pPr>
      <w:r>
        <w:rPr>
          <w:color w:val="000000"/>
        </w:rPr>
        <w:t>2.24.4. Отсутствие нарушений установленных сроков в процессе предоставления муниципальной услуги.</w:t>
      </w:r>
    </w:p>
    <w:p w:rsidR="00EB34EB" w:rsidRDefault="00F51425">
      <w:pPr>
        <w:widowControl w:val="0"/>
        <w:tabs>
          <w:tab w:val="left" w:pos="3347"/>
          <w:tab w:val="left" w:pos="4923"/>
          <w:tab w:val="left" w:pos="5572"/>
          <w:tab w:val="left" w:pos="7474"/>
          <w:tab w:val="left" w:pos="8961"/>
        </w:tabs>
        <w:spacing w:line="235" w:lineRule="auto"/>
        <w:ind w:right="-15" w:firstLine="708"/>
        <w:jc w:val="both"/>
        <w:rPr>
          <w:color w:val="000000"/>
        </w:rPr>
      </w:pPr>
      <w:r>
        <w:rPr>
          <w:color w:val="000000"/>
        </w:rPr>
        <w:t>2.24.5.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EB34EB" w:rsidRDefault="00EB34EB">
      <w:pPr>
        <w:spacing w:after="83" w:line="240" w:lineRule="exact"/>
      </w:pPr>
    </w:p>
    <w:p w:rsidR="00EB34EB" w:rsidRDefault="00F51425">
      <w:pPr>
        <w:widowControl w:val="0"/>
        <w:spacing w:line="235" w:lineRule="auto"/>
        <w:ind w:right="397"/>
        <w:jc w:val="center"/>
        <w:rPr>
          <w:color w:val="000000"/>
        </w:rPr>
      </w:pPr>
      <w:r>
        <w:rPr>
          <w:color w:val="000000"/>
        </w:rPr>
        <w:t>Иные требования к предоставлению муниципальной услуги</w:t>
      </w:r>
    </w:p>
    <w:p w:rsidR="00EB34EB" w:rsidRDefault="00EB34EB">
      <w:pPr>
        <w:spacing w:after="77" w:line="240" w:lineRule="exact"/>
        <w:jc w:val="center"/>
      </w:pPr>
    </w:p>
    <w:p w:rsidR="00EB34EB" w:rsidRDefault="00F51425">
      <w:pPr>
        <w:widowControl w:val="0"/>
        <w:tabs>
          <w:tab w:val="left" w:pos="2706"/>
          <w:tab w:val="left" w:pos="4608"/>
          <w:tab w:val="left" w:pos="6850"/>
          <w:tab w:val="left" w:pos="7415"/>
          <w:tab w:val="left" w:pos="9651"/>
        </w:tabs>
        <w:spacing w:line="235" w:lineRule="auto"/>
        <w:ind w:firstLine="680"/>
        <w:jc w:val="both"/>
        <w:rPr>
          <w:color w:val="000000"/>
        </w:rPr>
      </w:pPr>
      <w:r>
        <w:rPr>
          <w:color w:val="000000"/>
        </w:rPr>
        <w:t>2.25. Услуги, являющиеся обязательными и необходимыми для предоставления муниципальной услуги, отсутствуют.</w:t>
      </w:r>
    </w:p>
    <w:p w:rsidR="00EB34EB" w:rsidRDefault="00F51425">
      <w:pPr>
        <w:widowControl w:val="0"/>
        <w:tabs>
          <w:tab w:val="left" w:pos="3886"/>
          <w:tab w:val="left" w:pos="5332"/>
          <w:tab w:val="left" w:pos="7393"/>
          <w:tab w:val="left" w:pos="8170"/>
        </w:tabs>
        <w:spacing w:line="235" w:lineRule="auto"/>
        <w:ind w:firstLine="680"/>
        <w:jc w:val="both"/>
        <w:rPr>
          <w:color w:val="000000"/>
        </w:rPr>
      </w:pPr>
      <w:r>
        <w:rPr>
          <w:color w:val="000000"/>
        </w:rPr>
        <w:t>2.26. Информационные системы, используемые для предоставления муниципальной услуги, не предусмотрены.</w:t>
      </w:r>
    </w:p>
    <w:p w:rsidR="00EB34EB" w:rsidRDefault="00EB34EB">
      <w:pPr>
        <w:spacing w:after="87" w:line="240" w:lineRule="exact"/>
      </w:pPr>
    </w:p>
    <w:p w:rsidR="00EB34EB" w:rsidRDefault="00F51425">
      <w:pPr>
        <w:widowControl w:val="0"/>
        <w:tabs>
          <w:tab w:val="left" w:pos="2980"/>
          <w:tab w:val="left" w:pos="4424"/>
          <w:tab w:val="left" w:pos="6214"/>
          <w:tab w:val="left" w:pos="7053"/>
          <w:tab w:val="left" w:pos="8474"/>
          <w:tab w:val="left" w:pos="9757"/>
        </w:tabs>
        <w:spacing w:line="235" w:lineRule="auto"/>
        <w:jc w:val="center"/>
        <w:rPr>
          <w:color w:val="000000"/>
        </w:rPr>
      </w:pPr>
      <w:r>
        <w:rPr>
          <w:color w:val="000000"/>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B34EB" w:rsidRDefault="00EB34EB">
      <w:pPr>
        <w:spacing w:after="60" w:line="240" w:lineRule="exact"/>
      </w:pPr>
    </w:p>
    <w:p w:rsidR="00EB34EB" w:rsidRDefault="00F51425">
      <w:pPr>
        <w:widowControl w:val="0"/>
        <w:jc w:val="center"/>
        <w:rPr>
          <w:color w:val="000000"/>
        </w:rPr>
      </w:pPr>
      <w:r>
        <w:rPr>
          <w:color w:val="000000"/>
        </w:rPr>
        <w:t>Исчерпывающий перечень административных процедур</w:t>
      </w:r>
    </w:p>
    <w:p w:rsidR="00EB34EB" w:rsidRDefault="00EB34EB">
      <w:pPr>
        <w:spacing w:after="55" w:line="240" w:lineRule="exact"/>
      </w:pPr>
    </w:p>
    <w:p w:rsidR="00EB34EB" w:rsidRDefault="00F51425">
      <w:pPr>
        <w:widowControl w:val="0"/>
        <w:tabs>
          <w:tab w:val="left" w:pos="1485"/>
        </w:tabs>
        <w:spacing w:line="235" w:lineRule="auto"/>
        <w:ind w:firstLine="680"/>
        <w:jc w:val="both"/>
        <w:rPr>
          <w:color w:val="000000"/>
        </w:rPr>
      </w:pPr>
      <w:r>
        <w:rPr>
          <w:color w:val="000000"/>
        </w:rPr>
        <w:t>3.1. Предоставление муниципальной услуги включает в себя следующие административные процедуры:</w:t>
      </w:r>
    </w:p>
    <w:p w:rsidR="00EB34EB" w:rsidRDefault="00F51425">
      <w:pPr>
        <w:widowControl w:val="0"/>
        <w:ind w:firstLine="680"/>
        <w:jc w:val="both"/>
        <w:rPr>
          <w:color w:val="000000"/>
        </w:rPr>
      </w:pPr>
      <w:r>
        <w:rPr>
          <w:color w:val="000000"/>
        </w:rPr>
        <w:t>1) прием и проверка комплектности документов на наличие/отсутствие оснований для отказа в приеме документов:</w:t>
      </w:r>
    </w:p>
    <w:p w:rsidR="00EB34EB" w:rsidRDefault="00F51425">
      <w:pPr>
        <w:widowControl w:val="0"/>
        <w:tabs>
          <w:tab w:val="left" w:pos="2480"/>
          <w:tab w:val="left" w:pos="4658"/>
          <w:tab w:val="left" w:pos="6418"/>
          <w:tab w:val="left" w:pos="8033"/>
          <w:tab w:val="left" w:pos="8582"/>
        </w:tabs>
        <w:spacing w:line="235" w:lineRule="auto"/>
        <w:ind w:firstLine="680"/>
        <w:jc w:val="both"/>
        <w:rPr>
          <w:color w:val="000000"/>
        </w:rPr>
      </w:pPr>
      <w:r>
        <w:rPr>
          <w:color w:val="000000"/>
        </w:rPr>
        <w:t>а) проверка направленного Заявителем Заявления и документов, представленных для получения муниципальной услуги;</w:t>
      </w:r>
    </w:p>
    <w:p w:rsidR="00EB34EB" w:rsidRDefault="00F51425">
      <w:pPr>
        <w:widowControl w:val="0"/>
        <w:spacing w:line="235" w:lineRule="auto"/>
        <w:ind w:firstLine="680"/>
        <w:jc w:val="both"/>
      </w:pPr>
      <w:bookmarkStart w:id="20" w:name="_page_76_0"/>
      <w:r>
        <w:rPr>
          <w:color w:val="000000"/>
        </w:rPr>
        <w:t>б) направление Заявителю уведомления о приеме заявления к рассмотрению либо отказа в приеме заявления к рассмотрению с обоснованием отказа по форме</w:t>
      </w:r>
      <w:bookmarkEnd w:id="20"/>
      <w:r>
        <w:rPr>
          <w:color w:val="000000"/>
        </w:rPr>
        <w:t xml:space="preserve"> Приложения № 4 к настоящему Административному регламенту;</w:t>
      </w:r>
    </w:p>
    <w:p w:rsidR="00EB34EB" w:rsidRDefault="00F51425">
      <w:pPr>
        <w:widowControl w:val="0"/>
        <w:spacing w:line="235" w:lineRule="auto"/>
        <w:ind w:firstLine="680"/>
        <w:jc w:val="both"/>
        <w:rPr>
          <w:color w:val="000000"/>
        </w:rPr>
      </w:pPr>
      <w:r>
        <w:rPr>
          <w:color w:val="000000"/>
        </w:rPr>
        <w:t>2) получение сведений посредством межведомственного информационного взаимодействия, в том числе с использованием СМЭВ:</w:t>
      </w:r>
    </w:p>
    <w:p w:rsidR="00EB34EB" w:rsidRDefault="00F51425">
      <w:pPr>
        <w:widowControl w:val="0"/>
        <w:spacing w:line="235" w:lineRule="auto"/>
        <w:ind w:left="708" w:right="-20"/>
        <w:rPr>
          <w:color w:val="000000"/>
        </w:rPr>
      </w:pPr>
      <w:r>
        <w:rPr>
          <w:color w:val="000000"/>
        </w:rPr>
        <w:t>а) направление межведомственных запросов в органы и организации;</w:t>
      </w:r>
    </w:p>
    <w:p w:rsidR="00EB34EB" w:rsidRDefault="00F51425">
      <w:pPr>
        <w:widowControl w:val="0"/>
        <w:spacing w:line="235" w:lineRule="auto"/>
        <w:ind w:right="-63" w:firstLine="708"/>
      </w:pPr>
      <w:r>
        <w:rPr>
          <w:color w:val="000000"/>
        </w:rPr>
        <w:t>б) получение ответов на межведомственные запросы, формирование полного комплекта документов;</w:t>
      </w:r>
    </w:p>
    <w:p w:rsidR="00EB34EB" w:rsidRDefault="00F51425">
      <w:pPr>
        <w:widowControl w:val="0"/>
        <w:ind w:left="708" w:right="-20"/>
        <w:rPr>
          <w:color w:val="000000"/>
        </w:rPr>
      </w:pPr>
      <w:r>
        <w:rPr>
          <w:color w:val="000000"/>
        </w:rPr>
        <w:t>3) рассмотрение документов и сведений:</w:t>
      </w:r>
    </w:p>
    <w:p w:rsidR="00EB34EB" w:rsidRDefault="00F51425">
      <w:pPr>
        <w:widowControl w:val="0"/>
        <w:spacing w:line="235" w:lineRule="auto"/>
        <w:ind w:right="-57" w:firstLine="708"/>
        <w:rPr>
          <w:color w:val="000000"/>
        </w:rPr>
      </w:pPr>
      <w:r>
        <w:rPr>
          <w:color w:val="000000"/>
        </w:rPr>
        <w:t>а) проверка соответствия документов и сведений требованиям нормативных правовых актов предоставления муниципальной услуги;</w:t>
      </w:r>
    </w:p>
    <w:p w:rsidR="00EB34EB" w:rsidRDefault="00F51425">
      <w:pPr>
        <w:widowControl w:val="0"/>
        <w:spacing w:line="235" w:lineRule="auto"/>
        <w:ind w:right="-62" w:firstLine="708"/>
        <w:rPr>
          <w:color w:val="000000"/>
        </w:rPr>
      </w:pPr>
      <w:r>
        <w:rPr>
          <w:color w:val="000000"/>
        </w:rPr>
        <w:t>4) принятие решения о предоставлении муниципальной услуги:</w:t>
      </w:r>
    </w:p>
    <w:p w:rsidR="00EB34EB" w:rsidRDefault="00F51425">
      <w:pPr>
        <w:widowControl w:val="0"/>
        <w:tabs>
          <w:tab w:val="left" w:pos="2432"/>
          <w:tab w:val="left" w:pos="4935"/>
          <w:tab w:val="left" w:pos="6153"/>
          <w:tab w:val="left" w:pos="6691"/>
          <w:tab w:val="left" w:pos="8797"/>
        </w:tabs>
        <w:ind w:firstLine="680"/>
        <w:jc w:val="both"/>
        <w:rPr>
          <w:color w:val="000000"/>
        </w:rPr>
      </w:pPr>
      <w:r>
        <w:rPr>
          <w:color w:val="000000"/>
        </w:rPr>
        <w:t>а) принятие решения о предоставлении или отказе в предоставлении муниципальной услуги с направлением Заявителю соответствующего уведомления;</w:t>
      </w:r>
    </w:p>
    <w:p w:rsidR="00EB34EB" w:rsidRDefault="00F51425">
      <w:pPr>
        <w:widowControl w:val="0"/>
        <w:spacing w:line="235" w:lineRule="auto"/>
        <w:ind w:right="-15" w:firstLine="708"/>
        <w:jc w:val="both"/>
        <w:rPr>
          <w:color w:val="000000"/>
        </w:rPr>
      </w:pPr>
      <w:r>
        <w:rPr>
          <w:color w:val="000000"/>
        </w:rPr>
        <w:t>б) направление Заявителю результата муниципальной услуги, подписанного уполномоченным должностным лицом Уполномоченного органа;</w:t>
      </w:r>
    </w:p>
    <w:p w:rsidR="00EB34EB" w:rsidRDefault="00F51425">
      <w:pPr>
        <w:widowControl w:val="0"/>
        <w:spacing w:line="235" w:lineRule="auto"/>
        <w:ind w:left="708" w:right="-20"/>
        <w:rPr>
          <w:color w:val="000000"/>
        </w:rPr>
      </w:pPr>
      <w:r>
        <w:rPr>
          <w:color w:val="000000"/>
        </w:rPr>
        <w:t>5) выдача результата (независимо от выбора Заявителя):</w:t>
      </w:r>
    </w:p>
    <w:p w:rsidR="00EB34EB" w:rsidRDefault="00F51425">
      <w:pPr>
        <w:widowControl w:val="0"/>
        <w:spacing w:line="235" w:lineRule="auto"/>
        <w:ind w:right="-62" w:firstLine="708"/>
        <w:rPr>
          <w:color w:val="000000"/>
        </w:rPr>
      </w:pPr>
      <w:r>
        <w:rPr>
          <w:color w:val="000000"/>
        </w:rPr>
        <w:lastRenderedPageBreak/>
        <w:t>а) регистрация результата предоставления муниципальной услуги.</w:t>
      </w:r>
    </w:p>
    <w:p w:rsidR="00EB34EB" w:rsidRDefault="00F51425">
      <w:pPr>
        <w:widowControl w:val="0"/>
        <w:tabs>
          <w:tab w:val="left" w:pos="1416"/>
          <w:tab w:val="left" w:pos="3313"/>
          <w:tab w:val="left" w:pos="6318"/>
          <w:tab w:val="left" w:pos="8165"/>
        </w:tabs>
        <w:spacing w:before="1" w:line="235" w:lineRule="auto"/>
        <w:ind w:right="-18" w:firstLine="708"/>
        <w:jc w:val="both"/>
        <w:rPr>
          <w:color w:val="000000"/>
        </w:rPr>
      </w:pPr>
      <w:r>
        <w:rPr>
          <w:color w:val="000000"/>
        </w:rPr>
        <w:t>3.2. Описание административных процедур предоставления муниципальной услуги представлено в приложении № 5 к настоящему Административному регламенту.</w:t>
      </w:r>
    </w:p>
    <w:p w:rsidR="00EB34EB" w:rsidRDefault="00EB34EB">
      <w:pPr>
        <w:spacing w:after="87" w:line="240" w:lineRule="exact"/>
      </w:pPr>
    </w:p>
    <w:p w:rsidR="00EB34EB" w:rsidRDefault="00F51425">
      <w:pPr>
        <w:widowControl w:val="0"/>
        <w:ind w:left="960" w:right="418" w:hanging="477"/>
        <w:jc w:val="center"/>
        <w:rPr>
          <w:color w:val="000000"/>
        </w:rPr>
      </w:pPr>
      <w:r>
        <w:rPr>
          <w:color w:val="000000"/>
        </w:rPr>
        <w:t>Перечень административных процедур (действий) при предоставлении муниципальной услуги в электронной форме</w:t>
      </w:r>
    </w:p>
    <w:p w:rsidR="00EB34EB" w:rsidRDefault="00EB34EB">
      <w:pPr>
        <w:spacing w:after="57" w:line="240" w:lineRule="exact"/>
      </w:pPr>
    </w:p>
    <w:p w:rsidR="00EB34EB" w:rsidRDefault="00F51425">
      <w:pPr>
        <w:widowControl w:val="0"/>
        <w:tabs>
          <w:tab w:val="left" w:pos="1416"/>
          <w:tab w:val="left" w:pos="2240"/>
          <w:tab w:val="left" w:pos="4485"/>
          <w:tab w:val="left" w:pos="6835"/>
          <w:tab w:val="left" w:pos="9249"/>
        </w:tabs>
        <w:spacing w:line="235" w:lineRule="auto"/>
        <w:ind w:firstLine="680"/>
        <w:jc w:val="both"/>
        <w:rPr>
          <w:color w:val="000000"/>
        </w:rPr>
      </w:pPr>
      <w:r>
        <w:rPr>
          <w:color w:val="000000"/>
        </w:rPr>
        <w:t>3.3. При предоставлении муниципальной услуги в электронной форме Заявителю обеспечиваются:</w:t>
      </w:r>
    </w:p>
    <w:p w:rsidR="00EB34EB" w:rsidRDefault="00F51425">
      <w:pPr>
        <w:widowControl w:val="0"/>
        <w:spacing w:line="235" w:lineRule="auto"/>
        <w:ind w:right="-55" w:firstLine="720"/>
        <w:jc w:val="both"/>
        <w:rPr>
          <w:color w:val="000000"/>
        </w:rPr>
      </w:pPr>
      <w:r>
        <w:rPr>
          <w:color w:val="000000"/>
        </w:rPr>
        <w:t>получение информации о порядке и сроках предоставления муниципальной услуги;</w:t>
      </w:r>
    </w:p>
    <w:p w:rsidR="00EB34EB" w:rsidRDefault="00F51425">
      <w:pPr>
        <w:widowControl w:val="0"/>
        <w:spacing w:line="235" w:lineRule="auto"/>
        <w:ind w:left="720" w:right="-20"/>
        <w:rPr>
          <w:color w:val="000000"/>
        </w:rPr>
      </w:pPr>
      <w:r>
        <w:rPr>
          <w:color w:val="000000"/>
        </w:rPr>
        <w:t>формирование заявления;</w:t>
      </w:r>
    </w:p>
    <w:p w:rsidR="00EB34EB" w:rsidRDefault="00F51425">
      <w:pPr>
        <w:widowControl w:val="0"/>
        <w:ind w:right="-9" w:firstLine="720"/>
        <w:jc w:val="both"/>
        <w:rPr>
          <w:color w:val="000000"/>
        </w:rPr>
      </w:pPr>
      <w:r>
        <w:rPr>
          <w:color w:val="000000"/>
        </w:rPr>
        <w:t>прием и регистрация Уполномоченным органом заявления и иных документов, необходимых для предоставления муниципальной услуги;</w:t>
      </w:r>
    </w:p>
    <w:p w:rsidR="00EB34EB" w:rsidRDefault="00F51425">
      <w:pPr>
        <w:widowControl w:val="0"/>
        <w:spacing w:line="235" w:lineRule="auto"/>
        <w:ind w:right="-68" w:firstLine="720"/>
        <w:rPr>
          <w:color w:val="000000"/>
        </w:rPr>
      </w:pPr>
      <w:r>
        <w:rPr>
          <w:color w:val="000000"/>
        </w:rPr>
        <w:t>получение результата предоставления муниципальной услуги;</w:t>
      </w:r>
    </w:p>
    <w:p w:rsidR="00EB34EB" w:rsidRDefault="00F51425">
      <w:pPr>
        <w:widowControl w:val="0"/>
        <w:spacing w:line="235" w:lineRule="auto"/>
        <w:ind w:left="720" w:right="-20"/>
        <w:rPr>
          <w:color w:val="000000"/>
        </w:rPr>
      </w:pPr>
      <w:r>
        <w:rPr>
          <w:color w:val="000000"/>
        </w:rPr>
        <w:t>получение сведений о ходе рассмотрения заявления;</w:t>
      </w:r>
    </w:p>
    <w:p w:rsidR="00EB34EB" w:rsidRDefault="00F51425">
      <w:pPr>
        <w:widowControl w:val="0"/>
        <w:tabs>
          <w:tab w:val="left" w:pos="2967"/>
          <w:tab w:val="left" w:pos="4253"/>
          <w:tab w:val="left" w:pos="5714"/>
          <w:tab w:val="left" w:pos="8040"/>
        </w:tabs>
        <w:spacing w:line="235" w:lineRule="auto"/>
        <w:ind w:right="-62" w:firstLine="720"/>
        <w:rPr>
          <w:color w:val="000000"/>
        </w:rPr>
      </w:pPr>
      <w:r>
        <w:rPr>
          <w:color w:val="000000"/>
        </w:rPr>
        <w:t>осуществление оценки качества предоставления муниципальной услуги;</w:t>
      </w:r>
    </w:p>
    <w:p w:rsidR="00EB34EB" w:rsidRDefault="00F51425">
      <w:pPr>
        <w:widowControl w:val="0"/>
        <w:tabs>
          <w:tab w:val="left" w:pos="2480"/>
          <w:tab w:val="left" w:pos="3562"/>
          <w:tab w:val="left" w:pos="4420"/>
          <w:tab w:val="left" w:pos="5783"/>
          <w:tab w:val="left" w:pos="7706"/>
          <w:tab w:val="left" w:pos="9623"/>
        </w:tabs>
        <w:spacing w:before="2" w:line="235" w:lineRule="auto"/>
        <w:ind w:right="-15" w:firstLine="720"/>
        <w:jc w:val="both"/>
        <w:rPr>
          <w:color w:val="000000"/>
        </w:rPr>
      </w:pPr>
      <w:bookmarkStart w:id="21" w:name="_page_79_0"/>
      <w:r>
        <w:rPr>
          <w:color w:val="000000"/>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bookmarkEnd w:id="21"/>
    </w:p>
    <w:p w:rsidR="00EB34EB" w:rsidRDefault="00EB34EB">
      <w:pPr>
        <w:spacing w:line="240" w:lineRule="exact"/>
      </w:pPr>
    </w:p>
    <w:p w:rsidR="00EB34EB" w:rsidRDefault="00F51425">
      <w:pPr>
        <w:widowControl w:val="0"/>
        <w:ind w:right="794"/>
        <w:jc w:val="center"/>
        <w:rPr>
          <w:color w:val="000000"/>
        </w:rPr>
      </w:pPr>
      <w:r>
        <w:rPr>
          <w:color w:val="000000"/>
        </w:rPr>
        <w:t xml:space="preserve">Порядок осуществления административных процедур (действий) </w:t>
      </w:r>
    </w:p>
    <w:p w:rsidR="00EB34EB" w:rsidRDefault="00F51425">
      <w:pPr>
        <w:widowControl w:val="0"/>
        <w:ind w:right="794"/>
        <w:jc w:val="center"/>
        <w:rPr>
          <w:color w:val="000000"/>
        </w:rPr>
      </w:pPr>
      <w:r>
        <w:rPr>
          <w:color w:val="000000"/>
        </w:rPr>
        <w:t>в электронной форме</w:t>
      </w:r>
    </w:p>
    <w:p w:rsidR="00EB34EB" w:rsidRDefault="00F51425">
      <w:pPr>
        <w:widowControl w:val="0"/>
        <w:tabs>
          <w:tab w:val="left" w:pos="1416"/>
        </w:tabs>
        <w:spacing w:line="235" w:lineRule="auto"/>
        <w:ind w:right="57" w:firstLine="737"/>
        <w:jc w:val="both"/>
        <w:rPr>
          <w:color w:val="000000"/>
        </w:rPr>
      </w:pPr>
      <w:r>
        <w:rPr>
          <w:color w:val="000000"/>
        </w:rPr>
        <w:t>3.4. Исчерпывающий порядок осуществления административных процедур (действий) в электронной форме:</w:t>
      </w:r>
    </w:p>
    <w:p w:rsidR="00EB34EB" w:rsidRDefault="00F51425">
      <w:pPr>
        <w:widowControl w:val="0"/>
        <w:spacing w:line="235" w:lineRule="auto"/>
        <w:ind w:left="708" w:right="-20"/>
        <w:rPr>
          <w:color w:val="000000"/>
        </w:rPr>
      </w:pPr>
      <w:r>
        <w:rPr>
          <w:color w:val="000000"/>
        </w:rPr>
        <w:t>3.4.1. формирование заявления.</w:t>
      </w:r>
    </w:p>
    <w:p w:rsidR="00EB34EB" w:rsidRDefault="00F51425">
      <w:pPr>
        <w:widowControl w:val="0"/>
        <w:tabs>
          <w:tab w:val="left" w:pos="2897"/>
          <w:tab w:val="left" w:pos="4485"/>
          <w:tab w:val="left" w:pos="6777"/>
          <w:tab w:val="left" w:pos="8693"/>
        </w:tabs>
        <w:ind w:right="-12" w:firstLine="708"/>
        <w:jc w:val="both"/>
        <w:rPr>
          <w:color w:val="000000"/>
        </w:rPr>
      </w:pPr>
      <w:r>
        <w:rPr>
          <w:color w:val="000000"/>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EB34EB" w:rsidRDefault="00F51425">
      <w:pPr>
        <w:widowControl w:val="0"/>
        <w:spacing w:line="235" w:lineRule="auto"/>
        <w:ind w:right="57" w:firstLine="737"/>
        <w:jc w:val="both"/>
        <w:rPr>
          <w:color w:val="000000"/>
        </w:rPr>
      </w:pPr>
      <w:r>
        <w:rPr>
          <w:color w:val="000000"/>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B34EB" w:rsidRDefault="00F51425">
      <w:pPr>
        <w:widowControl w:val="0"/>
        <w:spacing w:before="2" w:line="235" w:lineRule="auto"/>
        <w:ind w:left="708" w:right="-20"/>
        <w:rPr>
          <w:color w:val="000000"/>
        </w:rPr>
      </w:pPr>
      <w:r>
        <w:rPr>
          <w:color w:val="000000"/>
        </w:rPr>
        <w:t>При формировании заявления Заявителю обеспечивается:</w:t>
      </w:r>
    </w:p>
    <w:p w:rsidR="00EB34EB" w:rsidRDefault="00F51425">
      <w:pPr>
        <w:widowControl w:val="0"/>
        <w:spacing w:line="235" w:lineRule="auto"/>
        <w:ind w:right="57"/>
        <w:jc w:val="both"/>
        <w:rPr>
          <w:color w:val="000000"/>
        </w:rPr>
      </w:pPr>
      <w:r>
        <w:rPr>
          <w:color w:val="000000"/>
        </w:rPr>
        <w:tab/>
        <w:t>возможность копирования и сохранения заявления и иных документов, указанных в пункте 2.10 настоящего Административного регламента, необходимых для предоставления муниципальной услуги;</w:t>
      </w:r>
    </w:p>
    <w:p w:rsidR="00EB34EB" w:rsidRDefault="00F51425">
      <w:pPr>
        <w:widowControl w:val="0"/>
        <w:spacing w:line="235" w:lineRule="auto"/>
        <w:jc w:val="both"/>
        <w:rPr>
          <w:color w:val="000000"/>
        </w:rPr>
      </w:pPr>
      <w:r>
        <w:rPr>
          <w:color w:val="000000"/>
        </w:rPr>
        <w:tab/>
        <w:t>возможность печати на бумажном носителе копии электронной формы заявления;</w:t>
      </w:r>
    </w:p>
    <w:p w:rsidR="00EB34EB" w:rsidRDefault="00F51425">
      <w:pPr>
        <w:widowControl w:val="0"/>
        <w:spacing w:line="235" w:lineRule="auto"/>
        <w:jc w:val="both"/>
        <w:rPr>
          <w:color w:val="000000"/>
        </w:rPr>
      </w:pPr>
      <w:r>
        <w:rPr>
          <w:color w:val="000000"/>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EB34EB" w:rsidRDefault="00F51425">
      <w:pPr>
        <w:widowControl w:val="0"/>
        <w:spacing w:line="235" w:lineRule="auto"/>
        <w:jc w:val="both"/>
      </w:pPr>
      <w:r>
        <w:rPr>
          <w:color w:val="000000"/>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ЕПГУ,в части, касающейся сведений, отсутствующих в ЕСИА;</w:t>
      </w:r>
    </w:p>
    <w:p w:rsidR="00EB34EB" w:rsidRDefault="00F51425">
      <w:pPr>
        <w:widowControl w:val="0"/>
        <w:spacing w:line="235" w:lineRule="auto"/>
        <w:jc w:val="both"/>
        <w:rPr>
          <w:color w:val="000000"/>
        </w:rPr>
      </w:pPr>
      <w:r>
        <w:rPr>
          <w:color w:val="000000"/>
        </w:rPr>
        <w:tab/>
        <w:t>возможность вернуться на любой из этапов заполнения электронной формы заявления без потери ранее введенной информации;</w:t>
      </w:r>
    </w:p>
    <w:p w:rsidR="00EB34EB" w:rsidRDefault="00F51425">
      <w:pPr>
        <w:widowControl w:val="0"/>
        <w:spacing w:line="235" w:lineRule="auto"/>
        <w:jc w:val="both"/>
        <w:rPr>
          <w:color w:val="000000"/>
        </w:rPr>
      </w:pPr>
      <w:r>
        <w:rPr>
          <w:color w:val="000000"/>
        </w:rPr>
        <w:tab/>
        <w:t>возможность доступа заявителя на ЕПГУ к ранее поданным им заявлениям в течение не менее одного года, а также частично сформированных заявлений -в течение не менее 3 месяцев.</w:t>
      </w:r>
    </w:p>
    <w:p w:rsidR="00EB34EB" w:rsidRDefault="00F51425">
      <w:pPr>
        <w:widowControl w:val="0"/>
        <w:spacing w:line="235" w:lineRule="auto"/>
        <w:ind w:firstLine="680"/>
        <w:jc w:val="both"/>
        <w:rPr>
          <w:color w:val="000000"/>
        </w:rPr>
      </w:pPr>
      <w:r>
        <w:rPr>
          <w:color w:val="000000"/>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EB34EB" w:rsidRDefault="00F51425">
      <w:pPr>
        <w:widowControl w:val="0"/>
        <w:spacing w:before="2" w:line="235" w:lineRule="auto"/>
        <w:ind w:firstLine="737"/>
        <w:jc w:val="both"/>
        <w:rPr>
          <w:color w:val="000000"/>
        </w:rPr>
      </w:pPr>
      <w:r>
        <w:rPr>
          <w:color w:val="000000"/>
        </w:rPr>
        <w:lastRenderedPageBreak/>
        <w:t>3.4.2. Уполномоченный орган обеспечивает в сроки, указанные в пунктах 2.20 и 2.21 настоящего Административного регламента:</w:t>
      </w:r>
    </w:p>
    <w:p w:rsidR="00EB34EB" w:rsidRDefault="00F51425">
      <w:pPr>
        <w:widowControl w:val="0"/>
        <w:spacing w:line="235" w:lineRule="auto"/>
        <w:jc w:val="both"/>
        <w:rPr>
          <w:color w:val="000000"/>
        </w:rPr>
      </w:pPr>
      <w:r>
        <w:rPr>
          <w:color w:val="000000"/>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EB34EB" w:rsidRDefault="00F51425">
      <w:pPr>
        <w:widowControl w:val="0"/>
        <w:tabs>
          <w:tab w:val="left" w:pos="3094"/>
          <w:tab w:val="left" w:pos="4610"/>
          <w:tab w:val="left" w:pos="5082"/>
          <w:tab w:val="left" w:pos="6920"/>
          <w:tab w:val="left" w:pos="8518"/>
        </w:tabs>
        <w:ind w:firstLine="680"/>
        <w:jc w:val="both"/>
        <w:rPr>
          <w:color w:val="000000"/>
        </w:rPr>
      </w:pPr>
      <w:r>
        <w:rPr>
          <w:color w:val="000000"/>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EB34EB" w:rsidRDefault="00F51425">
      <w:pPr>
        <w:widowControl w:val="0"/>
        <w:spacing w:line="235" w:lineRule="auto"/>
        <w:ind w:right="-11" w:firstLine="708"/>
        <w:jc w:val="both"/>
      </w:pPr>
      <w:bookmarkStart w:id="22" w:name="_page_82_0"/>
      <w:r>
        <w:rPr>
          <w:color w:val="000000"/>
        </w:rPr>
        <w:t>3.4.3. Электронное заявление становится доступным для должностного лица Уполномоченного органа, ответственного за прием и регистрацию заявления (далее по тексту – ответственное должностное лицо), в государственной информационной системе,</w:t>
      </w:r>
      <w:bookmarkEnd w:id="22"/>
      <w:r>
        <w:rPr>
          <w:color w:val="000000"/>
        </w:rPr>
        <w:t xml:space="preserve"> используемой Уполномоченным органом для предоставления муниципальной услуги (далее по тексту – ГИС).</w:t>
      </w:r>
    </w:p>
    <w:p w:rsidR="00EB34EB" w:rsidRDefault="00F51425">
      <w:pPr>
        <w:widowControl w:val="0"/>
        <w:spacing w:line="235" w:lineRule="auto"/>
        <w:ind w:firstLine="680"/>
        <w:rPr>
          <w:color w:val="000000"/>
        </w:rPr>
      </w:pPr>
      <w:r>
        <w:rPr>
          <w:color w:val="000000"/>
        </w:rPr>
        <w:t>Ответственное должностное лицо:</w:t>
      </w:r>
    </w:p>
    <w:p w:rsidR="00EB34EB" w:rsidRDefault="00F51425">
      <w:pPr>
        <w:widowControl w:val="0"/>
        <w:spacing w:line="235" w:lineRule="auto"/>
        <w:ind w:firstLine="680"/>
        <w:jc w:val="both"/>
        <w:rPr>
          <w:color w:val="000000"/>
        </w:rPr>
      </w:pPr>
      <w:r>
        <w:rPr>
          <w:color w:val="000000"/>
        </w:rPr>
        <w:t>проверяет наличие электронных заявлений, поступивших с ЕПГУ, с периодом не реже 2 (двух) раз в день;</w:t>
      </w:r>
    </w:p>
    <w:p w:rsidR="00EB34EB" w:rsidRDefault="00F51425">
      <w:pPr>
        <w:widowControl w:val="0"/>
        <w:spacing w:line="235" w:lineRule="auto"/>
        <w:ind w:firstLine="737"/>
        <w:jc w:val="both"/>
        <w:rPr>
          <w:color w:val="000000"/>
        </w:rPr>
      </w:pPr>
      <w:r>
        <w:rPr>
          <w:color w:val="000000"/>
        </w:rPr>
        <w:t>рассматривает поступившие заявления и приложенные образы документов (документы);</w:t>
      </w:r>
    </w:p>
    <w:p w:rsidR="00EB34EB" w:rsidRDefault="00F51425">
      <w:pPr>
        <w:widowControl w:val="0"/>
        <w:tabs>
          <w:tab w:val="left" w:pos="2415"/>
          <w:tab w:val="left" w:pos="3820"/>
          <w:tab w:val="left" w:pos="4280"/>
          <w:tab w:val="left" w:pos="6195"/>
          <w:tab w:val="left" w:pos="6650"/>
          <w:tab w:val="left" w:pos="7993"/>
          <w:tab w:val="left" w:pos="8682"/>
        </w:tabs>
        <w:spacing w:before="2" w:line="235" w:lineRule="auto"/>
        <w:ind w:firstLine="680"/>
        <w:jc w:val="both"/>
        <w:rPr>
          <w:color w:val="000000"/>
        </w:rPr>
      </w:pPr>
      <w:r>
        <w:rPr>
          <w:color w:val="000000"/>
        </w:rPr>
        <w:t>производит действия в соответствии с пунктом 3.1 настоящего Административного регламента.</w:t>
      </w:r>
    </w:p>
    <w:p w:rsidR="00EB34EB" w:rsidRDefault="00F51425">
      <w:pPr>
        <w:widowControl w:val="0"/>
        <w:spacing w:line="235" w:lineRule="auto"/>
        <w:ind w:firstLine="680"/>
        <w:jc w:val="both"/>
        <w:rPr>
          <w:color w:val="000000"/>
        </w:rPr>
      </w:pPr>
      <w:r>
        <w:rPr>
          <w:color w:val="000000"/>
        </w:rPr>
        <w:t>3.4.4. Заявителю в качестве результата предоставления муниципальной услуги обеспечивается возможность получения документа:</w:t>
      </w:r>
    </w:p>
    <w:p w:rsidR="00EB34EB" w:rsidRDefault="00F51425">
      <w:pPr>
        <w:widowControl w:val="0"/>
        <w:ind w:right="-16" w:firstLine="708"/>
        <w:jc w:val="both"/>
        <w:rPr>
          <w:color w:val="000000"/>
        </w:rPr>
      </w:pPr>
      <w:r>
        <w:rPr>
          <w:color w:val="000000"/>
        </w:rPr>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ЕПГУ;</w:t>
      </w:r>
    </w:p>
    <w:p w:rsidR="00EB34EB" w:rsidRDefault="00F51425">
      <w:pPr>
        <w:widowControl w:val="0"/>
        <w:tabs>
          <w:tab w:val="left" w:pos="1794"/>
          <w:tab w:val="left" w:pos="3278"/>
          <w:tab w:val="left" w:pos="4903"/>
          <w:tab w:val="left" w:pos="6456"/>
          <w:tab w:val="left" w:pos="7362"/>
          <w:tab w:val="left" w:pos="8725"/>
        </w:tabs>
        <w:spacing w:line="235" w:lineRule="auto"/>
        <w:ind w:right="-15" w:firstLine="708"/>
        <w:jc w:val="both"/>
        <w:rPr>
          <w:color w:val="000000"/>
        </w:rPr>
      </w:pPr>
      <w:r>
        <w:rPr>
          <w:color w:val="000000"/>
        </w:rPr>
        <w:t>в виде бумажного документа, подтверждающего содержание электронного документа, который Заявитель получает при личном обращении в МФЦ.</w:t>
      </w:r>
    </w:p>
    <w:p w:rsidR="00EB34EB" w:rsidRDefault="00F51425">
      <w:pPr>
        <w:widowControl w:val="0"/>
        <w:spacing w:line="235" w:lineRule="auto"/>
        <w:ind w:right="-9" w:firstLine="708"/>
        <w:jc w:val="both"/>
        <w:rPr>
          <w:color w:val="000000"/>
        </w:rPr>
      </w:pPr>
      <w:r>
        <w:rPr>
          <w:color w:val="000000"/>
        </w:rPr>
        <w:t>3.4.5.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EB34EB" w:rsidRDefault="00F51425">
      <w:pPr>
        <w:widowControl w:val="0"/>
        <w:spacing w:line="235" w:lineRule="auto"/>
        <w:ind w:firstLine="737"/>
        <w:jc w:val="both"/>
        <w:rPr>
          <w:color w:val="000000"/>
        </w:rPr>
      </w:pPr>
      <w:r>
        <w:rPr>
          <w:color w:val="000000"/>
        </w:rPr>
        <w:t>При предоставлении муниципальной услуги в электронной форме заявителю направляется:</w:t>
      </w:r>
    </w:p>
    <w:p w:rsidR="00EB34EB" w:rsidRDefault="00F51425">
      <w:pPr>
        <w:widowControl w:val="0"/>
        <w:tabs>
          <w:tab w:val="left" w:pos="899"/>
          <w:tab w:val="left" w:pos="3272"/>
          <w:tab w:val="left" w:pos="4231"/>
          <w:tab w:val="left" w:pos="4692"/>
          <w:tab w:val="left" w:pos="5886"/>
          <w:tab w:val="left" w:pos="7684"/>
          <w:tab w:val="left" w:pos="9644"/>
        </w:tabs>
        <w:spacing w:line="235" w:lineRule="auto"/>
        <w:ind w:firstLine="680"/>
        <w:jc w:val="both"/>
        <w:rPr>
          <w:color w:val="000000"/>
        </w:rPr>
      </w:pPr>
      <w:r>
        <w:rPr>
          <w:color w:val="000000"/>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EB34EB" w:rsidRDefault="00F51425">
      <w:pPr>
        <w:widowControl w:val="0"/>
        <w:tabs>
          <w:tab w:val="left" w:pos="424"/>
          <w:tab w:val="left" w:pos="1848"/>
          <w:tab w:val="left" w:pos="2398"/>
          <w:tab w:val="left" w:pos="4103"/>
          <w:tab w:val="left" w:pos="4863"/>
          <w:tab w:val="left" w:pos="5420"/>
          <w:tab w:val="left" w:pos="5844"/>
          <w:tab w:val="left" w:pos="6999"/>
          <w:tab w:val="left" w:pos="8038"/>
          <w:tab w:val="left" w:pos="9424"/>
        </w:tabs>
        <w:spacing w:line="235" w:lineRule="auto"/>
        <w:ind w:firstLine="680"/>
        <w:jc w:val="both"/>
      </w:pPr>
      <w:r>
        <w:rPr>
          <w:color w:val="000000"/>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EB34EB" w:rsidRDefault="00F51425">
      <w:pPr>
        <w:widowControl w:val="0"/>
        <w:tabs>
          <w:tab w:val="left" w:pos="1416"/>
        </w:tabs>
        <w:ind w:right="-69" w:firstLine="708"/>
        <w:rPr>
          <w:color w:val="000000"/>
        </w:rPr>
      </w:pPr>
      <w:r>
        <w:rPr>
          <w:color w:val="000000"/>
        </w:rPr>
        <w:t>3.5. Оценка качества предоставления муниципальной услуги.</w:t>
      </w:r>
    </w:p>
    <w:p w:rsidR="00EB34EB" w:rsidRDefault="00F51425">
      <w:pPr>
        <w:widowControl w:val="0"/>
        <w:spacing w:line="235" w:lineRule="auto"/>
        <w:ind w:right="-15" w:firstLine="708"/>
        <w:jc w:val="both"/>
      </w:pPr>
      <w:bookmarkStart w:id="23" w:name="_page_85_0"/>
      <w:r>
        <w:rPr>
          <w:color w:val="000000"/>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w:t>
      </w:r>
      <w:bookmarkStart w:id="24" w:name="_page_88_0"/>
      <w:bookmarkEnd w:id="23"/>
      <w:r w:rsidR="0030606D">
        <w:rPr>
          <w:color w:val="000000"/>
        </w:rPr>
        <w:t xml:space="preserve"> </w:t>
      </w:r>
      <w:r>
        <w:rPr>
          <w:color w:val="000000"/>
        </w:rPr>
        <w:t xml:space="preserve">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w:t>
      </w:r>
      <w:r>
        <w:rPr>
          <w:color w:val="000000"/>
        </w:rPr>
        <w:lastRenderedPageBreak/>
        <w:t>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EB34EB" w:rsidRDefault="00F51425">
      <w:pPr>
        <w:widowControl w:val="0"/>
        <w:spacing w:line="235" w:lineRule="auto"/>
        <w:ind w:right="-15" w:firstLine="708"/>
        <w:jc w:val="both"/>
        <w:rPr>
          <w:color w:val="000000"/>
        </w:rPr>
      </w:pPr>
      <w:r>
        <w:rPr>
          <w:color w:val="000000"/>
        </w:rPr>
        <w:t>3.6.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от 27.07.2010 № 210-ФЗ «Об организации предоставления государственных и муниципальных услуг» (далее по тексту– Федеральный закон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p>
    <w:bookmarkEnd w:id="24"/>
    <w:p w:rsidR="00EB34EB" w:rsidRDefault="00EB34EB">
      <w:pPr>
        <w:spacing w:line="240" w:lineRule="exact"/>
      </w:pPr>
    </w:p>
    <w:p w:rsidR="00EB34EB" w:rsidRDefault="00F51425">
      <w:pPr>
        <w:widowControl w:val="0"/>
        <w:spacing w:line="235" w:lineRule="auto"/>
        <w:ind w:left="794" w:right="170"/>
        <w:jc w:val="center"/>
        <w:rPr>
          <w:color w:val="000000"/>
        </w:rPr>
      </w:pPr>
      <w:r>
        <w:rPr>
          <w:color w:val="000000"/>
        </w:rPr>
        <w:t xml:space="preserve">Порядок исправления допущенных опечаток и ошибок </w:t>
      </w:r>
    </w:p>
    <w:p w:rsidR="00EB34EB" w:rsidRDefault="00F51425">
      <w:pPr>
        <w:widowControl w:val="0"/>
        <w:spacing w:line="235" w:lineRule="auto"/>
        <w:ind w:left="794" w:right="170"/>
        <w:jc w:val="center"/>
        <w:rPr>
          <w:color w:val="000000"/>
        </w:rPr>
      </w:pPr>
      <w:r>
        <w:rPr>
          <w:color w:val="000000"/>
        </w:rPr>
        <w:t xml:space="preserve">в выданных в результате предоставления </w:t>
      </w:r>
    </w:p>
    <w:p w:rsidR="00EB34EB" w:rsidRDefault="00F51425">
      <w:pPr>
        <w:widowControl w:val="0"/>
        <w:spacing w:line="235" w:lineRule="auto"/>
        <w:ind w:right="170"/>
        <w:jc w:val="center"/>
        <w:rPr>
          <w:color w:val="000000"/>
        </w:rPr>
      </w:pPr>
      <w:r>
        <w:rPr>
          <w:color w:val="000000"/>
        </w:rPr>
        <w:t>муниципальной услуги документах</w:t>
      </w:r>
    </w:p>
    <w:p w:rsidR="00EB34EB" w:rsidRDefault="00F51425">
      <w:pPr>
        <w:widowControl w:val="0"/>
        <w:tabs>
          <w:tab w:val="left" w:pos="1416"/>
          <w:tab w:val="left" w:pos="2868"/>
          <w:tab w:val="left" w:pos="3331"/>
          <w:tab w:val="left" w:pos="5247"/>
          <w:tab w:val="left" w:pos="5708"/>
          <w:tab w:val="left" w:pos="7730"/>
          <w:tab w:val="left" w:pos="8682"/>
        </w:tabs>
        <w:spacing w:line="235" w:lineRule="auto"/>
        <w:ind w:right="-18" w:firstLine="708"/>
        <w:jc w:val="both"/>
        <w:rPr>
          <w:color w:val="000000"/>
        </w:rPr>
      </w:pPr>
      <w:r>
        <w:rPr>
          <w:color w:val="000000"/>
        </w:rPr>
        <w:t>3.9. В случае выявления опечаток и ошибок Заявитель вправе обратиться в Уполномоченный орган с заявлением об исправлении допущенных опечаток и (или) ошибок в выданных в результате предоставления муниципальной услуги документах в соответствии с приложением № 1 настоящего Административного регламента (далее по тексту – заявление по форме приложения № 1) и приложением документов, указанных в пункте 2.10 настоящего Административного регламента.</w:t>
      </w:r>
    </w:p>
    <w:p w:rsidR="00EB34EB" w:rsidRDefault="00F51425">
      <w:pPr>
        <w:widowControl w:val="0"/>
        <w:tabs>
          <w:tab w:val="left" w:pos="2359"/>
          <w:tab w:val="left" w:pos="4842"/>
          <w:tab w:val="left" w:pos="7395"/>
          <w:tab w:val="left" w:pos="8666"/>
        </w:tabs>
        <w:spacing w:line="235" w:lineRule="auto"/>
        <w:ind w:right="-15" w:firstLine="708"/>
        <w:jc w:val="both"/>
        <w:rPr>
          <w:color w:val="000000"/>
        </w:rPr>
      </w:pPr>
      <w:r>
        <w:rPr>
          <w:color w:val="000000"/>
        </w:rPr>
        <w:t>3.10.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EB34EB" w:rsidRDefault="00F51425">
      <w:pPr>
        <w:widowControl w:val="0"/>
        <w:spacing w:before="3" w:line="235" w:lineRule="auto"/>
        <w:ind w:right="-14" w:firstLine="708"/>
        <w:jc w:val="both"/>
      </w:pPr>
      <w:r>
        <w:rPr>
          <w:color w:val="000000"/>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по форме приложения № 1;</w:t>
      </w:r>
    </w:p>
    <w:p w:rsidR="00EB34EB" w:rsidRDefault="00F51425">
      <w:pPr>
        <w:widowControl w:val="0"/>
        <w:tabs>
          <w:tab w:val="left" w:pos="3525"/>
          <w:tab w:val="left" w:pos="4575"/>
          <w:tab w:val="left" w:pos="5392"/>
          <w:tab w:val="left" w:pos="7056"/>
          <w:tab w:val="left" w:pos="8622"/>
          <w:tab w:val="left" w:pos="9291"/>
        </w:tabs>
        <w:spacing w:line="235" w:lineRule="auto"/>
        <w:ind w:firstLine="737"/>
        <w:jc w:val="both"/>
        <w:rPr>
          <w:color w:val="000000"/>
        </w:rPr>
      </w:pPr>
      <w:r>
        <w:rPr>
          <w:color w:val="000000"/>
        </w:rPr>
        <w:t>2) Уполномоченный орган при получении заявления по форме приложения № 1, рассматривает необходимость внесения соответствующих изменений в документы, являющиеся результатом предоставления муниципальной услуги;</w:t>
      </w:r>
    </w:p>
    <w:p w:rsidR="00EB34EB" w:rsidRDefault="00F51425">
      <w:pPr>
        <w:widowControl w:val="0"/>
        <w:tabs>
          <w:tab w:val="left" w:pos="448"/>
          <w:tab w:val="left" w:pos="2232"/>
          <w:tab w:val="left" w:pos="4048"/>
          <w:tab w:val="left" w:pos="5837"/>
          <w:tab w:val="left" w:pos="8048"/>
        </w:tabs>
        <w:spacing w:line="235" w:lineRule="auto"/>
        <w:ind w:right="57" w:firstLine="737"/>
        <w:jc w:val="both"/>
        <w:rPr>
          <w:color w:val="000000"/>
        </w:rPr>
      </w:pPr>
      <w:r>
        <w:rPr>
          <w:color w:val="000000"/>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EB34EB" w:rsidRDefault="00F51425">
      <w:pPr>
        <w:widowControl w:val="0"/>
        <w:spacing w:line="235" w:lineRule="auto"/>
        <w:ind w:firstLine="737"/>
        <w:jc w:val="both"/>
        <w:rPr>
          <w:color w:val="000000"/>
        </w:rPr>
      </w:pPr>
      <w:r>
        <w:rPr>
          <w:color w:val="000000"/>
        </w:rPr>
        <w:t>Срок устранения опечаток и ошибок не должен превышать 3 рабочих дней с даты регистрации заявления по форме приложения № 1.</w:t>
      </w:r>
    </w:p>
    <w:p w:rsidR="00EB34EB" w:rsidRDefault="00EB34EB">
      <w:pPr>
        <w:spacing w:after="89" w:line="240" w:lineRule="exact"/>
      </w:pPr>
    </w:p>
    <w:p w:rsidR="00EB34EB" w:rsidRDefault="00F51425">
      <w:pPr>
        <w:widowControl w:val="0"/>
        <w:tabs>
          <w:tab w:val="left" w:pos="1445"/>
        </w:tabs>
        <w:jc w:val="center"/>
        <w:rPr>
          <w:color w:val="000000"/>
        </w:rPr>
      </w:pPr>
      <w:r>
        <w:rPr>
          <w:color w:val="000000"/>
        </w:rPr>
        <w:t>4. Формы контроля за исполнением административного регламента</w:t>
      </w:r>
    </w:p>
    <w:p w:rsidR="00EB34EB" w:rsidRDefault="00EB34EB">
      <w:pPr>
        <w:spacing w:after="79" w:line="240" w:lineRule="exact"/>
      </w:pPr>
    </w:p>
    <w:p w:rsidR="00EB34EB" w:rsidRDefault="00F51425">
      <w:pPr>
        <w:widowControl w:val="0"/>
        <w:spacing w:line="235" w:lineRule="auto"/>
        <w:jc w:val="center"/>
        <w:rPr>
          <w:color w:val="000000"/>
        </w:rPr>
      </w:pPr>
      <w:r>
        <w:rPr>
          <w:color w:val="000000"/>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EB34EB" w:rsidRDefault="00EB34EB">
      <w:pPr>
        <w:widowControl w:val="0"/>
        <w:ind w:left="4911" w:right="-20"/>
        <w:rPr>
          <w:color w:val="000000"/>
        </w:rPr>
      </w:pPr>
    </w:p>
    <w:p w:rsidR="00EB34EB" w:rsidRDefault="00F51425">
      <w:pPr>
        <w:widowControl w:val="0"/>
        <w:tabs>
          <w:tab w:val="left" w:pos="2560"/>
          <w:tab w:val="left" w:pos="3941"/>
        </w:tabs>
        <w:spacing w:line="235" w:lineRule="auto"/>
        <w:ind w:firstLine="737"/>
        <w:jc w:val="both"/>
      </w:pPr>
      <w:r>
        <w:rPr>
          <w:color w:val="000000"/>
        </w:rPr>
        <w:t xml:space="preserve">4.1. Текущий контроль за соблюдением и исполнением настоящего Административного регламента, </w:t>
      </w:r>
      <w:bookmarkStart w:id="25" w:name="_page_92_0"/>
      <w:r>
        <w:rPr>
          <w:color w:val="000000"/>
        </w:rPr>
        <w:t>иных нормативных правовых актов,</w:t>
      </w:r>
      <w:bookmarkEnd w:id="25"/>
      <w:r>
        <w:rPr>
          <w:color w:val="000000"/>
        </w:rPr>
        <w:t xml:space="preserve">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EB34EB" w:rsidRDefault="00F51425">
      <w:pPr>
        <w:widowControl w:val="0"/>
        <w:tabs>
          <w:tab w:val="left" w:pos="1127"/>
          <w:tab w:val="left" w:pos="1616"/>
          <w:tab w:val="left" w:pos="3362"/>
          <w:tab w:val="left" w:pos="5189"/>
          <w:tab w:val="left" w:pos="7158"/>
          <w:tab w:val="left" w:pos="7647"/>
          <w:tab w:val="left" w:pos="9614"/>
        </w:tabs>
        <w:spacing w:line="235" w:lineRule="auto"/>
        <w:ind w:firstLine="737"/>
        <w:jc w:val="both"/>
        <w:rPr>
          <w:color w:val="000000"/>
        </w:rPr>
      </w:pPr>
      <w:r>
        <w:rPr>
          <w:color w:val="000000"/>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EB34EB" w:rsidRDefault="00F51425">
      <w:pPr>
        <w:widowControl w:val="0"/>
        <w:spacing w:before="3" w:line="235" w:lineRule="auto"/>
        <w:ind w:left="510" w:firstLine="227"/>
        <w:rPr>
          <w:color w:val="000000"/>
        </w:rPr>
      </w:pPr>
      <w:r>
        <w:rPr>
          <w:color w:val="000000"/>
        </w:rPr>
        <w:t>Текущий контроль осуществляется путем проведения проверок:</w:t>
      </w:r>
    </w:p>
    <w:p w:rsidR="00EB34EB" w:rsidRDefault="00F51425">
      <w:pPr>
        <w:widowControl w:val="0"/>
        <w:spacing w:line="235" w:lineRule="auto"/>
        <w:ind w:firstLine="737"/>
        <w:jc w:val="both"/>
        <w:rPr>
          <w:color w:val="000000"/>
        </w:rPr>
      </w:pPr>
      <w:r>
        <w:rPr>
          <w:color w:val="000000"/>
        </w:rPr>
        <w:t>решений о предоставлении (об отказе в предоставлении) муниципальной услуги;</w:t>
      </w:r>
    </w:p>
    <w:p w:rsidR="00EB34EB" w:rsidRDefault="00F51425">
      <w:pPr>
        <w:widowControl w:val="0"/>
        <w:spacing w:line="235" w:lineRule="auto"/>
        <w:ind w:left="567" w:firstLine="170"/>
        <w:rPr>
          <w:color w:val="000000"/>
        </w:rPr>
      </w:pPr>
      <w:r>
        <w:rPr>
          <w:color w:val="000000"/>
        </w:rPr>
        <w:t>выявления и устранения нарушений прав граждан;</w:t>
      </w:r>
    </w:p>
    <w:p w:rsidR="00EB34EB" w:rsidRDefault="00F51425">
      <w:pPr>
        <w:widowControl w:val="0"/>
        <w:spacing w:line="235" w:lineRule="auto"/>
        <w:ind w:firstLine="737"/>
        <w:jc w:val="both"/>
        <w:rPr>
          <w:color w:val="000000"/>
        </w:rPr>
      </w:pPr>
      <w:r>
        <w:rPr>
          <w:color w:val="000000"/>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EB34EB" w:rsidRDefault="00EB34EB">
      <w:pPr>
        <w:spacing w:after="87" w:line="240" w:lineRule="exact"/>
      </w:pPr>
    </w:p>
    <w:p w:rsidR="00EB34EB" w:rsidRDefault="00332BFD">
      <w:pPr>
        <w:widowControl w:val="0"/>
        <w:spacing w:line="235" w:lineRule="auto"/>
        <w:ind w:right="624"/>
        <w:jc w:val="center"/>
        <w:rPr>
          <w:color w:val="000000"/>
        </w:rPr>
      </w:pPr>
      <w:r>
        <w:rPr>
          <w:color w:val="000000"/>
        </w:rPr>
        <w:t xml:space="preserve">     </w:t>
      </w:r>
      <w:r w:rsidR="00F51425">
        <w:rPr>
          <w:color w:val="000000"/>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EB34EB" w:rsidRDefault="00EB34EB">
      <w:pPr>
        <w:spacing w:after="77" w:line="240" w:lineRule="exact"/>
      </w:pPr>
    </w:p>
    <w:p w:rsidR="00EB34EB" w:rsidRDefault="00F51425">
      <w:pPr>
        <w:widowControl w:val="0"/>
        <w:spacing w:line="235" w:lineRule="auto"/>
        <w:ind w:firstLine="737"/>
        <w:jc w:val="both"/>
        <w:rPr>
          <w:color w:val="000000"/>
        </w:rPr>
      </w:pPr>
      <w:r>
        <w:rPr>
          <w:color w:val="000000"/>
        </w:rPr>
        <w:t>4.2. Контроль за полнотой и качеством предоставления муниципальной услуги включает в себя проведение плановых и внеплановых проверок.</w:t>
      </w:r>
    </w:p>
    <w:p w:rsidR="00EB34EB" w:rsidRDefault="00F51425">
      <w:pPr>
        <w:widowControl w:val="0"/>
        <w:spacing w:line="235" w:lineRule="auto"/>
        <w:ind w:firstLine="737"/>
        <w:jc w:val="both"/>
        <w:rPr>
          <w:color w:val="000000"/>
        </w:rPr>
      </w:pPr>
      <w:r>
        <w:rPr>
          <w:color w:val="000000"/>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EB34EB" w:rsidRDefault="00F51425">
      <w:pPr>
        <w:widowControl w:val="0"/>
        <w:spacing w:line="235" w:lineRule="auto"/>
        <w:ind w:left="510" w:right="-57" w:firstLine="227"/>
        <w:rPr>
          <w:color w:val="000000"/>
        </w:rPr>
      </w:pPr>
      <w:r>
        <w:rPr>
          <w:color w:val="000000"/>
        </w:rPr>
        <w:t xml:space="preserve">соблюдение сроков предоставления муниципальной услуги; </w:t>
      </w:r>
    </w:p>
    <w:p w:rsidR="00EB34EB" w:rsidRDefault="00F51425">
      <w:pPr>
        <w:widowControl w:val="0"/>
        <w:spacing w:line="235" w:lineRule="auto"/>
        <w:ind w:firstLine="737"/>
        <w:jc w:val="both"/>
        <w:rPr>
          <w:color w:val="000000"/>
        </w:rPr>
      </w:pPr>
      <w:r>
        <w:rPr>
          <w:color w:val="000000"/>
        </w:rPr>
        <w:t>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EB34EB" w:rsidRDefault="00F51425">
      <w:pPr>
        <w:widowControl w:val="0"/>
        <w:spacing w:line="235" w:lineRule="auto"/>
        <w:ind w:left="510" w:right="-57" w:firstLine="227"/>
        <w:rPr>
          <w:color w:val="000000"/>
        </w:rPr>
      </w:pPr>
      <w:r>
        <w:rPr>
          <w:color w:val="000000"/>
        </w:rPr>
        <w:t>Основанием для проведения внеплановых проверок являются:</w:t>
      </w:r>
    </w:p>
    <w:p w:rsidR="00EB34EB" w:rsidRDefault="00F51425">
      <w:pPr>
        <w:widowControl w:val="0"/>
        <w:spacing w:line="235" w:lineRule="auto"/>
        <w:ind w:firstLine="737"/>
        <w:jc w:val="both"/>
      </w:pPr>
      <w:r>
        <w:rPr>
          <w:color w:val="000000"/>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краяи нормативных правовых актов органов местного самоуправления Минусинского района</w:t>
      </w:r>
      <w:r>
        <w:rPr>
          <w:i/>
          <w:iCs/>
          <w:color w:val="000000"/>
        </w:rPr>
        <w:t>;</w:t>
      </w:r>
    </w:p>
    <w:p w:rsidR="00EB34EB" w:rsidRDefault="00F51425">
      <w:pPr>
        <w:widowControl w:val="0"/>
        <w:spacing w:line="235" w:lineRule="auto"/>
        <w:ind w:right="-56" w:firstLine="559"/>
        <w:rPr>
          <w:color w:val="000000"/>
        </w:rPr>
      </w:pPr>
      <w:r>
        <w:rPr>
          <w:color w:val="000000"/>
        </w:rPr>
        <w:t>обращения граждан и юридических лиц на нарушения законодательства, в том числе на качество предоставления муниципальной услуги.</w:t>
      </w:r>
    </w:p>
    <w:p w:rsidR="00EB34EB" w:rsidRDefault="00EB34EB">
      <w:pPr>
        <w:spacing w:line="240" w:lineRule="exact"/>
      </w:pPr>
    </w:p>
    <w:p w:rsidR="00EB34EB" w:rsidRDefault="00F51425">
      <w:pPr>
        <w:widowControl w:val="0"/>
        <w:spacing w:line="235" w:lineRule="auto"/>
        <w:jc w:val="center"/>
      </w:pPr>
      <w:bookmarkStart w:id="26" w:name="_page_95_0"/>
      <w:r>
        <w:rPr>
          <w:color w:val="000000"/>
        </w:rPr>
        <w:t>Ответственность должностных лиц органа, предоставляющего муниципальную услуги, за решения и действия</w:t>
      </w:r>
      <w:bookmarkEnd w:id="26"/>
      <w:r>
        <w:rPr>
          <w:color w:val="000000"/>
        </w:rPr>
        <w:t xml:space="preserve"> (бездействие), принимаемые (осуществляемые) ими в ходе предоставления муниципальной услуги</w:t>
      </w:r>
    </w:p>
    <w:p w:rsidR="00EB34EB" w:rsidRDefault="00EB34EB">
      <w:pPr>
        <w:spacing w:after="73" w:line="240" w:lineRule="exact"/>
      </w:pPr>
    </w:p>
    <w:p w:rsidR="00EB34EB" w:rsidRDefault="00F51425">
      <w:pPr>
        <w:widowControl w:val="0"/>
        <w:tabs>
          <w:tab w:val="left" w:pos="989"/>
          <w:tab w:val="left" w:pos="2387"/>
          <w:tab w:val="left" w:pos="4384"/>
          <w:tab w:val="left" w:pos="5849"/>
          <w:tab w:val="left" w:pos="6576"/>
          <w:tab w:val="left" w:pos="7030"/>
          <w:tab w:val="left" w:pos="7676"/>
          <w:tab w:val="left" w:pos="8131"/>
        </w:tabs>
        <w:spacing w:line="235" w:lineRule="auto"/>
        <w:ind w:firstLine="737"/>
        <w:jc w:val="both"/>
      </w:pPr>
      <w:r>
        <w:rPr>
          <w:color w:val="000000"/>
        </w:rPr>
        <w:t>4.4. 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Минусинского района</w:t>
      </w:r>
      <w:r w:rsidR="0030606D">
        <w:rPr>
          <w:color w:val="000000"/>
        </w:rPr>
        <w:t xml:space="preserve"> </w:t>
      </w:r>
      <w:r>
        <w:rPr>
          <w:color w:val="000000"/>
        </w:rPr>
        <w:t>осуществляется привлечение виновных лиц к ответственности в соответствии с законодательством Российской Федерации.</w:t>
      </w:r>
    </w:p>
    <w:p w:rsidR="00EB34EB" w:rsidRDefault="00F51425">
      <w:pPr>
        <w:widowControl w:val="0"/>
        <w:tabs>
          <w:tab w:val="left" w:pos="450"/>
          <w:tab w:val="left" w:pos="2622"/>
          <w:tab w:val="left" w:pos="4203"/>
          <w:tab w:val="left" w:pos="4970"/>
          <w:tab w:val="left" w:pos="5533"/>
          <w:tab w:val="left" w:pos="5974"/>
          <w:tab w:val="left" w:pos="6988"/>
          <w:tab w:val="left" w:pos="7811"/>
          <w:tab w:val="left" w:pos="8432"/>
          <w:tab w:val="left" w:pos="8864"/>
          <w:tab w:val="left" w:pos="9922"/>
        </w:tabs>
        <w:spacing w:line="235" w:lineRule="auto"/>
        <w:ind w:right="57" w:firstLine="737"/>
        <w:jc w:val="both"/>
        <w:rPr>
          <w:color w:val="000000"/>
        </w:rPr>
      </w:pPr>
      <w:r>
        <w:rPr>
          <w:color w:val="000000"/>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EB34EB" w:rsidRDefault="00EB34EB">
      <w:pPr>
        <w:spacing w:after="84" w:line="240" w:lineRule="exact"/>
      </w:pPr>
    </w:p>
    <w:p w:rsidR="00EB34EB" w:rsidRDefault="00F51425">
      <w:pPr>
        <w:widowControl w:val="0"/>
        <w:ind w:right="113"/>
        <w:jc w:val="center"/>
        <w:rPr>
          <w:color w:val="000000"/>
        </w:rPr>
      </w:pPr>
      <w:r>
        <w:rPr>
          <w:color w:val="000000"/>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EB34EB" w:rsidRDefault="00EB34EB">
      <w:pPr>
        <w:spacing w:after="73" w:line="240" w:lineRule="exact"/>
      </w:pPr>
    </w:p>
    <w:p w:rsidR="00EB34EB" w:rsidRDefault="00F51425">
      <w:pPr>
        <w:widowControl w:val="0"/>
        <w:spacing w:line="235" w:lineRule="auto"/>
        <w:ind w:firstLine="737"/>
        <w:jc w:val="both"/>
        <w:rPr>
          <w:color w:val="000000"/>
        </w:rPr>
      </w:pPr>
      <w:r>
        <w:rPr>
          <w:color w:val="000000"/>
        </w:rPr>
        <w:t>4.5.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EB34EB" w:rsidRDefault="00F51425">
      <w:pPr>
        <w:widowControl w:val="0"/>
        <w:ind w:left="567" w:firstLine="170"/>
        <w:rPr>
          <w:color w:val="000000"/>
        </w:rPr>
      </w:pPr>
      <w:r>
        <w:rPr>
          <w:color w:val="000000"/>
        </w:rPr>
        <w:t>Граждане, их объединения и организации также имеют право:</w:t>
      </w:r>
    </w:p>
    <w:p w:rsidR="00EB34EB" w:rsidRDefault="00F51425">
      <w:pPr>
        <w:widowControl w:val="0"/>
        <w:spacing w:line="235" w:lineRule="auto"/>
        <w:ind w:right="-57" w:firstLine="737"/>
        <w:rPr>
          <w:color w:val="000000"/>
        </w:rPr>
      </w:pPr>
      <w:r>
        <w:rPr>
          <w:color w:val="000000"/>
        </w:rPr>
        <w:t xml:space="preserve">направлять замечания и предложения по улучшению доступности и качества </w:t>
      </w:r>
      <w:r>
        <w:rPr>
          <w:color w:val="000000"/>
        </w:rPr>
        <w:lastRenderedPageBreak/>
        <w:t>предоставления муниципальной услуги;</w:t>
      </w:r>
    </w:p>
    <w:p w:rsidR="00EB34EB" w:rsidRDefault="00F51425">
      <w:pPr>
        <w:widowControl w:val="0"/>
        <w:spacing w:line="235" w:lineRule="auto"/>
        <w:ind w:firstLine="737"/>
        <w:jc w:val="both"/>
        <w:rPr>
          <w:color w:val="000000"/>
        </w:rPr>
      </w:pPr>
      <w:r>
        <w:rPr>
          <w:color w:val="000000"/>
        </w:rPr>
        <w:t>вносить предложения о мерах по устранению нарушений настоящего Административного регламента.</w:t>
      </w:r>
    </w:p>
    <w:p w:rsidR="00EB34EB" w:rsidRDefault="00F51425">
      <w:pPr>
        <w:widowControl w:val="0"/>
        <w:spacing w:line="235" w:lineRule="auto"/>
        <w:ind w:firstLine="737"/>
        <w:jc w:val="both"/>
        <w:rPr>
          <w:color w:val="000000"/>
        </w:rPr>
      </w:pPr>
      <w:r>
        <w:rPr>
          <w:color w:val="000000"/>
        </w:rPr>
        <w:t>4.6.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EB34EB" w:rsidRDefault="00F51425">
      <w:pPr>
        <w:widowControl w:val="0"/>
        <w:spacing w:line="235" w:lineRule="auto"/>
        <w:ind w:right="57" w:firstLine="737"/>
        <w:jc w:val="both"/>
        <w:rPr>
          <w:color w:val="000000"/>
        </w:rPr>
      </w:pPr>
      <w:r>
        <w:rPr>
          <w:color w:val="000000"/>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EB34EB" w:rsidRDefault="00EB34EB">
      <w:pPr>
        <w:spacing w:after="46" w:line="240" w:lineRule="exact"/>
      </w:pPr>
    </w:p>
    <w:p w:rsidR="00EB34EB" w:rsidRDefault="00F51425">
      <w:pPr>
        <w:widowControl w:val="0"/>
        <w:spacing w:line="235" w:lineRule="auto"/>
        <w:ind w:right="-57"/>
        <w:jc w:val="center"/>
        <w:rPr>
          <w:color w:val="000000"/>
        </w:rPr>
      </w:pPr>
      <w:r>
        <w:rPr>
          <w:color w:val="000000"/>
        </w:rPr>
        <w:t>5. Досудебный (внесудебный) порядок обжалования решений и действий (бездействия) Уполномоченного органа, предоставляющего муниципальную услугу, МФЦ, организаций, а также их должностных лиц, муниципальных служащих, работников</w:t>
      </w:r>
    </w:p>
    <w:p w:rsidR="00EB34EB" w:rsidRDefault="00EB34EB">
      <w:pPr>
        <w:widowControl w:val="0"/>
        <w:spacing w:line="235" w:lineRule="auto"/>
        <w:ind w:right="-57"/>
        <w:jc w:val="center"/>
        <w:rPr>
          <w:color w:val="000000"/>
        </w:rPr>
      </w:pPr>
    </w:p>
    <w:p w:rsidR="00EB34EB" w:rsidRDefault="00F51425">
      <w:pPr>
        <w:widowControl w:val="0"/>
        <w:spacing w:line="235" w:lineRule="auto"/>
        <w:ind w:firstLine="737"/>
        <w:jc w:val="both"/>
      </w:pPr>
      <w:bookmarkStart w:id="27" w:name="_page_98_0"/>
      <w:r>
        <w:rPr>
          <w:color w:val="000000"/>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специалистов, МФЦ, работника МФЦ,</w:t>
      </w:r>
      <w:bookmarkEnd w:id="27"/>
      <w:r>
        <w:rPr>
          <w:color w:val="000000"/>
        </w:rPr>
        <w:t xml:space="preserve"> организаций, указанных в части 1.1 статьи 16 Федерального закона от 27.07.2010 № 210-ФЗ, и их работников при предоставлении муниципальной услуги в досудебном (внесудебном) порядке (далее по тексту - жалоба).</w:t>
      </w:r>
    </w:p>
    <w:p w:rsidR="00EB34EB" w:rsidRDefault="00F51425">
      <w:pPr>
        <w:ind w:firstLine="567"/>
        <w:jc w:val="both"/>
        <w:outlineLvl w:val="3"/>
      </w:pPr>
      <w:r>
        <w:t>5.2. Заявитель может обратиться с жалобой в том числе в следующих случаях:</w:t>
      </w:r>
    </w:p>
    <w:p w:rsidR="00EB34EB" w:rsidRDefault="00F51425">
      <w:pPr>
        <w:ind w:firstLine="567"/>
        <w:jc w:val="both"/>
        <w:outlineLvl w:val="3"/>
      </w:pPr>
      <w:r>
        <w:t>нарушение срока регистрации запроса о предоставлении муниципальной услуги;</w:t>
      </w:r>
    </w:p>
    <w:p w:rsidR="00EB34EB" w:rsidRDefault="00F51425">
      <w:pPr>
        <w:ind w:firstLine="567"/>
        <w:jc w:val="both"/>
        <w:outlineLvl w:val="3"/>
      </w:pPr>
      <w:r>
        <w:t>нарушение срока предоставления муниципальной услуги;</w:t>
      </w:r>
    </w:p>
    <w:p w:rsidR="00EB34EB" w:rsidRDefault="00F51425">
      <w:pPr>
        <w:spacing w:line="259" w:lineRule="auto"/>
        <w:ind w:firstLine="567"/>
        <w:jc w:val="both"/>
        <w:outlineLvl w:val="3"/>
      </w:pPr>
      <w: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B34EB" w:rsidRDefault="00F51425">
      <w:pPr>
        <w:spacing w:line="259" w:lineRule="auto"/>
        <w:ind w:firstLine="567"/>
        <w:jc w:val="both"/>
        <w:outlineLvl w:val="3"/>
      </w:pPr>
      <w: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B34EB" w:rsidRDefault="00F51425">
      <w:pPr>
        <w:ind w:firstLine="567"/>
        <w:jc w:val="both"/>
        <w:outlineLvl w:val="3"/>
      </w:pPr>
      <w: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EB34EB" w:rsidRDefault="00F51425">
      <w:pPr>
        <w:spacing w:line="259" w:lineRule="auto"/>
        <w:ind w:firstLine="567"/>
        <w:jc w:val="both"/>
        <w:outlineLvl w:val="3"/>
      </w:pPr>
      <w: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B34EB" w:rsidRDefault="00F51425">
      <w:pPr>
        <w:ind w:firstLine="567"/>
        <w:jc w:val="both"/>
        <w:outlineLvl w:val="3"/>
      </w:pPr>
      <w:r>
        <w:t>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B34EB" w:rsidRDefault="00F51425">
      <w:pPr>
        <w:ind w:firstLine="567"/>
        <w:jc w:val="both"/>
        <w:outlineLvl w:val="3"/>
      </w:pPr>
      <w:r>
        <w:t>нарушение срока или порядка выдачи документов по результатам предоставления муниципальной услуги;</w:t>
      </w:r>
    </w:p>
    <w:p w:rsidR="00EB34EB" w:rsidRDefault="00F51425">
      <w:pPr>
        <w:ind w:firstLine="567"/>
        <w:jc w:val="both"/>
        <w:outlineLvl w:val="3"/>
      </w:pPr>
      <w:r>
        <w:t xml:space="preserve">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возврате документов, необходимых для предоставления муниципальной услуги, за исключением случаев, предусмотренных пунктом 4 части 1 статьи 7 </w:t>
      </w:r>
      <w:r>
        <w:lastRenderedPageBreak/>
        <w:t>Федерального закона от 27.07.2010 № 210-ФЗ «Об организации предоставления государственных и муниципальных услуг».</w:t>
      </w:r>
    </w:p>
    <w:p w:rsidR="00EB34EB" w:rsidRDefault="00F51425">
      <w:pPr>
        <w:ind w:firstLine="567"/>
        <w:jc w:val="both"/>
        <w:outlineLvl w:val="3"/>
      </w:pPr>
      <w:r>
        <w:t xml:space="preserve">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EB34EB" w:rsidRDefault="00F51425">
      <w:pPr>
        <w:ind w:firstLine="567"/>
        <w:jc w:val="both"/>
        <w:outlineLvl w:val="3"/>
      </w:pPr>
      <w:r>
        <w:t>5.3. Основанием для начала процедуры досудебного (внесудебного) обжалования является поступление жалобы.</w:t>
      </w:r>
    </w:p>
    <w:p w:rsidR="00EB34EB" w:rsidRDefault="00F51425">
      <w:pPr>
        <w:ind w:firstLine="567"/>
        <w:jc w:val="both"/>
        <w:outlineLvl w:val="3"/>
      </w:pPr>
      <w:r>
        <w:t xml:space="preserve">Жалоба подается в письменной форме на бумажном носителе, в электронной форме в </w:t>
      </w:r>
      <w:r>
        <w:rPr>
          <w:color w:val="000000"/>
        </w:rPr>
        <w:t>Уполномоченный орган</w:t>
      </w:r>
      <w:r>
        <w:t>.</w:t>
      </w:r>
    </w:p>
    <w:p w:rsidR="00EB34EB" w:rsidRDefault="00F51425">
      <w:pPr>
        <w:ind w:firstLine="567"/>
        <w:jc w:val="both"/>
        <w:outlineLvl w:val="3"/>
      </w:pPr>
      <w:r>
        <w:rPr>
          <w:bCs/>
        </w:rPr>
        <w:t xml:space="preserve">Жалоба на решения и действия (бездействие) руководителя </w:t>
      </w:r>
      <w:r>
        <w:rPr>
          <w:color w:val="000000"/>
        </w:rPr>
        <w:t>Уполномоченного органа</w:t>
      </w:r>
      <w:r>
        <w:rPr>
          <w:bCs/>
        </w:rPr>
        <w:t xml:space="preserve"> направляются на имя Главы района.</w:t>
      </w:r>
    </w:p>
    <w:p w:rsidR="00EB34EB" w:rsidRDefault="00F51425">
      <w:pPr>
        <w:ind w:firstLine="567"/>
        <w:jc w:val="both"/>
        <w:outlineLvl w:val="3"/>
      </w:pPr>
      <w:r>
        <w:rPr>
          <w:bCs/>
        </w:rPr>
        <w:t xml:space="preserve">Жалоба на решения и действия (бездействие) </w:t>
      </w:r>
      <w:r>
        <w:rPr>
          <w:color w:val="000000"/>
        </w:rPr>
        <w:t>Уполномоченного органа</w:t>
      </w:r>
      <w:r>
        <w:rPr>
          <w:bCs/>
        </w:rPr>
        <w:t xml:space="preserve"> может быть направлена по почте, через МФЦ, с использованием информационно-телекоммуникационной сети «Интернет», официального сайта, а также может быть принята при личном приеме Заявителя.</w:t>
      </w:r>
    </w:p>
    <w:p w:rsidR="00EB34EB" w:rsidRDefault="00F51425">
      <w:pPr>
        <w:ind w:firstLine="567"/>
        <w:jc w:val="both"/>
        <w:outlineLvl w:val="3"/>
      </w:pPr>
      <w:r>
        <w:t>5.4. Жалоба должна содержать:</w:t>
      </w:r>
    </w:p>
    <w:p w:rsidR="00EB34EB" w:rsidRDefault="00F51425">
      <w:pPr>
        <w:ind w:firstLine="567"/>
        <w:jc w:val="both"/>
        <w:outlineLvl w:val="3"/>
      </w:pPr>
      <w: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EB34EB" w:rsidRDefault="00F51425">
      <w:pPr>
        <w:ind w:firstLine="567"/>
        <w:jc w:val="both"/>
        <w:outlineLvl w:val="3"/>
      </w:pPr>
      <w: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B34EB" w:rsidRDefault="00F51425">
      <w:pPr>
        <w:ind w:firstLine="567"/>
        <w:jc w:val="both"/>
        <w:outlineLvl w:val="3"/>
      </w:pPr>
      <w:r>
        <w:t xml:space="preserve">сведения об обжалуемых решениях и действиях (бездействии) </w:t>
      </w:r>
      <w:r>
        <w:rPr>
          <w:color w:val="000000"/>
        </w:rPr>
        <w:t>Уполномоченного органа</w:t>
      </w:r>
      <w:r>
        <w:t xml:space="preserve">, предоставляющего муниципальную услугу, должностного лица </w:t>
      </w:r>
      <w:r>
        <w:rPr>
          <w:color w:val="000000"/>
        </w:rPr>
        <w:t>Уполномоченного органа</w:t>
      </w:r>
      <w:r>
        <w:t>, предоставляющего муниципальную услугу, либо муниципального служащего;</w:t>
      </w:r>
    </w:p>
    <w:p w:rsidR="00EB34EB" w:rsidRDefault="00F51425">
      <w:pPr>
        <w:ind w:firstLine="567"/>
        <w:jc w:val="both"/>
        <w:outlineLvl w:val="3"/>
      </w:pPr>
      <w:r>
        <w:t xml:space="preserve">доводы, на основании которых Заявитель не согласен с решением и действием (бездействием) </w:t>
      </w:r>
      <w:r>
        <w:rPr>
          <w:color w:val="000000"/>
        </w:rPr>
        <w:t>Уполномоченного органа</w:t>
      </w:r>
      <w:r>
        <w:t xml:space="preserve">, предоставляющего муниципальную услугу, должностного лица </w:t>
      </w:r>
      <w:r>
        <w:rPr>
          <w:color w:val="000000"/>
        </w:rPr>
        <w:t>Уполномоченного органа</w:t>
      </w:r>
      <w:r>
        <w:t>,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EB34EB" w:rsidRDefault="00F51425">
      <w:pPr>
        <w:ind w:firstLine="567"/>
        <w:jc w:val="both"/>
        <w:outlineLvl w:val="3"/>
      </w:pPr>
      <w:r>
        <w:t>5.5. Поступившая жалоба подлежит рассмотрению в течение пятнадцати рабочих дней со дня ее регистрации.</w:t>
      </w:r>
    </w:p>
    <w:p w:rsidR="00EB34EB" w:rsidRDefault="00F51425">
      <w:pPr>
        <w:ind w:firstLine="567"/>
        <w:jc w:val="both"/>
        <w:outlineLvl w:val="3"/>
      </w:pPr>
      <w:r>
        <w:t>5.6. Результатом рассмотрения жалобы является одно из следующих решений:</w:t>
      </w:r>
    </w:p>
    <w:p w:rsidR="00EB34EB" w:rsidRDefault="00F51425">
      <w:pPr>
        <w:ind w:firstLine="567"/>
        <w:jc w:val="both"/>
        <w:outlineLvl w:val="3"/>
      </w:pPr>
      <w: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B34EB" w:rsidRDefault="00F51425">
      <w:pPr>
        <w:ind w:firstLine="567"/>
        <w:jc w:val="both"/>
        <w:outlineLvl w:val="3"/>
      </w:pPr>
      <w:r>
        <w:t>в удовлетворении жалобы отказывается.</w:t>
      </w:r>
    </w:p>
    <w:p w:rsidR="00EB34EB" w:rsidRDefault="00F51425">
      <w:pPr>
        <w:ind w:firstLine="567"/>
        <w:jc w:val="both"/>
        <w:outlineLvl w:val="3"/>
      </w:pPr>
      <w:r>
        <w:t>5.7.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B34EB" w:rsidRDefault="00F51425">
      <w:pPr>
        <w:ind w:firstLine="567"/>
        <w:jc w:val="both"/>
        <w:outlineLvl w:val="3"/>
      </w:pPr>
      <w:r>
        <w:t>5.7.1.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B34EB" w:rsidRDefault="00F51425">
      <w:pPr>
        <w:ind w:firstLine="567"/>
        <w:jc w:val="both"/>
        <w:outlineLvl w:val="3"/>
      </w:pPr>
      <w:r>
        <w:lastRenderedPageBreak/>
        <w:t>5.7.2.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B34EB" w:rsidRDefault="00F51425">
      <w:pPr>
        <w:ind w:firstLine="567"/>
        <w:jc w:val="both"/>
        <w:outlineLvl w:val="3"/>
      </w:pPr>
      <w: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B34EB" w:rsidRDefault="00F51425">
      <w:pPr>
        <w:ind w:firstLine="567"/>
        <w:jc w:val="both"/>
        <w:outlineLvl w:val="3"/>
      </w:pPr>
      <w:r>
        <w:t>5.9. Заявители имеют право обратиться в Уполномоченный орган за получением информации и документов, необходимых для обоснования рассмотрения жалобы.</w:t>
      </w:r>
    </w:p>
    <w:p w:rsidR="00EB34EB" w:rsidRDefault="00F51425">
      <w:pPr>
        <w:ind w:firstLine="567"/>
        <w:jc w:val="both"/>
        <w:outlineLvl w:val="3"/>
      </w:pPr>
      <w:r>
        <w:t xml:space="preserve">5.10. Заявители вправе обжаловать решения, принятые в ходе предоставления муниципальной услуги, действия или бездействие должностных лиц </w:t>
      </w:r>
      <w:r>
        <w:rPr>
          <w:color w:val="000000"/>
        </w:rPr>
        <w:t>Уполномоченного органа</w:t>
      </w:r>
      <w:r>
        <w:t>, предоставляющего муниципальную услугу, муниципального служащего в суд общей юрисдикции в порядке и сроки, установленные законодательством Российской Федерации.</w:t>
      </w:r>
    </w:p>
    <w:p w:rsidR="00EB34EB" w:rsidRDefault="00F51425">
      <w:pPr>
        <w:ind w:firstLine="567"/>
        <w:jc w:val="both"/>
        <w:outlineLvl w:val="3"/>
        <w:rPr>
          <w:bCs/>
        </w:rPr>
      </w:pPr>
      <w:r>
        <w:rPr>
          <w:bCs/>
        </w:rPr>
        <w:t>5.11. Заявитель имеет право на получение информации и документов, необходимых для обоснования и рассмотрения жалобы.</w:t>
      </w:r>
    </w:p>
    <w:p w:rsidR="00EB34EB" w:rsidRDefault="00F51425">
      <w:pPr>
        <w:ind w:firstLine="567"/>
        <w:jc w:val="both"/>
        <w:outlineLvl w:val="3"/>
        <w:rPr>
          <w:bCs/>
        </w:rPr>
      </w:pPr>
      <w:r>
        <w:rPr>
          <w:bCs/>
        </w:rPr>
        <w:t>5.12. В досудебном (внесудебном) порядке решения и действия (бездействие) должностных лиц Уполномоченного органа обжалуются в порядке подчиненности руководителю Уполномоченного органа.</w:t>
      </w:r>
    </w:p>
    <w:p w:rsidR="00EB34EB" w:rsidRDefault="00F51425">
      <w:pPr>
        <w:widowControl w:val="0"/>
        <w:tabs>
          <w:tab w:val="left" w:pos="2559"/>
          <w:tab w:val="left" w:pos="3919"/>
          <w:tab w:val="left" w:pos="4478"/>
          <w:tab w:val="left" w:pos="5720"/>
          <w:tab w:val="left" w:pos="8044"/>
        </w:tabs>
        <w:spacing w:line="235" w:lineRule="auto"/>
        <w:ind w:firstLine="567"/>
        <w:jc w:val="both"/>
        <w:rPr>
          <w:color w:val="000000"/>
        </w:rPr>
      </w:pPr>
      <w:r>
        <w:rPr>
          <w:color w:val="000000"/>
        </w:rPr>
        <w:t>5.13.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администрации Минусинского района,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EB34EB" w:rsidRDefault="00EB34EB">
      <w:pPr>
        <w:spacing w:after="67" w:line="240" w:lineRule="exact"/>
      </w:pPr>
    </w:p>
    <w:p w:rsidR="00EB34EB" w:rsidRDefault="00F51425">
      <w:pPr>
        <w:widowControl w:val="0"/>
        <w:spacing w:line="235" w:lineRule="auto"/>
        <w:jc w:val="center"/>
        <w:rPr>
          <w:color w:val="000000"/>
        </w:rPr>
      </w:pPr>
      <w:bookmarkStart w:id="28" w:name="_page_101_0"/>
      <w:r>
        <w:rPr>
          <w:color w:val="000000"/>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bookmarkEnd w:id="28"/>
    </w:p>
    <w:p w:rsidR="00EB34EB" w:rsidRDefault="00EB34EB">
      <w:pPr>
        <w:spacing w:line="240" w:lineRule="exact"/>
      </w:pPr>
    </w:p>
    <w:p w:rsidR="00EB34EB" w:rsidRDefault="00F51425">
      <w:pPr>
        <w:widowControl w:val="0"/>
        <w:ind w:right="-10" w:firstLine="720"/>
        <w:jc w:val="both"/>
        <w:rPr>
          <w:color w:val="000000"/>
        </w:rPr>
      </w:pPr>
      <w:r>
        <w:rPr>
          <w:color w:val="000000"/>
        </w:rPr>
        <w:t>5.14.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EB34EB" w:rsidRDefault="00F51425">
      <w:pPr>
        <w:widowControl w:val="0"/>
        <w:spacing w:line="235" w:lineRule="auto"/>
        <w:ind w:right="-20"/>
        <w:jc w:val="both"/>
        <w:rPr>
          <w:color w:val="000000"/>
        </w:rPr>
      </w:pPr>
      <w:r>
        <w:rPr>
          <w:color w:val="000000"/>
        </w:rPr>
        <w:tab/>
        <w:t>Федеральным законом от 27.07.2010 № 210-ФЗ «Об организации предоставления государственных и муниципальных услуг»;</w:t>
      </w:r>
    </w:p>
    <w:p w:rsidR="00EB34EB" w:rsidRDefault="00F51425">
      <w:pPr>
        <w:widowControl w:val="0"/>
        <w:tabs>
          <w:tab w:val="left" w:pos="637"/>
          <w:tab w:val="left" w:pos="1568"/>
          <w:tab w:val="left" w:pos="2279"/>
          <w:tab w:val="left" w:pos="4193"/>
          <w:tab w:val="left" w:pos="6582"/>
          <w:tab w:val="left" w:pos="9042"/>
        </w:tabs>
        <w:spacing w:line="235" w:lineRule="auto"/>
        <w:ind w:firstLine="737"/>
        <w:jc w:val="both"/>
        <w:rPr>
          <w:color w:val="000000"/>
        </w:rPr>
      </w:pPr>
      <w:r>
        <w:rPr>
          <w:color w:val="000000"/>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EB34EB" w:rsidRDefault="00EB34EB">
      <w:pPr>
        <w:spacing w:after="67" w:line="240" w:lineRule="exact"/>
        <w:jc w:val="both"/>
      </w:pPr>
    </w:p>
    <w:p w:rsidR="00EB34EB" w:rsidRDefault="00F51425">
      <w:pPr>
        <w:widowControl w:val="0"/>
        <w:spacing w:line="235" w:lineRule="auto"/>
        <w:ind w:right="454"/>
        <w:jc w:val="center"/>
        <w:rPr>
          <w:color w:val="000000"/>
        </w:rPr>
      </w:pPr>
      <w:r>
        <w:rPr>
          <w:color w:val="000000"/>
        </w:rPr>
        <w:t>6. Особенности выполнения административных процедур (действий) в многофункциональных центрах предоставления муниципальных услуг</w:t>
      </w:r>
    </w:p>
    <w:p w:rsidR="00EB34EB" w:rsidRDefault="00EB34EB">
      <w:pPr>
        <w:spacing w:after="60" w:line="240" w:lineRule="exact"/>
      </w:pPr>
    </w:p>
    <w:p w:rsidR="00EB34EB" w:rsidRDefault="00F51425">
      <w:pPr>
        <w:widowControl w:val="0"/>
        <w:spacing w:line="235" w:lineRule="auto"/>
        <w:ind w:right="850"/>
        <w:jc w:val="center"/>
        <w:rPr>
          <w:color w:val="000000"/>
        </w:rPr>
      </w:pPr>
      <w:r>
        <w:rPr>
          <w:color w:val="000000"/>
        </w:rPr>
        <w:t xml:space="preserve">Выдача заявителю результата предоставления </w:t>
      </w:r>
    </w:p>
    <w:p w:rsidR="00EB34EB" w:rsidRDefault="00F51425">
      <w:pPr>
        <w:widowControl w:val="0"/>
        <w:spacing w:line="235" w:lineRule="auto"/>
        <w:ind w:right="850"/>
        <w:jc w:val="center"/>
        <w:rPr>
          <w:color w:val="000000"/>
        </w:rPr>
      </w:pPr>
      <w:r>
        <w:rPr>
          <w:color w:val="000000"/>
        </w:rPr>
        <w:t>муниципальной услуги</w:t>
      </w:r>
    </w:p>
    <w:p w:rsidR="00EB34EB" w:rsidRDefault="00EB34EB">
      <w:pPr>
        <w:spacing w:after="74" w:line="240" w:lineRule="exact"/>
      </w:pPr>
    </w:p>
    <w:p w:rsidR="00EB34EB" w:rsidRDefault="00F51425">
      <w:pPr>
        <w:widowControl w:val="0"/>
        <w:tabs>
          <w:tab w:val="left" w:pos="2144"/>
          <w:tab w:val="left" w:pos="3448"/>
          <w:tab w:val="left" w:pos="3878"/>
          <w:tab w:val="left" w:pos="5389"/>
          <w:tab w:val="left" w:pos="5827"/>
          <w:tab w:val="left" w:pos="8048"/>
        </w:tabs>
        <w:spacing w:line="235" w:lineRule="auto"/>
        <w:ind w:right="-17" w:firstLine="720"/>
        <w:jc w:val="both"/>
        <w:rPr>
          <w:color w:val="000000"/>
        </w:rPr>
      </w:pPr>
      <w:r>
        <w:rPr>
          <w:color w:val="000000"/>
        </w:rPr>
        <w:t>6.1. При наличии в заявлении о предоставлении муниципальной услуги указания о выдаче результатов оказания услуги через МФЦ, Уполномоченный орган передает документы в МФЦ для последующей выдачи Заявителю (представителю) способом, согласно заключенному Соглашению о взаимодействии.</w:t>
      </w:r>
    </w:p>
    <w:p w:rsidR="00EB34EB" w:rsidRDefault="00F51425">
      <w:pPr>
        <w:widowControl w:val="0"/>
        <w:spacing w:line="235" w:lineRule="auto"/>
        <w:ind w:right="57" w:firstLine="737"/>
        <w:jc w:val="both"/>
        <w:rPr>
          <w:color w:val="000000"/>
        </w:rPr>
        <w:sectPr w:rsidR="00EB34EB">
          <w:headerReference w:type="default" r:id="rId8"/>
          <w:pgSz w:w="11906" w:h="16838"/>
          <w:pgMar w:top="1463" w:right="851" w:bottom="731" w:left="1725" w:header="1134" w:footer="0" w:gutter="0"/>
          <w:pgNumType w:start="3"/>
          <w:cols w:space="720"/>
          <w:formProt w:val="0"/>
          <w:docGrid w:linePitch="360"/>
        </w:sectPr>
      </w:pPr>
      <w:r>
        <w:rPr>
          <w:color w:val="000000"/>
        </w:rPr>
        <w:t>Порядок и сроки передачи Уполномоченным органом таких документов в МФЦ определяются Соглашением о взаимодействии.</w:t>
      </w:r>
      <w:bookmarkStart w:id="29" w:name="_GoBack"/>
      <w:r>
        <w:br w:type="page"/>
      </w:r>
    </w:p>
    <w:p w:rsidR="00EB34EB" w:rsidRDefault="00F51425">
      <w:pPr>
        <w:pStyle w:val="aa"/>
        <w:spacing w:after="0" w:line="240" w:lineRule="auto"/>
        <w:ind w:firstLine="850"/>
        <w:jc w:val="right"/>
        <w:rPr>
          <w:bCs/>
          <w:color w:val="000000"/>
        </w:rPr>
      </w:pPr>
      <w:bookmarkStart w:id="30" w:name="_GoBack1"/>
      <w:bookmarkEnd w:id="29"/>
      <w:bookmarkEnd w:id="30"/>
      <w:r>
        <w:rPr>
          <w:w w:val="95"/>
        </w:rPr>
        <w:lastRenderedPageBreak/>
        <w:t>Приложение№</w:t>
      </w:r>
      <w:r>
        <w:rPr>
          <w:spacing w:val="-10"/>
          <w:w w:val="95"/>
        </w:rPr>
        <w:t>1</w:t>
      </w:r>
    </w:p>
    <w:p w:rsidR="00EB34EB" w:rsidRDefault="00F51425">
      <w:pPr>
        <w:pStyle w:val="aa"/>
        <w:spacing w:after="0" w:line="240" w:lineRule="auto"/>
        <w:ind w:firstLine="850"/>
        <w:jc w:val="right"/>
        <w:rPr>
          <w:bCs/>
          <w:color w:val="000000"/>
        </w:rPr>
      </w:pPr>
      <w:r>
        <w:t>к</w:t>
      </w:r>
      <w:r w:rsidR="0030606D">
        <w:t xml:space="preserve"> </w:t>
      </w:r>
      <w:r>
        <w:t>Административному</w:t>
      </w:r>
      <w:r w:rsidR="0030606D">
        <w:t xml:space="preserve"> </w:t>
      </w:r>
      <w:r>
        <w:t>регламенту по</w:t>
      </w:r>
      <w:r w:rsidR="0030606D">
        <w:t xml:space="preserve"> </w:t>
      </w:r>
      <w:r>
        <w:t>предоставлению</w:t>
      </w:r>
    </w:p>
    <w:p w:rsidR="00EB34EB" w:rsidRDefault="00F51425">
      <w:pPr>
        <w:pStyle w:val="aa"/>
        <w:spacing w:after="0" w:line="240" w:lineRule="auto"/>
        <w:jc w:val="right"/>
        <w:rPr>
          <w:bCs/>
          <w:color w:val="000000"/>
        </w:rPr>
      </w:pPr>
      <w:r>
        <w:rPr>
          <w:w w:val="95"/>
        </w:rPr>
        <w:t>муниципальной</w:t>
      </w:r>
      <w:r w:rsidR="0030606D">
        <w:rPr>
          <w:w w:val="95"/>
        </w:rPr>
        <w:t xml:space="preserve"> </w:t>
      </w:r>
      <w:r>
        <w:rPr>
          <w:spacing w:val="-2"/>
          <w:w w:val="95"/>
        </w:rPr>
        <w:t>услуги «</w:t>
      </w:r>
      <w:r>
        <w:rPr>
          <w:color w:val="000000"/>
          <w:spacing w:val="-2"/>
          <w:w w:val="95"/>
        </w:rPr>
        <w:t xml:space="preserve">Предоставление в собственность </w:t>
      </w:r>
    </w:p>
    <w:p w:rsidR="00EB34EB" w:rsidRDefault="00F51425">
      <w:pPr>
        <w:pStyle w:val="aa"/>
        <w:spacing w:after="0" w:line="240" w:lineRule="auto"/>
        <w:ind w:firstLine="850"/>
        <w:jc w:val="right"/>
        <w:rPr>
          <w:color w:val="000000"/>
          <w:spacing w:val="-2"/>
          <w:w w:val="95"/>
        </w:rPr>
      </w:pPr>
      <w:r>
        <w:rPr>
          <w:color w:val="000000"/>
          <w:spacing w:val="-2"/>
          <w:w w:val="95"/>
        </w:rPr>
        <w:t xml:space="preserve">земельного участка, находящегося в государственной или </w:t>
      </w:r>
    </w:p>
    <w:p w:rsidR="00EB34EB" w:rsidRDefault="00F51425">
      <w:pPr>
        <w:pStyle w:val="aa"/>
        <w:spacing w:after="0" w:line="240" w:lineRule="auto"/>
        <w:ind w:firstLine="850"/>
        <w:jc w:val="right"/>
        <w:rPr>
          <w:color w:val="000000"/>
          <w:spacing w:val="-2"/>
          <w:w w:val="95"/>
        </w:rPr>
      </w:pPr>
      <w:r>
        <w:rPr>
          <w:color w:val="000000"/>
          <w:spacing w:val="-2"/>
          <w:w w:val="95"/>
        </w:rPr>
        <w:t xml:space="preserve">муниципальной собственности, без проведения торгов </w:t>
      </w:r>
    </w:p>
    <w:p w:rsidR="00EB34EB" w:rsidRDefault="00F51425">
      <w:pPr>
        <w:pStyle w:val="aa"/>
        <w:spacing w:after="0" w:line="240" w:lineRule="auto"/>
        <w:ind w:firstLine="850"/>
        <w:jc w:val="right"/>
        <w:rPr>
          <w:color w:val="000000"/>
          <w:spacing w:val="-2"/>
          <w:w w:val="95"/>
        </w:rPr>
      </w:pPr>
      <w:r>
        <w:rPr>
          <w:color w:val="000000"/>
          <w:spacing w:val="-2"/>
          <w:w w:val="95"/>
        </w:rPr>
        <w:t>на территории Новотроицкого сельсовета Минусинского района»</w:t>
      </w:r>
    </w:p>
    <w:p w:rsidR="00EB34EB" w:rsidRDefault="00EB34EB">
      <w:pPr>
        <w:spacing w:after="86" w:line="240" w:lineRule="exact"/>
      </w:pPr>
    </w:p>
    <w:p w:rsidR="00EB34EB" w:rsidRDefault="00EB34EB">
      <w:pPr>
        <w:ind w:firstLine="708"/>
        <w:jc w:val="both"/>
      </w:pPr>
    </w:p>
    <w:p w:rsidR="00EB34EB" w:rsidRDefault="00EB34EB">
      <w:pPr>
        <w:jc w:val="center"/>
      </w:pPr>
    </w:p>
    <w:p w:rsidR="00EB34EB" w:rsidRDefault="00F51425">
      <w:pPr>
        <w:widowControl w:val="0"/>
        <w:spacing w:line="235" w:lineRule="auto"/>
        <w:ind w:left="5104" w:right="135"/>
        <w:rPr>
          <w:color w:val="000000"/>
        </w:rPr>
      </w:pPr>
      <w:r>
        <w:rPr>
          <w:color w:val="000000"/>
        </w:rPr>
        <w:t>кому:</w:t>
      </w:r>
    </w:p>
    <w:p w:rsidR="00EB34EB" w:rsidRDefault="00F51425">
      <w:pPr>
        <w:widowControl w:val="0"/>
        <w:spacing w:line="235" w:lineRule="auto"/>
        <w:ind w:left="5104" w:right="135"/>
        <w:rPr>
          <w:color w:val="000000"/>
          <w:sz w:val="28"/>
          <w:szCs w:val="28"/>
        </w:rPr>
      </w:pPr>
      <w:r>
        <w:rPr>
          <w:color w:val="000000"/>
          <w:sz w:val="28"/>
          <w:szCs w:val="28"/>
        </w:rPr>
        <w:t>__________________________________</w:t>
      </w:r>
    </w:p>
    <w:p w:rsidR="00EB34EB" w:rsidRDefault="00F51425">
      <w:pPr>
        <w:widowControl w:val="0"/>
        <w:spacing w:before="2"/>
        <w:ind w:left="6095" w:right="-20"/>
        <w:rPr>
          <w:bCs/>
          <w:color w:val="000000"/>
        </w:rPr>
      </w:pPr>
      <w:r>
        <w:rPr>
          <w:color w:val="000000"/>
          <w:sz w:val="18"/>
          <w:szCs w:val="18"/>
        </w:rPr>
        <w:t>(</w:t>
      </w:r>
      <w:r>
        <w:rPr>
          <w:i/>
          <w:iCs/>
          <w:color w:val="000000"/>
          <w:sz w:val="18"/>
          <w:szCs w:val="18"/>
        </w:rPr>
        <w:t>наименование уполномоченного органа</w:t>
      </w:r>
      <w:r>
        <w:rPr>
          <w:color w:val="000000"/>
          <w:sz w:val="18"/>
          <w:szCs w:val="18"/>
        </w:rPr>
        <w:t>)</w:t>
      </w:r>
    </w:p>
    <w:p w:rsidR="00EB34EB" w:rsidRDefault="00F51425">
      <w:pPr>
        <w:widowControl w:val="0"/>
        <w:spacing w:line="235" w:lineRule="auto"/>
        <w:ind w:left="5104" w:right="-37"/>
        <w:rPr>
          <w:bCs/>
          <w:color w:val="000000"/>
        </w:rPr>
      </w:pPr>
      <w:r>
        <w:rPr>
          <w:color w:val="000000"/>
        </w:rPr>
        <w:t>от кого:</w:t>
      </w:r>
      <w:r>
        <w:rPr>
          <w:color w:val="000000"/>
          <w:sz w:val="28"/>
          <w:szCs w:val="28"/>
        </w:rPr>
        <w:t xml:space="preserve"> _____________________________ ___________________________________</w:t>
      </w:r>
    </w:p>
    <w:p w:rsidR="00EB34EB" w:rsidRDefault="00F51425">
      <w:pPr>
        <w:widowControl w:val="0"/>
        <w:spacing w:before="2" w:line="235" w:lineRule="auto"/>
        <w:ind w:left="5104" w:right="-5" w:firstLine="225"/>
        <w:rPr>
          <w:bCs/>
          <w:color w:val="000000"/>
        </w:rPr>
      </w:pPr>
      <w:r>
        <w:rPr>
          <w:i/>
          <w:iCs/>
          <w:color w:val="000000"/>
          <w:sz w:val="18"/>
          <w:szCs w:val="18"/>
        </w:rPr>
        <w:t xml:space="preserve">(полное наименование, ИНН, ОГРН юридического лица) </w:t>
      </w:r>
      <w:r>
        <w:rPr>
          <w:color w:val="000000"/>
          <w:sz w:val="28"/>
          <w:szCs w:val="28"/>
        </w:rPr>
        <w:t xml:space="preserve"> __________________________________</w:t>
      </w:r>
    </w:p>
    <w:p w:rsidR="00EB34EB" w:rsidRDefault="00F51425">
      <w:pPr>
        <w:widowControl w:val="0"/>
        <w:spacing w:before="5" w:line="235" w:lineRule="auto"/>
        <w:ind w:left="5104" w:right="-6" w:firstLine="155"/>
        <w:rPr>
          <w:bCs/>
          <w:color w:val="000000"/>
        </w:rPr>
      </w:pPr>
      <w:r>
        <w:rPr>
          <w:i/>
          <w:iCs/>
          <w:color w:val="000000"/>
          <w:sz w:val="18"/>
          <w:szCs w:val="18"/>
        </w:rPr>
        <w:t xml:space="preserve">(контактный телефон, электронная почта, почтовый адрес) </w:t>
      </w:r>
      <w:r>
        <w:rPr>
          <w:color w:val="000000"/>
          <w:sz w:val="28"/>
          <w:szCs w:val="28"/>
        </w:rPr>
        <w:t xml:space="preserve"> __________________________________</w:t>
      </w:r>
    </w:p>
    <w:p w:rsidR="00EB34EB" w:rsidRDefault="00F51425">
      <w:pPr>
        <w:widowControl w:val="0"/>
        <w:spacing w:before="2" w:line="235" w:lineRule="auto"/>
        <w:ind w:left="5134" w:right="-24"/>
        <w:jc w:val="center"/>
        <w:rPr>
          <w:i/>
          <w:iCs/>
          <w:color w:val="000000"/>
          <w:sz w:val="18"/>
          <w:szCs w:val="18"/>
        </w:rPr>
      </w:pPr>
      <w:r>
        <w:rPr>
          <w:i/>
          <w:iCs/>
          <w:color w:val="000000"/>
          <w:sz w:val="18"/>
          <w:szCs w:val="18"/>
        </w:rPr>
        <w:t xml:space="preserve">(фамилия,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 </w:t>
      </w:r>
    </w:p>
    <w:p w:rsidR="00EB34EB" w:rsidRDefault="00F51425">
      <w:pPr>
        <w:widowControl w:val="0"/>
        <w:spacing w:before="1"/>
        <w:ind w:left="6232" w:right="245" w:hanging="1128"/>
        <w:rPr>
          <w:bCs/>
          <w:color w:val="000000"/>
        </w:rPr>
      </w:pPr>
      <w:r>
        <w:rPr>
          <w:color w:val="000000"/>
        </w:rPr>
        <w:t xml:space="preserve">_______________________________________ </w:t>
      </w:r>
      <w:r>
        <w:rPr>
          <w:i/>
          <w:iCs/>
          <w:color w:val="000000"/>
          <w:sz w:val="18"/>
          <w:szCs w:val="18"/>
        </w:rPr>
        <w:t>(данные представителя заявителя)</w:t>
      </w:r>
    </w:p>
    <w:p w:rsidR="00EB34EB" w:rsidRDefault="00EB34EB">
      <w:pPr>
        <w:spacing w:line="240" w:lineRule="exact"/>
      </w:pPr>
    </w:p>
    <w:p w:rsidR="00EB34EB" w:rsidRDefault="00EB34EB">
      <w:pPr>
        <w:spacing w:after="67" w:line="240" w:lineRule="exact"/>
      </w:pPr>
    </w:p>
    <w:p w:rsidR="00EB34EB" w:rsidRDefault="00F51425">
      <w:pPr>
        <w:widowControl w:val="0"/>
        <w:spacing w:line="235" w:lineRule="auto"/>
        <w:ind w:left="4225" w:right="-20"/>
        <w:rPr>
          <w:color w:val="000000"/>
        </w:rPr>
      </w:pPr>
      <w:r>
        <w:rPr>
          <w:color w:val="000000"/>
        </w:rPr>
        <w:t>ЗАЯВЛЕНИЕ</w:t>
      </w:r>
    </w:p>
    <w:p w:rsidR="00EB34EB" w:rsidRDefault="00F51425">
      <w:pPr>
        <w:widowControl w:val="0"/>
        <w:spacing w:line="235" w:lineRule="auto"/>
        <w:ind w:left="1030" w:right="637" w:hanging="328"/>
        <w:jc w:val="center"/>
        <w:rPr>
          <w:color w:val="000000"/>
        </w:rPr>
      </w:pPr>
      <w:r>
        <w:rPr>
          <w:color w:val="000000"/>
        </w:rPr>
        <w:t>об исправлении допущенных опечаток и (или) ошибок в выданных в результате предоставления муниципальной услуги документах</w:t>
      </w:r>
    </w:p>
    <w:p w:rsidR="00EB34EB" w:rsidRDefault="00EB34EB">
      <w:pPr>
        <w:spacing w:line="240" w:lineRule="exact"/>
      </w:pPr>
    </w:p>
    <w:p w:rsidR="00EB34EB" w:rsidRDefault="00EB34EB">
      <w:pPr>
        <w:spacing w:line="240" w:lineRule="exact"/>
      </w:pPr>
    </w:p>
    <w:p w:rsidR="00EB34EB" w:rsidRDefault="00EB34EB">
      <w:pPr>
        <w:spacing w:after="18" w:line="140" w:lineRule="exact"/>
      </w:pPr>
    </w:p>
    <w:p w:rsidR="00EB34EB" w:rsidRDefault="00F51425">
      <w:pPr>
        <w:widowControl w:val="0"/>
        <w:ind w:left="6162" w:right="-28" w:hanging="5453"/>
        <w:rPr>
          <w:bCs/>
          <w:color w:val="000000"/>
        </w:rPr>
      </w:pPr>
      <w:r>
        <w:rPr>
          <w:color w:val="000000"/>
        </w:rPr>
        <w:t>Прошу исправить опечатку и (или) ошибку в ________________</w:t>
      </w:r>
      <w:r>
        <w:rPr>
          <w:color w:val="000000"/>
          <w:sz w:val="28"/>
          <w:szCs w:val="28"/>
        </w:rPr>
        <w:t xml:space="preserve">___________ . </w:t>
      </w:r>
      <w:r>
        <w:rPr>
          <w:color w:val="000000"/>
          <w:sz w:val="20"/>
          <w:szCs w:val="20"/>
        </w:rPr>
        <w:t>указываются реквизиты и название документа,</w:t>
      </w:r>
    </w:p>
    <w:p w:rsidR="00EB34EB" w:rsidRDefault="00F51425">
      <w:pPr>
        <w:widowControl w:val="0"/>
        <w:ind w:left="6506" w:right="-17" w:hanging="650"/>
        <w:rPr>
          <w:color w:val="000000"/>
          <w:sz w:val="20"/>
          <w:szCs w:val="20"/>
        </w:rPr>
      </w:pPr>
      <w:r>
        <w:rPr>
          <w:color w:val="000000"/>
          <w:sz w:val="20"/>
          <w:szCs w:val="20"/>
        </w:rPr>
        <w:t>выданного уполномоченным органом в результате предоставления муниципальной услуги</w:t>
      </w:r>
    </w:p>
    <w:p w:rsidR="00EB34EB" w:rsidRDefault="00EB34EB">
      <w:pPr>
        <w:spacing w:after="14" w:line="120" w:lineRule="exact"/>
        <w:rPr>
          <w:sz w:val="12"/>
          <w:szCs w:val="12"/>
        </w:rPr>
      </w:pPr>
    </w:p>
    <w:p w:rsidR="00EB34EB" w:rsidRDefault="00F51425">
      <w:pPr>
        <w:widowControl w:val="0"/>
        <w:ind w:left="709" w:right="-20"/>
        <w:rPr>
          <w:bCs/>
          <w:color w:val="000000"/>
        </w:rPr>
      </w:pPr>
      <w:r>
        <w:rPr>
          <w:color w:val="000000"/>
        </w:rPr>
        <w:t>Приложение (при наличии):</w:t>
      </w:r>
      <w:r>
        <w:rPr>
          <w:color w:val="000000"/>
          <w:sz w:val="28"/>
          <w:szCs w:val="28"/>
        </w:rPr>
        <w:t xml:space="preserve"> __________________________________________.</w:t>
      </w:r>
    </w:p>
    <w:p w:rsidR="00EB34EB" w:rsidRDefault="00F51425">
      <w:pPr>
        <w:widowControl w:val="0"/>
        <w:spacing w:before="63"/>
        <w:ind w:left="6863" w:right="541" w:hanging="1658"/>
        <w:rPr>
          <w:color w:val="000000"/>
          <w:sz w:val="20"/>
          <w:szCs w:val="20"/>
        </w:rPr>
      </w:pPr>
      <w:r>
        <w:rPr>
          <w:color w:val="000000"/>
          <w:sz w:val="20"/>
          <w:szCs w:val="20"/>
        </w:rPr>
        <w:t>прилагаются материалы, обосновывающие наличие опечатки и (или) ошибки</w:t>
      </w:r>
    </w:p>
    <w:p w:rsidR="00EB34EB" w:rsidRDefault="00EB34EB">
      <w:pPr>
        <w:spacing w:line="240" w:lineRule="exact"/>
      </w:pPr>
    </w:p>
    <w:p w:rsidR="00EB34EB" w:rsidRDefault="00EB34EB">
      <w:pPr>
        <w:spacing w:line="240" w:lineRule="exact"/>
      </w:pPr>
    </w:p>
    <w:p w:rsidR="00EB34EB" w:rsidRDefault="00EB34EB">
      <w:pPr>
        <w:spacing w:after="2" w:line="160" w:lineRule="exact"/>
        <w:rPr>
          <w:sz w:val="16"/>
          <w:szCs w:val="16"/>
        </w:rPr>
      </w:pPr>
    </w:p>
    <w:p w:rsidR="00EB34EB" w:rsidRDefault="00F51425">
      <w:pPr>
        <w:widowControl w:val="0"/>
        <w:ind w:right="-20"/>
        <w:rPr>
          <w:color w:val="000000"/>
        </w:rPr>
      </w:pPr>
      <w:r>
        <w:rPr>
          <w:color w:val="000000"/>
        </w:rPr>
        <w:t>Подпись заявителя ___________________</w:t>
      </w:r>
    </w:p>
    <w:p w:rsidR="00EB34EB" w:rsidRDefault="00EB34EB">
      <w:pPr>
        <w:spacing w:after="82" w:line="240" w:lineRule="exact"/>
      </w:pPr>
    </w:p>
    <w:p w:rsidR="00EB34EB" w:rsidRDefault="00F51425">
      <w:pPr>
        <w:widowControl w:val="0"/>
        <w:ind w:right="-20"/>
        <w:jc w:val="both"/>
        <w:rPr>
          <w:bCs/>
          <w:color w:val="000000"/>
        </w:rPr>
      </w:pPr>
      <w:bookmarkStart w:id="31" w:name="_page_272_01"/>
      <w:r>
        <w:rPr>
          <w:bCs/>
          <w:color w:val="000000"/>
        </w:rPr>
        <w:t>Дата _____</w:t>
      </w:r>
      <w:r>
        <w:rPr>
          <w:bCs/>
          <w:color w:val="000000"/>
          <w:sz w:val="28"/>
          <w:szCs w:val="28"/>
        </w:rPr>
        <w:t>________</w:t>
      </w:r>
      <w:bookmarkEnd w:id="31"/>
    </w:p>
    <w:p w:rsidR="00EB34EB" w:rsidRDefault="00EB34EB">
      <w:pPr>
        <w:pStyle w:val="aa"/>
        <w:ind w:left="7080" w:right="-341"/>
        <w:jc w:val="both"/>
        <w:rPr>
          <w:bCs/>
          <w:sz w:val="22"/>
        </w:rPr>
      </w:pPr>
    </w:p>
    <w:p w:rsidR="00EB34EB" w:rsidRDefault="00EB34EB">
      <w:pPr>
        <w:pStyle w:val="aa"/>
        <w:ind w:left="7080" w:right="-341"/>
        <w:jc w:val="both"/>
        <w:rPr>
          <w:bCs/>
          <w:sz w:val="22"/>
        </w:rPr>
      </w:pPr>
    </w:p>
    <w:p w:rsidR="00EB34EB" w:rsidRDefault="00EB34EB">
      <w:pPr>
        <w:pStyle w:val="aa"/>
        <w:ind w:left="7080" w:right="-341"/>
        <w:jc w:val="both"/>
        <w:rPr>
          <w:bCs/>
          <w:sz w:val="22"/>
        </w:rPr>
      </w:pPr>
    </w:p>
    <w:p w:rsidR="00332BFD" w:rsidRDefault="00332BFD">
      <w:pPr>
        <w:pStyle w:val="aa"/>
        <w:ind w:left="7080" w:right="-341"/>
        <w:jc w:val="both"/>
        <w:rPr>
          <w:bCs/>
          <w:sz w:val="22"/>
        </w:rPr>
      </w:pPr>
    </w:p>
    <w:p w:rsidR="00332BFD" w:rsidRDefault="00332BFD">
      <w:pPr>
        <w:pStyle w:val="aa"/>
        <w:ind w:left="7080" w:right="-341"/>
        <w:jc w:val="both"/>
        <w:rPr>
          <w:bCs/>
          <w:sz w:val="22"/>
        </w:rPr>
      </w:pPr>
    </w:p>
    <w:p w:rsidR="00332BFD" w:rsidRDefault="00332BFD">
      <w:pPr>
        <w:pStyle w:val="aa"/>
        <w:ind w:left="7080" w:right="-341"/>
        <w:jc w:val="both"/>
        <w:rPr>
          <w:bCs/>
          <w:sz w:val="22"/>
        </w:rPr>
      </w:pPr>
    </w:p>
    <w:p w:rsidR="00EB34EB" w:rsidRDefault="00EB34EB">
      <w:pPr>
        <w:pStyle w:val="aa"/>
        <w:ind w:left="7080" w:right="-341"/>
        <w:jc w:val="both"/>
        <w:rPr>
          <w:bCs/>
          <w:sz w:val="22"/>
        </w:rPr>
      </w:pPr>
    </w:p>
    <w:p w:rsidR="00EB34EB" w:rsidRDefault="00EB34EB">
      <w:pPr>
        <w:pStyle w:val="aa"/>
        <w:spacing w:after="0" w:line="240" w:lineRule="auto"/>
        <w:ind w:firstLine="850"/>
        <w:jc w:val="right"/>
        <w:rPr>
          <w:w w:val="95"/>
        </w:rPr>
      </w:pPr>
    </w:p>
    <w:p w:rsidR="00EB34EB" w:rsidRDefault="00F51425">
      <w:pPr>
        <w:pStyle w:val="aa"/>
        <w:spacing w:after="0" w:line="240" w:lineRule="auto"/>
        <w:ind w:firstLine="850"/>
        <w:jc w:val="right"/>
        <w:rPr>
          <w:bCs/>
          <w:color w:val="000000"/>
        </w:rPr>
      </w:pPr>
      <w:bookmarkStart w:id="32" w:name="_page_187_0"/>
      <w:bookmarkStart w:id="33" w:name="_page_184_0"/>
      <w:bookmarkStart w:id="34" w:name="_page_175_0"/>
      <w:bookmarkEnd w:id="32"/>
      <w:bookmarkEnd w:id="33"/>
      <w:bookmarkEnd w:id="34"/>
      <w:r>
        <w:rPr>
          <w:w w:val="95"/>
        </w:rPr>
        <w:lastRenderedPageBreak/>
        <w:t>Приложение№</w:t>
      </w:r>
      <w:r>
        <w:rPr>
          <w:spacing w:val="-10"/>
          <w:w w:val="95"/>
        </w:rPr>
        <w:t>2</w:t>
      </w:r>
    </w:p>
    <w:p w:rsidR="00EB34EB" w:rsidRDefault="00F51425">
      <w:pPr>
        <w:pStyle w:val="aa"/>
        <w:spacing w:after="0" w:line="240" w:lineRule="auto"/>
        <w:ind w:firstLine="850"/>
        <w:jc w:val="right"/>
        <w:rPr>
          <w:bCs/>
          <w:color w:val="000000"/>
        </w:rPr>
      </w:pPr>
      <w:r>
        <w:t>к</w:t>
      </w:r>
      <w:r w:rsidR="0030606D">
        <w:t xml:space="preserve"> </w:t>
      </w:r>
      <w:r>
        <w:t>Административному</w:t>
      </w:r>
      <w:r w:rsidR="0030606D">
        <w:t xml:space="preserve"> </w:t>
      </w:r>
      <w:r>
        <w:t>регламенту</w:t>
      </w:r>
      <w:r w:rsidR="0030606D">
        <w:t xml:space="preserve"> </w:t>
      </w:r>
      <w:r>
        <w:t xml:space="preserve"> по</w:t>
      </w:r>
      <w:r w:rsidR="0030606D">
        <w:t xml:space="preserve"> </w:t>
      </w:r>
      <w:r>
        <w:t>предоставлению</w:t>
      </w:r>
    </w:p>
    <w:p w:rsidR="00EB34EB" w:rsidRDefault="00F51425">
      <w:pPr>
        <w:pStyle w:val="aa"/>
        <w:spacing w:after="0" w:line="240" w:lineRule="auto"/>
        <w:jc w:val="right"/>
        <w:rPr>
          <w:bCs/>
          <w:color w:val="000000"/>
        </w:rPr>
      </w:pPr>
      <w:r>
        <w:rPr>
          <w:w w:val="95"/>
        </w:rPr>
        <w:t>муниципальной</w:t>
      </w:r>
      <w:r w:rsidR="0030606D">
        <w:rPr>
          <w:w w:val="95"/>
        </w:rPr>
        <w:t xml:space="preserve"> </w:t>
      </w:r>
      <w:r>
        <w:rPr>
          <w:spacing w:val="-2"/>
          <w:w w:val="95"/>
        </w:rPr>
        <w:t>услуги «</w:t>
      </w:r>
      <w:r>
        <w:rPr>
          <w:color w:val="000000"/>
          <w:spacing w:val="-2"/>
          <w:w w:val="95"/>
        </w:rPr>
        <w:t xml:space="preserve">Предоставление в собственность </w:t>
      </w:r>
    </w:p>
    <w:p w:rsidR="00EB34EB" w:rsidRDefault="00F51425">
      <w:pPr>
        <w:pStyle w:val="aa"/>
        <w:spacing w:after="0" w:line="240" w:lineRule="auto"/>
        <w:ind w:firstLine="850"/>
        <w:jc w:val="right"/>
        <w:rPr>
          <w:color w:val="000000"/>
          <w:spacing w:val="-2"/>
          <w:w w:val="95"/>
        </w:rPr>
      </w:pPr>
      <w:r>
        <w:rPr>
          <w:color w:val="000000"/>
          <w:spacing w:val="-2"/>
          <w:w w:val="95"/>
        </w:rPr>
        <w:t xml:space="preserve">земельного участка, находящегося в государственной или </w:t>
      </w:r>
    </w:p>
    <w:p w:rsidR="00EB34EB" w:rsidRDefault="00F51425">
      <w:pPr>
        <w:pStyle w:val="aa"/>
        <w:spacing w:after="0" w:line="240" w:lineRule="auto"/>
        <w:ind w:firstLine="850"/>
        <w:jc w:val="right"/>
        <w:rPr>
          <w:color w:val="000000"/>
          <w:spacing w:val="-2"/>
          <w:w w:val="95"/>
        </w:rPr>
      </w:pPr>
      <w:r>
        <w:rPr>
          <w:color w:val="000000"/>
          <w:spacing w:val="-2"/>
          <w:w w:val="95"/>
        </w:rPr>
        <w:t xml:space="preserve">муниципальной собственности, без проведения торгов </w:t>
      </w:r>
    </w:p>
    <w:p w:rsidR="00EB34EB" w:rsidRDefault="00F51425">
      <w:pPr>
        <w:pStyle w:val="aa"/>
        <w:spacing w:after="0" w:line="240" w:lineRule="auto"/>
        <w:ind w:firstLine="850"/>
        <w:jc w:val="right"/>
        <w:rPr>
          <w:color w:val="000000"/>
          <w:spacing w:val="-2"/>
          <w:w w:val="95"/>
        </w:rPr>
      </w:pPr>
      <w:r>
        <w:rPr>
          <w:color w:val="000000"/>
          <w:spacing w:val="-2"/>
          <w:w w:val="95"/>
        </w:rPr>
        <w:t>на территории Новотроицкого сельсовета Минусинского района»</w:t>
      </w:r>
    </w:p>
    <w:p w:rsidR="00EB34EB" w:rsidRDefault="00EB34EB">
      <w:pPr>
        <w:spacing w:line="240" w:lineRule="exact"/>
      </w:pPr>
    </w:p>
    <w:p w:rsidR="00EB34EB" w:rsidRDefault="00EB34EB">
      <w:pPr>
        <w:spacing w:line="240" w:lineRule="exact"/>
      </w:pPr>
    </w:p>
    <w:p w:rsidR="00EB34EB" w:rsidRDefault="00EB34EB">
      <w:pPr>
        <w:pStyle w:val="aa"/>
        <w:spacing w:after="0" w:line="240" w:lineRule="auto"/>
        <w:ind w:firstLine="850"/>
        <w:jc w:val="both"/>
        <w:rPr>
          <w:sz w:val="28"/>
          <w:szCs w:val="28"/>
        </w:rPr>
      </w:pPr>
    </w:p>
    <w:p w:rsidR="00EB34EB" w:rsidRDefault="00E96D08">
      <w:pPr>
        <w:ind w:firstLine="850"/>
        <w:jc w:val="center"/>
        <w:rPr>
          <w:bCs/>
          <w:color w:val="000000"/>
        </w:rPr>
      </w:pPr>
      <w:r w:rsidRPr="00E96D08">
        <w:pict>
          <v:line id="Изображение33" o:spid="_x0000_s1030" style="position:absolute;left:0;text-align:left;z-index:251655680;mso-position-horizontal-relative:page" from="63.25pt,9.85pt" to="568.7pt,9.85pt" o:allowincell="f" strokecolor="#1f1f1f" strokeweight=".25mm">
            <v:fill o:detectmouseclick="t"/>
            <w10:wrap type="topAndBottom" anchorx="page"/>
          </v:line>
        </w:pict>
      </w:r>
      <w:r w:rsidR="00F51425">
        <w:rPr>
          <w:w w:val="105"/>
        </w:rPr>
        <w:t>(наименование уполномоченного</w:t>
      </w:r>
      <w:r w:rsidR="0030606D">
        <w:rPr>
          <w:w w:val="105"/>
        </w:rPr>
        <w:t xml:space="preserve"> </w:t>
      </w:r>
      <w:r w:rsidR="00F51425">
        <w:rPr>
          <w:w w:val="105"/>
        </w:rPr>
        <w:t>органа</w:t>
      </w:r>
      <w:r w:rsidR="0030606D">
        <w:rPr>
          <w:w w:val="105"/>
        </w:rPr>
        <w:t xml:space="preserve"> </w:t>
      </w:r>
      <w:r w:rsidR="00F51425">
        <w:rPr>
          <w:w w:val="105"/>
        </w:rPr>
        <w:t>исполнительной</w:t>
      </w:r>
      <w:r w:rsidR="0030606D">
        <w:rPr>
          <w:w w:val="105"/>
        </w:rPr>
        <w:t xml:space="preserve"> </w:t>
      </w:r>
      <w:r w:rsidR="00F51425">
        <w:rPr>
          <w:w w:val="105"/>
        </w:rPr>
        <w:t>власти субъекта Российской Федерации, органа</w:t>
      </w:r>
      <w:r w:rsidR="0030606D">
        <w:rPr>
          <w:w w:val="105"/>
        </w:rPr>
        <w:t xml:space="preserve"> </w:t>
      </w:r>
      <w:r w:rsidR="00F51425">
        <w:rPr>
          <w:w w:val="105"/>
        </w:rPr>
        <w:t xml:space="preserve">местного </w:t>
      </w:r>
      <w:r w:rsidR="00F51425">
        <w:rPr>
          <w:spacing w:val="-2"/>
          <w:w w:val="105"/>
        </w:rPr>
        <w:t>самоуправления)</w:t>
      </w:r>
    </w:p>
    <w:p w:rsidR="00EB34EB" w:rsidRDefault="00EB34EB">
      <w:pPr>
        <w:pStyle w:val="aa"/>
        <w:spacing w:after="0" w:line="240" w:lineRule="auto"/>
        <w:ind w:firstLine="850"/>
        <w:jc w:val="both"/>
      </w:pPr>
    </w:p>
    <w:p w:rsidR="00EB34EB" w:rsidRDefault="00EB34EB">
      <w:pPr>
        <w:pStyle w:val="aa"/>
        <w:spacing w:after="0" w:line="240" w:lineRule="auto"/>
        <w:ind w:firstLine="850"/>
        <w:jc w:val="both"/>
        <w:rPr>
          <w:sz w:val="28"/>
          <w:szCs w:val="28"/>
        </w:rPr>
      </w:pPr>
    </w:p>
    <w:p w:rsidR="00EB34EB" w:rsidRDefault="00EB34EB">
      <w:pPr>
        <w:pStyle w:val="aa"/>
        <w:spacing w:after="0" w:line="240" w:lineRule="auto"/>
        <w:ind w:firstLine="850"/>
        <w:jc w:val="both"/>
        <w:rPr>
          <w:sz w:val="28"/>
          <w:szCs w:val="28"/>
        </w:rPr>
      </w:pPr>
    </w:p>
    <w:p w:rsidR="00EB34EB" w:rsidRDefault="00EB34EB">
      <w:pPr>
        <w:pStyle w:val="aa"/>
        <w:spacing w:after="0" w:line="240" w:lineRule="auto"/>
        <w:ind w:firstLine="850"/>
        <w:jc w:val="both"/>
      </w:pPr>
    </w:p>
    <w:p w:rsidR="00EB34EB" w:rsidRDefault="00F51425">
      <w:pPr>
        <w:ind w:firstLine="850"/>
        <w:jc w:val="both"/>
        <w:rPr>
          <w:spacing w:val="-2"/>
        </w:rPr>
      </w:pPr>
      <w:r>
        <w:rPr>
          <w:spacing w:val="-2"/>
        </w:rPr>
        <w:t>Кому:</w:t>
      </w:r>
    </w:p>
    <w:p w:rsidR="00EB34EB" w:rsidRDefault="00E96D08">
      <w:pPr>
        <w:pStyle w:val="aa"/>
        <w:spacing w:after="0" w:line="240" w:lineRule="auto"/>
        <w:ind w:firstLine="850"/>
        <w:jc w:val="both"/>
      </w:pPr>
      <w:r>
        <w:pict>
          <v:line id="Изображение34" o:spid="_x0000_s1029" style="position:absolute;left:0;text-align:left;z-index:251656704;mso-position-horizontal-relative:page" from="377.75pt,13.7pt" to="495.2pt,13.95pt" o:allowincell="f" strokecolor="#181818" strokeweight=".25mm">
            <v:fill o:detectmouseclick="t"/>
            <w10:wrap type="topAndBottom" anchorx="page"/>
          </v:line>
        </w:pict>
      </w:r>
    </w:p>
    <w:p w:rsidR="00EB34EB" w:rsidRDefault="00F51425">
      <w:pPr>
        <w:ind w:firstLine="850"/>
        <w:jc w:val="both"/>
        <w:rPr>
          <w:bCs/>
          <w:color w:val="000000"/>
        </w:rPr>
      </w:pPr>
      <w:r>
        <w:rPr>
          <w:w w:val="95"/>
        </w:rPr>
        <w:t>Контактные</w:t>
      </w:r>
      <w:r w:rsidR="0030606D">
        <w:rPr>
          <w:w w:val="95"/>
        </w:rPr>
        <w:t xml:space="preserve"> </w:t>
      </w:r>
      <w:r>
        <w:rPr>
          <w:spacing w:val="-2"/>
          <w:w w:val="95"/>
        </w:rPr>
        <w:t>данные:</w:t>
      </w:r>
    </w:p>
    <w:p w:rsidR="00EB34EB" w:rsidRDefault="00E96D08">
      <w:pPr>
        <w:ind w:firstLine="850"/>
        <w:jc w:val="both"/>
        <w:rPr>
          <w:spacing w:val="-2"/>
        </w:rPr>
      </w:pPr>
      <w:r w:rsidRPr="00E96D08">
        <w:pict>
          <v:line id="Изображение35" o:spid="_x0000_s1028" style="position:absolute;left:0;text-align:left;z-index:251657728;mso-position-horizontal-relative:page" from="376.85pt,10.9pt" to="496.8pt,11.6pt" o:allowincell="f" strokeweight=".25mm">
            <v:fill o:detectmouseclick="t"/>
            <w10:wrap type="topAndBottom" anchorx="page"/>
          </v:line>
        </w:pict>
      </w:r>
      <w:r w:rsidR="00F51425">
        <w:rPr>
          <w:spacing w:val="-2"/>
        </w:rPr>
        <w:t>/Представитель:</w:t>
      </w:r>
    </w:p>
    <w:p w:rsidR="00EB34EB" w:rsidRDefault="00E96D08">
      <w:pPr>
        <w:pStyle w:val="aa"/>
        <w:spacing w:after="0" w:line="240" w:lineRule="auto"/>
        <w:ind w:firstLine="850"/>
        <w:jc w:val="both"/>
      </w:pPr>
      <w:r>
        <w:pict>
          <v:line id="Изображение36" o:spid="_x0000_s1027" style="position:absolute;left:0;text-align:left;z-index:251658752;mso-position-horizontal-relative:page" from="378.35pt,12.75pt" to="496.8pt,12.75pt" o:allowincell="f" strokecolor="#0f0f0f" strokeweight=".25mm">
            <v:fill o:detectmouseclick="t"/>
            <w10:wrap type="topAndBottom" anchorx="page"/>
          </v:line>
        </w:pict>
      </w:r>
    </w:p>
    <w:p w:rsidR="00EB34EB" w:rsidRDefault="00F51425">
      <w:pPr>
        <w:ind w:firstLine="850"/>
        <w:jc w:val="both"/>
        <w:rPr>
          <w:bCs/>
          <w:color w:val="000000"/>
        </w:rPr>
      </w:pPr>
      <w:r>
        <w:rPr>
          <w:w w:val="95"/>
        </w:rPr>
        <w:t>Контактные</w:t>
      </w:r>
      <w:r w:rsidR="0030606D">
        <w:rPr>
          <w:w w:val="95"/>
        </w:rPr>
        <w:t xml:space="preserve"> </w:t>
      </w:r>
      <w:r>
        <w:rPr>
          <w:w w:val="95"/>
        </w:rPr>
        <w:t>данные</w:t>
      </w:r>
      <w:r w:rsidR="0030606D">
        <w:rPr>
          <w:w w:val="95"/>
        </w:rPr>
        <w:t xml:space="preserve"> </w:t>
      </w:r>
      <w:r>
        <w:rPr>
          <w:spacing w:val="-2"/>
          <w:w w:val="95"/>
        </w:rPr>
        <w:t>представителя:</w:t>
      </w:r>
    </w:p>
    <w:p w:rsidR="00EB34EB" w:rsidRDefault="00E96D08">
      <w:pPr>
        <w:pStyle w:val="aa"/>
        <w:spacing w:after="0" w:line="240" w:lineRule="auto"/>
        <w:ind w:firstLine="850"/>
        <w:jc w:val="both"/>
      </w:pPr>
      <w:r>
        <w:pict>
          <v:line id="Изображение37" o:spid="_x0000_s1026" style="position:absolute;left:0;text-align:left;z-index:251659776;mso-position-horizontal-relative:page" from="375.25pt,13.25pt" to="498.2pt,13.25pt" o:allowincell="f" strokeweight=".25mm">
            <v:fill o:detectmouseclick="t"/>
            <w10:wrap type="topAndBottom" anchorx="page"/>
          </v:line>
        </w:pict>
      </w:r>
    </w:p>
    <w:p w:rsidR="00EB34EB" w:rsidRDefault="00EB34EB">
      <w:pPr>
        <w:pStyle w:val="aa"/>
        <w:spacing w:after="0" w:line="240" w:lineRule="auto"/>
        <w:ind w:firstLine="850"/>
        <w:jc w:val="both"/>
      </w:pPr>
    </w:p>
    <w:p w:rsidR="00EB34EB" w:rsidRDefault="00EB34EB">
      <w:pPr>
        <w:ind w:left="709"/>
        <w:jc w:val="center"/>
      </w:pPr>
    </w:p>
    <w:p w:rsidR="00EB34EB" w:rsidRDefault="00F51425">
      <w:pPr>
        <w:ind w:left="709"/>
        <w:jc w:val="center"/>
      </w:pPr>
      <w:r>
        <w:t>Решение</w:t>
      </w:r>
    </w:p>
    <w:p w:rsidR="00EB34EB" w:rsidRDefault="00F51425">
      <w:r>
        <w:t>От __________                                                                                        № ____________</w:t>
      </w:r>
    </w:p>
    <w:p w:rsidR="00EB34EB" w:rsidRDefault="00EB34EB">
      <w:pPr>
        <w:ind w:left="709"/>
        <w:jc w:val="both"/>
      </w:pPr>
    </w:p>
    <w:p w:rsidR="00EB34EB" w:rsidRDefault="00F51425">
      <w:pPr>
        <w:ind w:left="57"/>
        <w:jc w:val="both"/>
        <w:rPr>
          <w:spacing w:val="-2"/>
          <w:w w:val="105"/>
        </w:rPr>
      </w:pPr>
      <w:r>
        <w:rPr>
          <w:spacing w:val="-2"/>
          <w:w w:val="105"/>
        </w:rPr>
        <w:t>Об отказе в предоставлении услуги</w:t>
      </w:r>
    </w:p>
    <w:p w:rsidR="00EB34EB" w:rsidRDefault="00EB34EB">
      <w:pPr>
        <w:pStyle w:val="aa"/>
        <w:spacing w:after="0" w:line="240" w:lineRule="auto"/>
        <w:ind w:firstLine="850"/>
        <w:jc w:val="both"/>
      </w:pPr>
    </w:p>
    <w:p w:rsidR="00EB34EB" w:rsidRDefault="00F51425">
      <w:pPr>
        <w:widowControl w:val="0"/>
        <w:tabs>
          <w:tab w:val="left" w:pos="1377"/>
          <w:tab w:val="left" w:pos="1662"/>
          <w:tab w:val="left" w:pos="3157"/>
          <w:tab w:val="left" w:pos="4550"/>
          <w:tab w:val="left" w:pos="5130"/>
          <w:tab w:val="left" w:pos="6162"/>
          <w:tab w:val="left" w:pos="6651"/>
          <w:tab w:val="left" w:pos="7119"/>
          <w:tab w:val="left" w:pos="7503"/>
          <w:tab w:val="left" w:pos="9359"/>
          <w:tab w:val="left" w:pos="9889"/>
        </w:tabs>
        <w:ind w:right="-20" w:firstLine="708"/>
        <w:jc w:val="both"/>
        <w:rPr>
          <w:bCs/>
          <w:color w:val="000000"/>
        </w:rPr>
      </w:pPr>
      <w:r>
        <w:rPr>
          <w:color w:val="000000"/>
        </w:rPr>
        <w:t xml:space="preserve">По результатам рассмотрения заявления о предоставлении услуги </w:t>
      </w:r>
      <w:r>
        <w:rPr>
          <w:color w:val="000000"/>
          <w:spacing w:val="-2"/>
          <w:w w:val="95"/>
        </w:rPr>
        <w:t>«Предоставление в собственность земельного участка, находящегося в государственной или муниципальной собственности, без проведения торгов на территории Минусинского район»</w:t>
      </w:r>
      <w:r>
        <w:rPr>
          <w:color w:val="000000"/>
        </w:rPr>
        <w:t xml:space="preserve"> от ___________ № ______________и приложенных к нему документов, на основании статьи 39.16 Земельного</w:t>
      </w:r>
      <w:r>
        <w:rPr>
          <w:color w:val="000000"/>
        </w:rPr>
        <w:tab/>
        <w:t>кодекса Российской Федерации органом, уполномоченным на предоставление услуги, принято решение об отказе в предоставлении услуги, по следующим основаниям:</w:t>
      </w:r>
    </w:p>
    <w:p w:rsidR="00EB34EB" w:rsidRDefault="00F51425">
      <w:pPr>
        <w:widowControl w:val="0"/>
        <w:tabs>
          <w:tab w:val="left" w:pos="1377"/>
          <w:tab w:val="left" w:pos="1662"/>
          <w:tab w:val="left" w:pos="3157"/>
          <w:tab w:val="left" w:pos="4550"/>
          <w:tab w:val="left" w:pos="5130"/>
          <w:tab w:val="left" w:pos="6162"/>
          <w:tab w:val="left" w:pos="6651"/>
          <w:tab w:val="left" w:pos="7119"/>
          <w:tab w:val="left" w:pos="7503"/>
          <w:tab w:val="left" w:pos="9359"/>
          <w:tab w:val="left" w:pos="9889"/>
        </w:tabs>
        <w:spacing w:line="271" w:lineRule="auto"/>
        <w:ind w:right="-20" w:firstLine="708"/>
        <w:jc w:val="both"/>
        <w:rPr>
          <w:color w:val="000000"/>
          <w:sz w:val="28"/>
          <w:szCs w:val="28"/>
        </w:rPr>
      </w:pPr>
      <w:r>
        <w:rPr>
          <w:color w:val="000000"/>
          <w:sz w:val="28"/>
          <w:szCs w:val="28"/>
        </w:rPr>
        <w:t xml:space="preserve">__________________________________________________________________  </w:t>
      </w:r>
    </w:p>
    <w:p w:rsidR="00EB34EB" w:rsidRDefault="00EB34EB">
      <w:pPr>
        <w:widowControl w:val="0"/>
        <w:tabs>
          <w:tab w:val="left" w:pos="1377"/>
          <w:tab w:val="left" w:pos="1662"/>
          <w:tab w:val="left" w:pos="3157"/>
          <w:tab w:val="left" w:pos="4550"/>
          <w:tab w:val="left" w:pos="5130"/>
          <w:tab w:val="left" w:pos="6162"/>
          <w:tab w:val="left" w:pos="6651"/>
          <w:tab w:val="left" w:pos="7119"/>
          <w:tab w:val="left" w:pos="7503"/>
          <w:tab w:val="left" w:pos="9359"/>
          <w:tab w:val="left" w:pos="9889"/>
        </w:tabs>
        <w:spacing w:line="271" w:lineRule="auto"/>
        <w:ind w:right="-20" w:firstLine="708"/>
        <w:jc w:val="center"/>
        <w:rPr>
          <w:color w:val="000000"/>
          <w:sz w:val="28"/>
          <w:szCs w:val="28"/>
        </w:rPr>
      </w:pPr>
    </w:p>
    <w:p w:rsidR="00EB34EB" w:rsidRDefault="00F51425">
      <w:pPr>
        <w:widowControl w:val="0"/>
        <w:ind w:left="708" w:right="-62"/>
        <w:rPr>
          <w:color w:val="000000"/>
        </w:rPr>
      </w:pPr>
      <w:r>
        <w:rPr>
          <w:color w:val="000000"/>
        </w:rPr>
        <w:t xml:space="preserve">Дополнительно информируем: __________________________________. </w:t>
      </w:r>
    </w:p>
    <w:p w:rsidR="00EB34EB" w:rsidRDefault="00F51425">
      <w:pPr>
        <w:widowControl w:val="0"/>
        <w:ind w:left="708" w:right="-62"/>
        <w:rPr>
          <w:color w:val="000000"/>
        </w:rPr>
      </w:pPr>
      <w:r>
        <w:rPr>
          <w:color w:val="000000"/>
        </w:rPr>
        <w:t>Вы вправе повторно обратиться c заявлением о предоставлении услуги после</w:t>
      </w:r>
    </w:p>
    <w:p w:rsidR="00EB34EB" w:rsidRDefault="00F51425">
      <w:pPr>
        <w:widowControl w:val="0"/>
        <w:ind w:right="-20"/>
        <w:rPr>
          <w:color w:val="000000"/>
        </w:rPr>
      </w:pPr>
      <w:r>
        <w:rPr>
          <w:color w:val="000000"/>
        </w:rPr>
        <w:t>устранения указанных нарушений.</w:t>
      </w:r>
    </w:p>
    <w:p w:rsidR="00EB34EB" w:rsidRDefault="00F51425">
      <w:pPr>
        <w:widowControl w:val="0"/>
        <w:spacing w:before="3"/>
        <w:ind w:right="-20"/>
        <w:rPr>
          <w:color w:val="000000"/>
        </w:rPr>
      </w:pPr>
      <w:bookmarkStart w:id="35" w:name="_page_228_0"/>
      <w:r>
        <w:rPr>
          <w:color w:val="000000"/>
        </w:rPr>
        <w:t>Данный отказ может быть обжалован в досудебном порядке путем направления жалобы в орган, уполномоченный на предоставление услуги , а также в судебном порядке.</w:t>
      </w:r>
      <w:bookmarkEnd w:id="35"/>
    </w:p>
    <w:p w:rsidR="00EB34EB" w:rsidRDefault="00F51425">
      <w:pPr>
        <w:widowControl w:val="0"/>
        <w:tabs>
          <w:tab w:val="left" w:pos="6128"/>
        </w:tabs>
        <w:spacing w:before="97"/>
        <w:jc w:val="both"/>
        <w:rPr>
          <w:bCs/>
          <w:color w:val="000000"/>
        </w:rPr>
      </w:pPr>
      <w:r>
        <w:t>Должность</w:t>
      </w:r>
      <w:r w:rsidR="0030606D">
        <w:t xml:space="preserve"> </w:t>
      </w:r>
      <w:r>
        <w:t>уполномоченного</w:t>
      </w:r>
      <w:r w:rsidR="0030606D">
        <w:t xml:space="preserve"> </w:t>
      </w:r>
      <w:r>
        <w:rPr>
          <w:spacing w:val="-4"/>
        </w:rPr>
        <w:t>лица</w:t>
      </w:r>
      <w:r>
        <w:tab/>
        <w:t>Ф.И.О.</w:t>
      </w:r>
      <w:r w:rsidR="0030606D">
        <w:t xml:space="preserve"> </w:t>
      </w:r>
      <w:r>
        <w:t>уполномоченного</w:t>
      </w:r>
      <w:r w:rsidR="0030606D">
        <w:t xml:space="preserve"> </w:t>
      </w:r>
      <w:r>
        <w:rPr>
          <w:spacing w:val="-4"/>
        </w:rPr>
        <w:t>лица</w:t>
      </w:r>
    </w:p>
    <w:p w:rsidR="00EB34EB" w:rsidRDefault="00EB34EB">
      <w:pPr>
        <w:widowControl w:val="0"/>
        <w:tabs>
          <w:tab w:val="left" w:pos="6128"/>
        </w:tabs>
        <w:spacing w:before="97"/>
        <w:jc w:val="both"/>
        <w:rPr>
          <w:spacing w:val="-4"/>
        </w:rPr>
      </w:pPr>
    </w:p>
    <w:p w:rsidR="00EB34EB" w:rsidRDefault="00F51425">
      <w:pPr>
        <w:widowControl w:val="0"/>
        <w:tabs>
          <w:tab w:val="left" w:pos="6128"/>
        </w:tabs>
        <w:spacing w:before="97"/>
        <w:jc w:val="right"/>
        <w:rPr>
          <w:spacing w:val="-4"/>
        </w:rPr>
        <w:sectPr w:rsidR="00EB34EB">
          <w:headerReference w:type="default" r:id="rId9"/>
          <w:pgSz w:w="11906" w:h="16838"/>
          <w:pgMar w:top="419" w:right="563" w:bottom="284" w:left="1277" w:header="0" w:footer="0" w:gutter="0"/>
          <w:cols w:space="720"/>
          <w:formProt w:val="0"/>
          <w:docGrid w:linePitch="100" w:charSpace="8192"/>
        </w:sectPr>
      </w:pPr>
      <w:r>
        <w:rPr>
          <w:spacing w:val="-4"/>
        </w:rPr>
        <w:t>Электронная подпись</w:t>
      </w:r>
      <w:r>
        <w:br w:type="page"/>
      </w:r>
    </w:p>
    <w:p w:rsidR="00EB34EB" w:rsidRDefault="00F51425">
      <w:pPr>
        <w:pStyle w:val="aa"/>
        <w:spacing w:after="0" w:line="240" w:lineRule="auto"/>
        <w:ind w:firstLine="850"/>
        <w:jc w:val="right"/>
        <w:rPr>
          <w:bCs/>
          <w:color w:val="000000"/>
        </w:rPr>
      </w:pPr>
      <w:bookmarkStart w:id="36" w:name="_page_187_01"/>
      <w:bookmarkEnd w:id="36"/>
      <w:r>
        <w:rPr>
          <w:w w:val="95"/>
        </w:rPr>
        <w:lastRenderedPageBreak/>
        <w:t>Приложение№</w:t>
      </w:r>
      <w:r>
        <w:rPr>
          <w:spacing w:val="-10"/>
          <w:w w:val="95"/>
        </w:rPr>
        <w:t>3</w:t>
      </w:r>
    </w:p>
    <w:p w:rsidR="00EB34EB" w:rsidRDefault="00F51425">
      <w:pPr>
        <w:pStyle w:val="aa"/>
        <w:spacing w:after="0" w:line="240" w:lineRule="auto"/>
        <w:ind w:firstLine="850"/>
        <w:jc w:val="right"/>
        <w:rPr>
          <w:bCs/>
          <w:color w:val="000000"/>
        </w:rPr>
      </w:pPr>
      <w:r>
        <w:t>к</w:t>
      </w:r>
      <w:r w:rsidR="0030606D">
        <w:t xml:space="preserve"> </w:t>
      </w:r>
      <w:r>
        <w:t>Административному</w:t>
      </w:r>
      <w:r w:rsidR="0030606D">
        <w:t xml:space="preserve"> </w:t>
      </w:r>
      <w:r>
        <w:t>регламенту по</w:t>
      </w:r>
      <w:r w:rsidR="0030606D">
        <w:t xml:space="preserve"> </w:t>
      </w:r>
      <w:r>
        <w:t>предоставлению</w:t>
      </w:r>
    </w:p>
    <w:p w:rsidR="00EB34EB" w:rsidRDefault="00F51425">
      <w:pPr>
        <w:pStyle w:val="aa"/>
        <w:spacing w:after="0" w:line="240" w:lineRule="auto"/>
        <w:jc w:val="right"/>
        <w:rPr>
          <w:bCs/>
          <w:color w:val="000000"/>
        </w:rPr>
      </w:pPr>
      <w:r>
        <w:rPr>
          <w:w w:val="95"/>
        </w:rPr>
        <w:t>муниципальной</w:t>
      </w:r>
      <w:r w:rsidR="0030606D">
        <w:rPr>
          <w:w w:val="95"/>
        </w:rPr>
        <w:t xml:space="preserve"> </w:t>
      </w:r>
      <w:r>
        <w:rPr>
          <w:spacing w:val="-2"/>
          <w:w w:val="95"/>
        </w:rPr>
        <w:t>услуги «</w:t>
      </w:r>
      <w:r>
        <w:rPr>
          <w:color w:val="000000"/>
          <w:spacing w:val="-2"/>
          <w:w w:val="95"/>
        </w:rPr>
        <w:t xml:space="preserve">Предоставление в собственность </w:t>
      </w:r>
    </w:p>
    <w:p w:rsidR="00EB34EB" w:rsidRDefault="00F51425">
      <w:pPr>
        <w:pStyle w:val="aa"/>
        <w:spacing w:after="0" w:line="240" w:lineRule="auto"/>
        <w:ind w:firstLine="850"/>
        <w:jc w:val="right"/>
        <w:rPr>
          <w:color w:val="000000"/>
          <w:spacing w:val="-2"/>
          <w:w w:val="95"/>
        </w:rPr>
      </w:pPr>
      <w:r>
        <w:rPr>
          <w:color w:val="000000"/>
          <w:spacing w:val="-2"/>
          <w:w w:val="95"/>
        </w:rPr>
        <w:t xml:space="preserve">земельного участка, находящегося в государственной или </w:t>
      </w:r>
    </w:p>
    <w:p w:rsidR="00EB34EB" w:rsidRDefault="00F51425">
      <w:pPr>
        <w:pStyle w:val="aa"/>
        <w:spacing w:after="0" w:line="240" w:lineRule="auto"/>
        <w:ind w:firstLine="850"/>
        <w:jc w:val="right"/>
        <w:rPr>
          <w:color w:val="000000"/>
          <w:spacing w:val="-2"/>
          <w:w w:val="95"/>
        </w:rPr>
      </w:pPr>
      <w:r>
        <w:rPr>
          <w:color w:val="000000"/>
          <w:spacing w:val="-2"/>
          <w:w w:val="95"/>
        </w:rPr>
        <w:t xml:space="preserve">муниципальной собственности, без проведения торгов </w:t>
      </w:r>
    </w:p>
    <w:p w:rsidR="00EB34EB" w:rsidRDefault="00F51425">
      <w:pPr>
        <w:pStyle w:val="aa"/>
        <w:spacing w:after="0" w:line="240" w:lineRule="auto"/>
        <w:ind w:firstLine="850"/>
        <w:jc w:val="right"/>
        <w:rPr>
          <w:color w:val="000000"/>
          <w:spacing w:val="-2"/>
          <w:w w:val="95"/>
        </w:rPr>
      </w:pPr>
      <w:r>
        <w:rPr>
          <w:color w:val="000000"/>
          <w:spacing w:val="-2"/>
          <w:w w:val="95"/>
        </w:rPr>
        <w:t>на территории Новотроицкого сельсовета Минусинского района»</w:t>
      </w:r>
      <w:bookmarkStart w:id="37" w:name="_page_233_0"/>
    </w:p>
    <w:p w:rsidR="00EB34EB" w:rsidRDefault="00EB34EB">
      <w:pPr>
        <w:spacing w:line="240" w:lineRule="exact"/>
      </w:pPr>
    </w:p>
    <w:p w:rsidR="00EB34EB" w:rsidRDefault="00EB34EB">
      <w:pPr>
        <w:jc w:val="center"/>
        <w:rPr>
          <w:bCs/>
        </w:rPr>
      </w:pPr>
    </w:p>
    <w:p w:rsidR="00EB34EB" w:rsidRDefault="00F51425">
      <w:pPr>
        <w:jc w:val="right"/>
        <w:rPr>
          <w:bCs/>
        </w:rPr>
      </w:pPr>
      <w:r>
        <w:rPr>
          <w:bCs/>
        </w:rPr>
        <w:t xml:space="preserve">___________________________________ </w:t>
      </w:r>
    </w:p>
    <w:p w:rsidR="00EB34EB" w:rsidRDefault="00F51425">
      <w:pPr>
        <w:jc w:val="right"/>
        <w:rPr>
          <w:bCs/>
          <w:i/>
          <w:iCs/>
        </w:rPr>
      </w:pPr>
      <w:r>
        <w:rPr>
          <w:bCs/>
          <w:i/>
          <w:iCs/>
        </w:rPr>
        <w:t xml:space="preserve">(наименование уполномоченного органа) </w:t>
      </w:r>
    </w:p>
    <w:p w:rsidR="00EB34EB" w:rsidRDefault="00F51425">
      <w:pPr>
        <w:jc w:val="right"/>
        <w:rPr>
          <w:bCs/>
        </w:rPr>
      </w:pPr>
      <w:r>
        <w:rPr>
          <w:bCs/>
        </w:rPr>
        <w:t xml:space="preserve">от кого: _________________________________ </w:t>
      </w:r>
    </w:p>
    <w:p w:rsidR="00EB34EB" w:rsidRDefault="00F51425">
      <w:pPr>
        <w:jc w:val="right"/>
        <w:rPr>
          <w:bCs/>
          <w:i/>
          <w:iCs/>
        </w:rPr>
      </w:pPr>
      <w:r>
        <w:rPr>
          <w:bCs/>
          <w:i/>
          <w:iCs/>
        </w:rPr>
        <w:t xml:space="preserve">(полное наименование, ИНН, ОГРН юридического лица) </w:t>
      </w:r>
    </w:p>
    <w:p w:rsidR="00EB34EB" w:rsidRDefault="00F51425">
      <w:pPr>
        <w:jc w:val="right"/>
        <w:rPr>
          <w:bCs/>
        </w:rPr>
      </w:pPr>
      <w:r>
        <w:rPr>
          <w:bCs/>
        </w:rPr>
        <w:t>_________________ __________________________________</w:t>
      </w:r>
    </w:p>
    <w:p w:rsidR="00EB34EB" w:rsidRDefault="00F51425">
      <w:pPr>
        <w:jc w:val="right"/>
        <w:rPr>
          <w:bCs/>
          <w:color w:val="000000"/>
        </w:rPr>
      </w:pPr>
      <w:r>
        <w:rPr>
          <w:bCs/>
          <w:i/>
          <w:iCs/>
        </w:rPr>
        <w:t xml:space="preserve">(контактный телефон, электронная почта, почтовый адрес) </w:t>
      </w:r>
    </w:p>
    <w:p w:rsidR="00EB34EB" w:rsidRDefault="00EB34EB">
      <w:pPr>
        <w:jc w:val="right"/>
        <w:rPr>
          <w:bCs/>
        </w:rPr>
      </w:pPr>
    </w:p>
    <w:p w:rsidR="00EB34EB" w:rsidRDefault="00EB34EB">
      <w:pPr>
        <w:jc w:val="right"/>
      </w:pPr>
    </w:p>
    <w:p w:rsidR="00EB34EB" w:rsidRDefault="00F51425">
      <w:pPr>
        <w:jc w:val="center"/>
        <w:rPr>
          <w:b/>
          <w:bCs/>
        </w:rPr>
      </w:pPr>
      <w:r>
        <w:rPr>
          <w:b/>
          <w:bCs/>
        </w:rPr>
        <w:t>Заявление о предоставлении земельного участка</w:t>
      </w:r>
    </w:p>
    <w:p w:rsidR="00EB34EB" w:rsidRDefault="00EB34EB">
      <w:pPr>
        <w:ind w:firstLine="709"/>
        <w:jc w:val="both"/>
      </w:pPr>
    </w:p>
    <w:p w:rsidR="00EB34EB" w:rsidRDefault="00F51425">
      <w:pPr>
        <w:ind w:firstLine="709"/>
        <w:jc w:val="both"/>
      </w:pPr>
      <w:r>
        <w:t>Прошу предоставить земельный участок с кадастровым номером _____________ площадью</w:t>
      </w:r>
      <w:r w:rsidR="0030606D">
        <w:t xml:space="preserve"> </w:t>
      </w:r>
      <w:r>
        <w:t xml:space="preserve">__________, расположенный по адресу: ________________________, в собственность. Основание предоставления земельного участка: _________________________. Цель использования земельного участка ____________________________________. </w:t>
      </w:r>
    </w:p>
    <w:p w:rsidR="00EB34EB" w:rsidRDefault="00EB34EB">
      <w:pPr>
        <w:ind w:firstLine="709"/>
        <w:jc w:val="both"/>
      </w:pPr>
    </w:p>
    <w:p w:rsidR="00EB34EB" w:rsidRDefault="00F51425">
      <w:pPr>
        <w:ind w:firstLine="709"/>
        <w:jc w:val="both"/>
      </w:pPr>
      <w:r>
        <w:t xml:space="preserve">Приложения: </w:t>
      </w:r>
    </w:p>
    <w:p w:rsidR="00EB34EB" w:rsidRDefault="00EB34EB">
      <w:pPr>
        <w:ind w:firstLine="709"/>
        <w:jc w:val="both"/>
      </w:pPr>
    </w:p>
    <w:p w:rsidR="00EB34EB" w:rsidRDefault="00F51425">
      <w:pPr>
        <w:ind w:firstLine="709"/>
        <w:jc w:val="both"/>
        <w:rPr>
          <w:u w:val="single"/>
        </w:rPr>
      </w:pPr>
      <w:r>
        <w:rPr>
          <w:u w:val="single"/>
        </w:rPr>
        <w:t xml:space="preserve">Результат предоставления услуги прошу: </w:t>
      </w:r>
    </w:p>
    <w:p w:rsidR="00EB34EB" w:rsidRDefault="00F51425">
      <w:pPr>
        <w:ind w:firstLine="709"/>
        <w:jc w:val="both"/>
      </w:pPr>
      <w:r>
        <w:t>(указывается один из способов получения)</w:t>
      </w:r>
    </w:p>
    <w:p w:rsidR="00EB34EB" w:rsidRDefault="00F51425">
      <w:pPr>
        <w:ind w:firstLine="709"/>
        <w:jc w:val="both"/>
      </w:pPr>
      <w:r>
        <w:t>- направить в форме электронного документа в Личный кабинет на ЕПГУ/РПГУ;</w:t>
      </w:r>
    </w:p>
    <w:p w:rsidR="00EB34EB" w:rsidRDefault="00F51425">
      <w:pPr>
        <w:ind w:firstLine="709"/>
        <w:jc w:val="both"/>
      </w:pPr>
      <w:r>
        <w:t>- выдать на бумажном носителе при личном обращении в уполномоченный орган, либо в Многофункциональном центре, расположенном по адресу</w:t>
      </w:r>
      <w:r w:rsidR="0030606D">
        <w:t xml:space="preserve"> </w:t>
      </w:r>
      <w:r>
        <w:t>:_________________.</w:t>
      </w:r>
    </w:p>
    <w:p w:rsidR="00EB34EB" w:rsidRDefault="00F51425">
      <w:pPr>
        <w:ind w:firstLine="709"/>
        <w:jc w:val="both"/>
      </w:pPr>
      <w:r>
        <w:t>- направить на бумажном носителе на почтовый адрес:</w:t>
      </w:r>
    </w:p>
    <w:p w:rsidR="00EB34EB" w:rsidRDefault="00EB34EB">
      <w:pPr>
        <w:ind w:firstLine="709"/>
        <w:jc w:val="both"/>
      </w:pPr>
    </w:p>
    <w:p w:rsidR="00EB34EB" w:rsidRDefault="00F51425">
      <w:pPr>
        <w:ind w:firstLine="709"/>
        <w:jc w:val="right"/>
      </w:pPr>
      <w:r>
        <w:t>Подпись (фамилия, имя, отчество)</w:t>
      </w:r>
      <w:bookmarkEnd w:id="37"/>
    </w:p>
    <w:p w:rsidR="00EB34EB" w:rsidRDefault="00F51425">
      <w:pPr>
        <w:spacing w:after="33" w:line="240" w:lineRule="exact"/>
        <w:ind w:firstLine="709"/>
        <w:jc w:val="right"/>
        <w:rPr>
          <w:color w:val="000000"/>
        </w:rPr>
        <w:sectPr w:rsidR="00EB34EB">
          <w:headerReference w:type="default" r:id="rId10"/>
          <w:pgSz w:w="11906" w:h="16838"/>
          <w:pgMar w:top="471" w:right="510" w:bottom="0" w:left="1219" w:header="0" w:footer="0" w:gutter="0"/>
          <w:cols w:space="720"/>
          <w:formProt w:val="0"/>
          <w:docGrid w:linePitch="100" w:charSpace="8192"/>
        </w:sectPr>
      </w:pPr>
      <w:r>
        <w:rPr>
          <w:color w:val="000000"/>
        </w:rPr>
        <w:t>Дата</w:t>
      </w:r>
      <w:r>
        <w:br w:type="page"/>
      </w:r>
    </w:p>
    <w:p w:rsidR="00EB34EB" w:rsidRDefault="00F51425">
      <w:pPr>
        <w:pStyle w:val="aa"/>
        <w:spacing w:after="0" w:line="240" w:lineRule="auto"/>
        <w:ind w:firstLine="850"/>
        <w:jc w:val="right"/>
        <w:rPr>
          <w:bCs/>
          <w:color w:val="000000"/>
        </w:rPr>
      </w:pPr>
      <w:bookmarkStart w:id="38" w:name="_page_187_011"/>
      <w:bookmarkEnd w:id="38"/>
      <w:r>
        <w:rPr>
          <w:w w:val="95"/>
        </w:rPr>
        <w:lastRenderedPageBreak/>
        <w:t>Приложение№</w:t>
      </w:r>
      <w:r>
        <w:rPr>
          <w:spacing w:val="-10"/>
          <w:w w:val="95"/>
        </w:rPr>
        <w:t>4</w:t>
      </w:r>
    </w:p>
    <w:p w:rsidR="00EB34EB" w:rsidRDefault="00F51425">
      <w:pPr>
        <w:pStyle w:val="aa"/>
        <w:spacing w:after="0" w:line="240" w:lineRule="auto"/>
        <w:ind w:firstLine="850"/>
        <w:jc w:val="right"/>
        <w:rPr>
          <w:bCs/>
          <w:color w:val="000000"/>
        </w:rPr>
      </w:pPr>
      <w:r>
        <w:t>к</w:t>
      </w:r>
      <w:r w:rsidR="0030606D">
        <w:t xml:space="preserve"> </w:t>
      </w:r>
      <w:r>
        <w:t>Административному</w:t>
      </w:r>
      <w:r w:rsidR="0030606D">
        <w:t xml:space="preserve"> </w:t>
      </w:r>
      <w:r>
        <w:t>регламенту по</w:t>
      </w:r>
      <w:r w:rsidR="0030606D">
        <w:t xml:space="preserve"> </w:t>
      </w:r>
      <w:r>
        <w:t>предоставлению</w:t>
      </w:r>
    </w:p>
    <w:p w:rsidR="00EB34EB" w:rsidRDefault="00F51425">
      <w:pPr>
        <w:pStyle w:val="aa"/>
        <w:spacing w:after="0" w:line="240" w:lineRule="auto"/>
        <w:jc w:val="right"/>
        <w:rPr>
          <w:bCs/>
          <w:color w:val="000000"/>
        </w:rPr>
      </w:pPr>
      <w:r>
        <w:rPr>
          <w:w w:val="95"/>
        </w:rPr>
        <w:t>муниципальной</w:t>
      </w:r>
      <w:r w:rsidR="0030606D">
        <w:rPr>
          <w:w w:val="95"/>
        </w:rPr>
        <w:t xml:space="preserve"> </w:t>
      </w:r>
      <w:r>
        <w:rPr>
          <w:spacing w:val="-2"/>
          <w:w w:val="95"/>
        </w:rPr>
        <w:t>услуги «</w:t>
      </w:r>
      <w:r>
        <w:rPr>
          <w:color w:val="000000"/>
          <w:spacing w:val="-2"/>
          <w:w w:val="95"/>
        </w:rPr>
        <w:t xml:space="preserve">Предоставление в собственность </w:t>
      </w:r>
    </w:p>
    <w:p w:rsidR="00EB34EB" w:rsidRDefault="00F51425">
      <w:pPr>
        <w:pStyle w:val="aa"/>
        <w:spacing w:after="0" w:line="240" w:lineRule="auto"/>
        <w:ind w:firstLine="850"/>
        <w:jc w:val="right"/>
        <w:rPr>
          <w:color w:val="000000"/>
          <w:spacing w:val="-2"/>
          <w:w w:val="95"/>
        </w:rPr>
      </w:pPr>
      <w:r>
        <w:rPr>
          <w:color w:val="000000"/>
          <w:spacing w:val="-2"/>
          <w:w w:val="95"/>
        </w:rPr>
        <w:t xml:space="preserve">земельного участка, находящегося в государственной или </w:t>
      </w:r>
    </w:p>
    <w:p w:rsidR="00EB34EB" w:rsidRDefault="00F51425">
      <w:pPr>
        <w:pStyle w:val="aa"/>
        <w:spacing w:after="0" w:line="240" w:lineRule="auto"/>
        <w:ind w:firstLine="850"/>
        <w:jc w:val="right"/>
        <w:rPr>
          <w:color w:val="000000"/>
          <w:spacing w:val="-2"/>
          <w:w w:val="95"/>
        </w:rPr>
      </w:pPr>
      <w:r>
        <w:rPr>
          <w:color w:val="000000"/>
          <w:spacing w:val="-2"/>
          <w:w w:val="95"/>
        </w:rPr>
        <w:t xml:space="preserve">муниципальной собственности, без проведения торгов </w:t>
      </w:r>
    </w:p>
    <w:p w:rsidR="00EB34EB" w:rsidRDefault="00F51425">
      <w:pPr>
        <w:pStyle w:val="aa"/>
        <w:spacing w:after="0" w:line="240" w:lineRule="auto"/>
        <w:ind w:firstLine="850"/>
        <w:jc w:val="right"/>
        <w:rPr>
          <w:color w:val="000000"/>
          <w:spacing w:val="-2"/>
          <w:w w:val="95"/>
        </w:rPr>
      </w:pPr>
      <w:r>
        <w:rPr>
          <w:color w:val="000000"/>
          <w:spacing w:val="-2"/>
          <w:w w:val="95"/>
        </w:rPr>
        <w:t>на территории Новотроицкого сельсовета Минусинского района»</w:t>
      </w:r>
    </w:p>
    <w:p w:rsidR="00EB34EB" w:rsidRDefault="00EB34EB">
      <w:pPr>
        <w:spacing w:line="240" w:lineRule="exact"/>
      </w:pPr>
    </w:p>
    <w:p w:rsidR="00EB34EB" w:rsidRDefault="00EB34EB">
      <w:pPr>
        <w:spacing w:line="240" w:lineRule="exact"/>
      </w:pPr>
    </w:p>
    <w:p w:rsidR="00EB34EB" w:rsidRDefault="00EB34EB">
      <w:pPr>
        <w:spacing w:line="240" w:lineRule="exact"/>
      </w:pPr>
    </w:p>
    <w:p w:rsidR="00EB34EB" w:rsidRDefault="00EB34EB">
      <w:pPr>
        <w:spacing w:after="11" w:line="160" w:lineRule="exact"/>
        <w:rPr>
          <w:sz w:val="16"/>
          <w:szCs w:val="16"/>
        </w:rPr>
      </w:pPr>
    </w:p>
    <w:p w:rsidR="00EB34EB" w:rsidRDefault="00F51425">
      <w:pPr>
        <w:jc w:val="right"/>
        <w:rPr>
          <w:rFonts w:ascii="TimesNewRomanPSMT" w:hAnsi="TimesNewRomanPSMT"/>
        </w:rPr>
      </w:pPr>
      <w:r>
        <w:rPr>
          <w:rFonts w:ascii="TimesNewRomanPSMT" w:hAnsi="TimesNewRomanPSMT"/>
        </w:rPr>
        <w:t>Кому:</w:t>
      </w:r>
    </w:p>
    <w:p w:rsidR="00EB34EB" w:rsidRDefault="00F51425">
      <w:pPr>
        <w:jc w:val="right"/>
        <w:rPr>
          <w:rFonts w:ascii="TimesNewRomanPSMT" w:hAnsi="TimesNewRomanPSMT"/>
        </w:rPr>
      </w:pPr>
      <w:r>
        <w:rPr>
          <w:rFonts w:ascii="TimesNewRomanPSMT" w:hAnsi="TimesNewRomanPSMT"/>
        </w:rPr>
        <w:t>______________________________________</w:t>
      </w:r>
    </w:p>
    <w:p w:rsidR="00EB34EB" w:rsidRDefault="00F51425">
      <w:pPr>
        <w:jc w:val="right"/>
        <w:rPr>
          <w:rFonts w:ascii="TimesNewRomanPSMT" w:hAnsi="TimesNewRomanPSMT"/>
        </w:rPr>
      </w:pPr>
      <w:r>
        <w:rPr>
          <w:rFonts w:ascii="TimesNewRomanPSMT" w:hAnsi="TimesNewRomanPSMT"/>
        </w:rPr>
        <w:t>Контактные данные:</w:t>
      </w:r>
    </w:p>
    <w:p w:rsidR="00EB34EB" w:rsidRDefault="00F51425">
      <w:pPr>
        <w:jc w:val="right"/>
        <w:rPr>
          <w:rFonts w:ascii="TimesNewRomanPSMT" w:hAnsi="TimesNewRomanPSMT"/>
        </w:rPr>
      </w:pPr>
      <w:r>
        <w:rPr>
          <w:rFonts w:ascii="TimesNewRomanPSMT" w:hAnsi="TimesNewRomanPSMT"/>
        </w:rPr>
        <w:t>______________________________________</w:t>
      </w:r>
    </w:p>
    <w:p w:rsidR="00EB34EB" w:rsidRDefault="00F51425">
      <w:pPr>
        <w:jc w:val="right"/>
        <w:rPr>
          <w:rFonts w:ascii="TimesNewRomanPSMT" w:hAnsi="TimesNewRomanPSMT"/>
        </w:rPr>
      </w:pPr>
      <w:r>
        <w:rPr>
          <w:rFonts w:ascii="TimesNewRomanPSMT" w:hAnsi="TimesNewRomanPSMT"/>
        </w:rPr>
        <w:t>/Представитель:</w:t>
      </w:r>
    </w:p>
    <w:p w:rsidR="00EB34EB" w:rsidRDefault="00F51425">
      <w:pPr>
        <w:jc w:val="right"/>
        <w:rPr>
          <w:rFonts w:ascii="TimesNewRomanPSMT" w:hAnsi="TimesNewRomanPSMT"/>
        </w:rPr>
      </w:pPr>
      <w:r>
        <w:rPr>
          <w:rFonts w:ascii="TimesNewRomanPSMT" w:hAnsi="TimesNewRomanPSMT"/>
        </w:rPr>
        <w:t>______________________________________</w:t>
      </w:r>
    </w:p>
    <w:p w:rsidR="00EB34EB" w:rsidRDefault="00F51425">
      <w:pPr>
        <w:jc w:val="right"/>
      </w:pPr>
      <w:r>
        <w:t>Контактные данные представителя:</w:t>
      </w:r>
    </w:p>
    <w:p w:rsidR="00EB34EB" w:rsidRDefault="00F51425">
      <w:pPr>
        <w:jc w:val="right"/>
        <w:rPr>
          <w:bCs/>
          <w:color w:val="000000"/>
        </w:rPr>
      </w:pPr>
      <w:r>
        <w:t>______________________________________</w:t>
      </w:r>
    </w:p>
    <w:p w:rsidR="00EB34EB" w:rsidRDefault="00EB34EB"/>
    <w:p w:rsidR="00EB34EB" w:rsidRDefault="00F51425">
      <w:pPr>
        <w:ind w:left="57" w:right="290" w:firstLine="720"/>
        <w:jc w:val="center"/>
      </w:pPr>
      <w:r>
        <w:t>Решение</w:t>
      </w:r>
    </w:p>
    <w:p w:rsidR="00EB34EB" w:rsidRDefault="00F51425">
      <w:pPr>
        <w:tabs>
          <w:tab w:val="left" w:pos="3131"/>
          <w:tab w:val="left" w:pos="3590"/>
          <w:tab w:val="left" w:pos="7526"/>
        </w:tabs>
        <w:ind w:left="57" w:firstLine="720"/>
        <w:rPr>
          <w:bCs/>
          <w:color w:val="000000"/>
        </w:rPr>
      </w:pPr>
      <w:r>
        <w:t>От</w:t>
      </w:r>
      <w:r>
        <w:rPr>
          <w:u w:val="single"/>
        </w:rPr>
        <w:tab/>
      </w:r>
      <w:r>
        <w:rPr>
          <w:b/>
        </w:rPr>
        <w:tab/>
      </w:r>
      <w:r>
        <w:t>№_</w:t>
      </w:r>
      <w:r>
        <w:rPr>
          <w:b/>
        </w:rPr>
        <w:t>________</w:t>
      </w:r>
    </w:p>
    <w:p w:rsidR="00EB34EB" w:rsidRDefault="00EB34EB">
      <w:pPr>
        <w:tabs>
          <w:tab w:val="left" w:pos="3131"/>
          <w:tab w:val="left" w:pos="3590"/>
          <w:tab w:val="left" w:pos="7526"/>
        </w:tabs>
        <w:ind w:right="384" w:firstLine="709"/>
        <w:jc w:val="center"/>
        <w:rPr>
          <w:b/>
        </w:rPr>
      </w:pPr>
    </w:p>
    <w:p w:rsidR="00EB34EB" w:rsidRDefault="00F51425">
      <w:pPr>
        <w:tabs>
          <w:tab w:val="left" w:pos="3131"/>
          <w:tab w:val="left" w:pos="3590"/>
          <w:tab w:val="left" w:pos="7526"/>
        </w:tabs>
        <w:ind w:right="384" w:firstLine="709"/>
        <w:jc w:val="center"/>
        <w:rPr>
          <w:bCs/>
          <w:color w:val="000000"/>
        </w:rPr>
      </w:pPr>
      <w:r>
        <w:t>об отказе в приеме документов, необходимых</w:t>
      </w:r>
      <w:r w:rsidR="0030606D">
        <w:t xml:space="preserve"> </w:t>
      </w:r>
      <w:r>
        <w:t>для</w:t>
      </w:r>
      <w:r w:rsidR="0030606D">
        <w:t xml:space="preserve"> </w:t>
      </w:r>
      <w:r>
        <w:t>предоставления услуги</w:t>
      </w:r>
    </w:p>
    <w:p w:rsidR="00EB34EB" w:rsidRDefault="00EB34EB">
      <w:pPr>
        <w:tabs>
          <w:tab w:val="left" w:pos="3131"/>
          <w:tab w:val="left" w:pos="3590"/>
          <w:tab w:val="left" w:pos="7526"/>
        </w:tabs>
        <w:ind w:right="384" w:firstLine="709"/>
        <w:jc w:val="both"/>
      </w:pPr>
    </w:p>
    <w:p w:rsidR="00EB34EB" w:rsidRDefault="00F51425">
      <w:pPr>
        <w:ind w:firstLine="737"/>
        <w:jc w:val="both"/>
        <w:rPr>
          <w:bCs/>
          <w:color w:val="000000"/>
        </w:rPr>
      </w:pPr>
      <w:r>
        <w:t>В</w:t>
      </w:r>
      <w:r w:rsidR="0030606D">
        <w:t xml:space="preserve"> </w:t>
      </w:r>
      <w:r>
        <w:t>приеме</w:t>
      </w:r>
      <w:r w:rsidR="0030606D">
        <w:t xml:space="preserve"> </w:t>
      </w:r>
      <w:r>
        <w:t>документов, необходимых</w:t>
      </w:r>
      <w:r w:rsidR="0030606D">
        <w:t xml:space="preserve"> </w:t>
      </w:r>
      <w:r>
        <w:t>для</w:t>
      </w:r>
      <w:r w:rsidR="0030606D">
        <w:t xml:space="preserve"> </w:t>
      </w:r>
      <w:r>
        <w:t>предоставления</w:t>
      </w:r>
      <w:r w:rsidR="0030606D">
        <w:t xml:space="preserve"> </w:t>
      </w:r>
      <w:r>
        <w:t xml:space="preserve">услуги </w:t>
      </w:r>
      <w:r>
        <w:rPr>
          <w:spacing w:val="-2"/>
          <w:w w:val="95"/>
        </w:rPr>
        <w:t>«</w:t>
      </w:r>
      <w:r>
        <w:rPr>
          <w:color w:val="000000"/>
          <w:spacing w:val="-2"/>
          <w:w w:val="95"/>
        </w:rPr>
        <w:t>Предоставление в собственность земельного участка, находящегося в государственной или муниципальной собственности, без проведения торгов</w:t>
      </w:r>
      <w:r>
        <w:rPr>
          <w:color w:val="000000"/>
        </w:rPr>
        <w:t xml:space="preserve"> на территории Минусинского района»</w:t>
      </w:r>
      <w:r>
        <w:t>,Вам</w:t>
      </w:r>
      <w:r w:rsidR="0030606D">
        <w:t xml:space="preserve"> </w:t>
      </w:r>
      <w:r>
        <w:t>отказано по</w:t>
      </w:r>
      <w:r w:rsidR="0030606D">
        <w:t xml:space="preserve"> </w:t>
      </w:r>
      <w:r>
        <w:t>следующим</w:t>
      </w:r>
      <w:r w:rsidR="0030606D">
        <w:t xml:space="preserve"> </w:t>
      </w:r>
      <w:r>
        <w:t>основаниям:</w:t>
      </w:r>
    </w:p>
    <w:p w:rsidR="00EB34EB" w:rsidRDefault="00F51425">
      <w:pPr>
        <w:ind w:firstLine="737"/>
        <w:jc w:val="both"/>
        <w:rPr>
          <w:bCs/>
          <w:color w:val="000000"/>
        </w:rPr>
      </w:pPr>
      <w:r>
        <w:t>неполное заполнение полей в форме заявления, в том числе</w:t>
      </w:r>
      <w:r w:rsidR="0030606D">
        <w:t xml:space="preserve"> </w:t>
      </w:r>
      <w:r>
        <w:t>в</w:t>
      </w:r>
      <w:r w:rsidR="0030606D">
        <w:t xml:space="preserve"> </w:t>
      </w:r>
      <w:r>
        <w:t>интерактивной</w:t>
      </w:r>
      <w:r w:rsidR="0030606D">
        <w:t xml:space="preserve"> </w:t>
      </w:r>
      <w:r>
        <w:t>форме</w:t>
      </w:r>
      <w:r w:rsidR="0030606D">
        <w:t xml:space="preserve"> </w:t>
      </w:r>
      <w:r>
        <w:t>заявления</w:t>
      </w:r>
      <w:r w:rsidR="0030606D">
        <w:t xml:space="preserve"> </w:t>
      </w:r>
      <w:r>
        <w:t>на ЕПГУ;</w:t>
      </w:r>
    </w:p>
    <w:p w:rsidR="00EB34EB" w:rsidRDefault="00F51425">
      <w:pPr>
        <w:ind w:firstLine="737"/>
        <w:jc w:val="both"/>
        <w:rPr>
          <w:bCs/>
          <w:color w:val="000000"/>
        </w:rPr>
      </w:pPr>
      <w:r>
        <w:t>подача</w:t>
      </w:r>
      <w:r w:rsidR="0030606D">
        <w:t xml:space="preserve"> </w:t>
      </w:r>
      <w:r>
        <w:t>запроса</w:t>
      </w:r>
      <w:r w:rsidR="0030606D">
        <w:t xml:space="preserve"> </w:t>
      </w:r>
      <w:r>
        <w:t>о</w:t>
      </w:r>
      <w:r w:rsidR="0030606D">
        <w:t xml:space="preserve"> </w:t>
      </w:r>
      <w:r>
        <w:t>предоставлении</w:t>
      </w:r>
      <w:r w:rsidR="0030606D">
        <w:t xml:space="preserve"> </w:t>
      </w:r>
      <w:r>
        <w:t>услуги</w:t>
      </w:r>
      <w:r w:rsidR="0030606D">
        <w:t xml:space="preserve"> </w:t>
      </w:r>
      <w:r>
        <w:t>и</w:t>
      </w:r>
      <w:r w:rsidR="0030606D">
        <w:t xml:space="preserve"> </w:t>
      </w:r>
      <w:r>
        <w:t>документов, необходимых</w:t>
      </w:r>
      <w:r w:rsidR="0030606D">
        <w:t xml:space="preserve"> </w:t>
      </w:r>
      <w:r>
        <w:t>для</w:t>
      </w:r>
      <w:r w:rsidR="0030606D">
        <w:t xml:space="preserve"> </w:t>
      </w:r>
      <w:r>
        <w:t>предоставления</w:t>
      </w:r>
      <w:r w:rsidR="0030606D">
        <w:t xml:space="preserve"> </w:t>
      </w:r>
      <w:r>
        <w:t>услуги,</w:t>
      </w:r>
      <w:r w:rsidR="0030606D">
        <w:t xml:space="preserve"> </w:t>
      </w:r>
      <w:r>
        <w:t>в</w:t>
      </w:r>
      <w:r w:rsidR="0030606D">
        <w:t xml:space="preserve"> </w:t>
      </w:r>
      <w:r>
        <w:t>электронной</w:t>
      </w:r>
      <w:r w:rsidR="0030606D">
        <w:t xml:space="preserve"> </w:t>
      </w:r>
      <w:r>
        <w:t>форме</w:t>
      </w:r>
      <w:r w:rsidR="0030606D">
        <w:t xml:space="preserve"> </w:t>
      </w:r>
      <w:r>
        <w:t>с</w:t>
      </w:r>
      <w:r w:rsidR="0030606D">
        <w:t xml:space="preserve"> </w:t>
      </w:r>
      <w:r>
        <w:t>нарушением</w:t>
      </w:r>
      <w:r w:rsidR="0030606D">
        <w:t xml:space="preserve"> </w:t>
      </w:r>
      <w:r>
        <w:t>установленных</w:t>
      </w:r>
      <w:r w:rsidR="0030606D">
        <w:t xml:space="preserve"> </w:t>
      </w:r>
      <w:r>
        <w:t>требований;</w:t>
      </w:r>
    </w:p>
    <w:p w:rsidR="00EB34EB" w:rsidRDefault="00F51425">
      <w:pPr>
        <w:ind w:firstLine="737"/>
        <w:jc w:val="both"/>
        <w:rPr>
          <w:bCs/>
          <w:color w:val="000000"/>
        </w:rPr>
      </w:pPr>
      <w:r>
        <w:t>представление</w:t>
      </w:r>
      <w:r w:rsidR="0030606D">
        <w:t xml:space="preserve"> </w:t>
      </w:r>
      <w:r>
        <w:t>неполного</w:t>
      </w:r>
      <w:r w:rsidR="0030606D">
        <w:t xml:space="preserve"> </w:t>
      </w:r>
      <w:r>
        <w:t>комплекта</w:t>
      </w:r>
      <w:r w:rsidR="0030606D">
        <w:t xml:space="preserve"> </w:t>
      </w:r>
      <w:r>
        <w:t>документов;</w:t>
      </w:r>
    </w:p>
    <w:p w:rsidR="00EB34EB" w:rsidRDefault="00F51425">
      <w:pPr>
        <w:ind w:firstLine="737"/>
        <w:jc w:val="both"/>
        <w:rPr>
          <w:bCs/>
          <w:color w:val="000000"/>
        </w:rPr>
      </w:pPr>
      <w:r>
        <w:t>документы содержат повреждения, наличие которых не позволяетвполномобъемеиспользоватьинформациюисведения,содержащиеся в</w:t>
      </w:r>
      <w:r w:rsidR="0030606D">
        <w:t xml:space="preserve"> </w:t>
      </w:r>
      <w:r>
        <w:t>документах;</w:t>
      </w:r>
    </w:p>
    <w:p w:rsidR="00EB34EB" w:rsidRDefault="00F51425">
      <w:pPr>
        <w:ind w:firstLine="737"/>
        <w:jc w:val="both"/>
        <w:rPr>
          <w:bCs/>
          <w:color w:val="000000"/>
        </w:rPr>
      </w:pPr>
      <w:r>
        <w:t>представленные</w:t>
      </w:r>
      <w:r w:rsidR="0030606D">
        <w:t xml:space="preserve"> </w:t>
      </w:r>
      <w:r>
        <w:t>заявителем</w:t>
      </w:r>
      <w:r w:rsidR="0030606D">
        <w:t xml:space="preserve"> </w:t>
      </w:r>
      <w:r>
        <w:t>документы</w:t>
      </w:r>
      <w:r w:rsidR="0030606D">
        <w:t xml:space="preserve"> </w:t>
      </w:r>
      <w:r>
        <w:t>содержат</w:t>
      </w:r>
      <w:r>
        <w:rPr>
          <w:spacing w:val="-9"/>
        </w:rPr>
        <w:t xml:space="preserve"> п</w:t>
      </w:r>
      <w:r>
        <w:t>одчистки</w:t>
      </w:r>
      <w:r w:rsidR="0030606D">
        <w:t xml:space="preserve"> </w:t>
      </w:r>
      <w:r>
        <w:t>и исправления текста, не заверенные в порядке, установленном</w:t>
      </w:r>
      <w:r w:rsidR="0030606D">
        <w:t xml:space="preserve"> </w:t>
      </w:r>
      <w:r>
        <w:t>законодательством</w:t>
      </w:r>
      <w:r w:rsidR="0030606D">
        <w:t xml:space="preserve"> </w:t>
      </w:r>
      <w:r>
        <w:t>Российской</w:t>
      </w:r>
      <w:r w:rsidR="0030606D">
        <w:t xml:space="preserve"> </w:t>
      </w:r>
      <w:r>
        <w:t>Федерации;</w:t>
      </w:r>
    </w:p>
    <w:p w:rsidR="00EB34EB" w:rsidRDefault="00F51425">
      <w:pPr>
        <w:ind w:firstLine="737"/>
        <w:jc w:val="both"/>
        <w:rPr>
          <w:bCs/>
          <w:color w:val="000000"/>
        </w:rPr>
      </w:pPr>
      <w:r>
        <w:t>представленные</w:t>
      </w:r>
      <w:r w:rsidR="0030606D">
        <w:t xml:space="preserve"> </w:t>
      </w:r>
      <w:r>
        <w:t>документы</w:t>
      </w:r>
      <w:r w:rsidR="0030606D">
        <w:t xml:space="preserve"> </w:t>
      </w:r>
      <w:r>
        <w:t>утратили</w:t>
      </w:r>
      <w:r w:rsidR="0030606D">
        <w:t xml:space="preserve"> </w:t>
      </w:r>
      <w:r>
        <w:t>силу</w:t>
      </w:r>
      <w:r w:rsidR="0030606D">
        <w:t xml:space="preserve"> </w:t>
      </w:r>
      <w:r>
        <w:t>на</w:t>
      </w:r>
      <w:r>
        <w:rPr>
          <w:spacing w:val="-4"/>
        </w:rPr>
        <w:t xml:space="preserve"> дату </w:t>
      </w:r>
      <w:r>
        <w:t>обращения (документ, удостоверяющий личность; документ, удостоверяющий</w:t>
      </w:r>
      <w:r w:rsidR="0030606D">
        <w:t xml:space="preserve"> </w:t>
      </w:r>
      <w:r>
        <w:t>полномочия представителя Заявителя, в случае обращения за предоставлением</w:t>
      </w:r>
      <w:r w:rsidR="0030606D">
        <w:t xml:space="preserve"> </w:t>
      </w:r>
      <w:r>
        <w:t>услуги</w:t>
      </w:r>
      <w:r w:rsidR="0030606D">
        <w:t xml:space="preserve"> </w:t>
      </w:r>
      <w:r>
        <w:t>указанным</w:t>
      </w:r>
      <w:r w:rsidR="0030606D">
        <w:t xml:space="preserve"> </w:t>
      </w:r>
      <w:r>
        <w:t>лицом);</w:t>
      </w:r>
    </w:p>
    <w:p w:rsidR="00EB34EB" w:rsidRDefault="00F51425">
      <w:pPr>
        <w:ind w:firstLine="737"/>
        <w:jc w:val="both"/>
        <w:rPr>
          <w:bCs/>
          <w:color w:val="000000"/>
        </w:rPr>
      </w:pPr>
      <w:r>
        <w:t>наличие противоречивых сведений в заявлении и приложенных</w:t>
      </w:r>
      <w:r w:rsidR="0030606D">
        <w:t xml:space="preserve"> </w:t>
      </w:r>
      <w:r>
        <w:t>к</w:t>
      </w:r>
      <w:r w:rsidR="0030606D">
        <w:t xml:space="preserve"> </w:t>
      </w:r>
      <w:r>
        <w:t>нему документах;</w:t>
      </w:r>
    </w:p>
    <w:p w:rsidR="00EB34EB" w:rsidRDefault="00F51425">
      <w:pPr>
        <w:ind w:firstLine="737"/>
        <w:jc w:val="both"/>
        <w:rPr>
          <w:bCs/>
          <w:color w:val="000000"/>
        </w:rPr>
      </w:pPr>
      <w:r>
        <w:t>заявление подано в орган государственной власти, орган местного</w:t>
      </w:r>
      <w:r w:rsidR="0030606D">
        <w:t xml:space="preserve"> </w:t>
      </w:r>
      <w:r>
        <w:t>самоуправления, в полномочия которых не входит предоставление услуги.</w:t>
      </w:r>
    </w:p>
    <w:p w:rsidR="00EB34EB" w:rsidRDefault="00F51425">
      <w:pPr>
        <w:ind w:firstLine="737"/>
        <w:jc w:val="both"/>
        <w:rPr>
          <w:bCs/>
          <w:color w:val="000000"/>
        </w:rPr>
      </w:pPr>
      <w:r>
        <w:t>Дополнительная</w:t>
      </w:r>
      <w:r w:rsidR="0030606D">
        <w:t xml:space="preserve"> </w:t>
      </w:r>
      <w:r>
        <w:t>информация:</w:t>
      </w:r>
      <w:r>
        <w:rPr>
          <w:u w:val="single"/>
        </w:rPr>
        <w:tab/>
      </w:r>
      <w:r>
        <w:t>.</w:t>
      </w:r>
    </w:p>
    <w:p w:rsidR="00EB34EB" w:rsidRDefault="00F51425">
      <w:pPr>
        <w:ind w:firstLine="737"/>
        <w:jc w:val="both"/>
        <w:rPr>
          <w:bCs/>
          <w:color w:val="000000"/>
        </w:rPr>
      </w:pPr>
      <w:r>
        <w:t>Вы вправе повторно обратиться в уполномоченный орган с заявлениемопредоставленииуслугипослеустраненияуказанныхнарушений.</w:t>
      </w:r>
    </w:p>
    <w:p w:rsidR="00EB34EB" w:rsidRDefault="00F51425">
      <w:pPr>
        <w:widowControl w:val="0"/>
        <w:tabs>
          <w:tab w:val="left" w:pos="1552"/>
          <w:tab w:val="left" w:pos="1553"/>
          <w:tab w:val="left" w:pos="2714"/>
        </w:tabs>
        <w:ind w:firstLine="737"/>
        <w:jc w:val="both"/>
        <w:rPr>
          <w:bCs/>
          <w:color w:val="000000"/>
        </w:rPr>
      </w:pPr>
      <w:r>
        <w:t>Данный отказ может быть обжалован в досудебном порядке путемнаправленияжалобывуполномоченныйорган,атакжевсудебномпорядке.</w:t>
      </w:r>
    </w:p>
    <w:p w:rsidR="00EB34EB" w:rsidRDefault="00EB34EB">
      <w:pPr>
        <w:tabs>
          <w:tab w:val="left" w:pos="6271"/>
        </w:tabs>
        <w:ind w:left="137"/>
        <w:jc w:val="both"/>
      </w:pPr>
    </w:p>
    <w:p w:rsidR="00EB34EB" w:rsidRDefault="00F51425">
      <w:pPr>
        <w:tabs>
          <w:tab w:val="left" w:pos="6271"/>
        </w:tabs>
        <w:ind w:left="137"/>
        <w:jc w:val="both"/>
        <w:rPr>
          <w:bCs/>
          <w:color w:val="000000"/>
        </w:rPr>
      </w:pPr>
      <w:r>
        <w:t>Должность</w:t>
      </w:r>
      <w:r w:rsidR="0030606D">
        <w:t xml:space="preserve"> </w:t>
      </w:r>
      <w:r>
        <w:t>уполномоченного</w:t>
      </w:r>
      <w:r w:rsidR="0030606D">
        <w:t xml:space="preserve"> </w:t>
      </w:r>
      <w:r>
        <w:t>лица                                       Ф.И.О.</w:t>
      </w:r>
      <w:r w:rsidR="0030606D">
        <w:t xml:space="preserve"> </w:t>
      </w:r>
      <w:r>
        <w:t>уполномоченного</w:t>
      </w:r>
      <w:r w:rsidR="0030606D">
        <w:t xml:space="preserve"> </w:t>
      </w:r>
      <w:r>
        <w:t>лица</w:t>
      </w:r>
    </w:p>
    <w:p w:rsidR="00EB34EB" w:rsidRDefault="00EB34EB">
      <w:pPr>
        <w:pStyle w:val="aa"/>
        <w:spacing w:line="240" w:lineRule="auto"/>
        <w:ind w:left="311" w:right="157"/>
        <w:jc w:val="both"/>
        <w:rPr>
          <w:rFonts w:eastAsia="Microsoft Sans Serif" w:cs="Microsoft Sans Serif"/>
          <w:spacing w:val="-2"/>
        </w:rPr>
      </w:pPr>
    </w:p>
    <w:p w:rsidR="00EB34EB" w:rsidRDefault="00F51425">
      <w:pPr>
        <w:pStyle w:val="aa"/>
        <w:widowControl w:val="0"/>
        <w:spacing w:line="240" w:lineRule="auto"/>
        <w:ind w:left="311" w:right="157"/>
        <w:jc w:val="both"/>
        <w:rPr>
          <w:rFonts w:eastAsia="Microsoft Sans Serif" w:cs="Microsoft Sans Serif"/>
          <w:color w:val="000000"/>
          <w:spacing w:val="-2"/>
        </w:rPr>
        <w:sectPr w:rsidR="00EB34EB">
          <w:headerReference w:type="default" r:id="rId11"/>
          <w:pgSz w:w="11906" w:h="16838"/>
          <w:pgMar w:top="471" w:right="513" w:bottom="0" w:left="1219" w:header="0" w:footer="0" w:gutter="0"/>
          <w:cols w:space="720"/>
          <w:formProt w:val="0"/>
          <w:docGrid w:linePitch="100" w:charSpace="8192"/>
        </w:sectPr>
      </w:pPr>
      <w:r>
        <w:rPr>
          <w:rFonts w:eastAsia="Microsoft Sans Serif" w:cs="Microsoft Sans Serif"/>
          <w:color w:val="000000"/>
          <w:spacing w:val="-2"/>
        </w:rPr>
        <w:t>Электронная подпись</w:t>
      </w:r>
      <w:r>
        <w:br w:type="page"/>
      </w:r>
    </w:p>
    <w:p w:rsidR="00EB34EB" w:rsidRDefault="00F51425">
      <w:pPr>
        <w:ind w:left="311" w:right="157" w:firstLine="850"/>
        <w:jc w:val="right"/>
        <w:rPr>
          <w:bCs/>
          <w:color w:val="000000"/>
        </w:rPr>
      </w:pPr>
      <w:r>
        <w:rPr>
          <w:w w:val="95"/>
        </w:rPr>
        <w:lastRenderedPageBreak/>
        <w:t>Приложение №</w:t>
      </w:r>
      <w:r>
        <w:rPr>
          <w:spacing w:val="40"/>
          <w:w w:val="95"/>
        </w:rPr>
        <w:t xml:space="preserve"> 5</w:t>
      </w:r>
    </w:p>
    <w:p w:rsidR="00EB34EB" w:rsidRDefault="00F51425">
      <w:pPr>
        <w:pStyle w:val="aa"/>
        <w:spacing w:after="0" w:line="240" w:lineRule="auto"/>
        <w:ind w:firstLine="850"/>
        <w:jc w:val="right"/>
        <w:rPr>
          <w:bCs/>
          <w:color w:val="000000"/>
        </w:rPr>
      </w:pPr>
      <w:r>
        <w:t>к Административному регламенту по предоставлению</w:t>
      </w:r>
    </w:p>
    <w:p w:rsidR="00EB34EB" w:rsidRDefault="00F51425">
      <w:pPr>
        <w:pStyle w:val="aa"/>
        <w:spacing w:after="0" w:line="240" w:lineRule="auto"/>
        <w:ind w:firstLine="850"/>
        <w:jc w:val="right"/>
        <w:rPr>
          <w:bCs/>
          <w:color w:val="000000"/>
        </w:rPr>
      </w:pPr>
      <w:r>
        <w:rPr>
          <w:w w:val="95"/>
        </w:rPr>
        <w:t xml:space="preserve">муниципальной </w:t>
      </w:r>
      <w:r>
        <w:rPr>
          <w:spacing w:val="-2"/>
          <w:w w:val="95"/>
        </w:rPr>
        <w:t xml:space="preserve">услуги </w:t>
      </w:r>
      <w:r>
        <w:t>«</w:t>
      </w:r>
      <w:r>
        <w:rPr>
          <w:spacing w:val="-7"/>
        </w:rPr>
        <w:t>Предоставление в собственность земельного участка,</w:t>
      </w:r>
    </w:p>
    <w:p w:rsidR="00EB34EB" w:rsidRDefault="00F51425">
      <w:pPr>
        <w:pStyle w:val="aa"/>
        <w:spacing w:after="0" w:line="240" w:lineRule="auto"/>
        <w:ind w:firstLine="850"/>
        <w:jc w:val="right"/>
        <w:rPr>
          <w:bCs/>
          <w:color w:val="000000"/>
        </w:rPr>
      </w:pPr>
      <w:r>
        <w:rPr>
          <w:spacing w:val="-7"/>
        </w:rPr>
        <w:t xml:space="preserve">находящегося в </w:t>
      </w:r>
      <w:r>
        <w:rPr>
          <w:w w:val="95"/>
        </w:rPr>
        <w:t>государственной или муниципальной собственности,</w:t>
      </w:r>
    </w:p>
    <w:p w:rsidR="00EB34EB" w:rsidRDefault="00F51425">
      <w:pPr>
        <w:pStyle w:val="aa"/>
        <w:spacing w:after="0" w:line="240" w:lineRule="auto"/>
        <w:ind w:firstLine="850"/>
        <w:jc w:val="right"/>
        <w:rPr>
          <w:spacing w:val="-2"/>
          <w:w w:val="95"/>
        </w:rPr>
      </w:pPr>
      <w:r>
        <w:rPr>
          <w:spacing w:val="-2"/>
          <w:w w:val="95"/>
        </w:rPr>
        <w:t xml:space="preserve">без проведения торгов на территории </w:t>
      </w:r>
      <w:r>
        <w:rPr>
          <w:color w:val="000000"/>
          <w:spacing w:val="-2"/>
          <w:w w:val="95"/>
        </w:rPr>
        <w:t xml:space="preserve">Новотроицкого сельсовета </w:t>
      </w:r>
      <w:r>
        <w:rPr>
          <w:spacing w:val="-2"/>
          <w:w w:val="95"/>
        </w:rPr>
        <w:t>Минусинского района»</w:t>
      </w:r>
    </w:p>
    <w:p w:rsidR="00EB34EB" w:rsidRDefault="00EB34EB">
      <w:pPr>
        <w:pStyle w:val="aa"/>
        <w:spacing w:after="0" w:line="240" w:lineRule="auto"/>
        <w:ind w:firstLine="850"/>
        <w:jc w:val="both"/>
      </w:pPr>
    </w:p>
    <w:p w:rsidR="00EB34EB" w:rsidRDefault="00F51425">
      <w:pPr>
        <w:ind w:firstLine="850"/>
        <w:jc w:val="both"/>
        <w:rPr>
          <w:bCs/>
          <w:color w:val="000000"/>
        </w:rPr>
      </w:pPr>
      <w:r>
        <w:rPr>
          <w:w w:val="95"/>
        </w:rPr>
        <w:t>Состав,последовательностьисрокивыполненияадминистративныхпроцедур(действий)припредоставлениимуниципальной</w:t>
      </w:r>
      <w:r>
        <w:rPr>
          <w:spacing w:val="-2"/>
        </w:rPr>
        <w:t>услуги</w:t>
      </w:r>
    </w:p>
    <w:tbl>
      <w:tblPr>
        <w:tblW w:w="15197" w:type="dxa"/>
        <w:jc w:val="center"/>
        <w:tblLayout w:type="fixed"/>
        <w:tblCellMar>
          <w:left w:w="7" w:type="dxa"/>
          <w:right w:w="7" w:type="dxa"/>
        </w:tblCellMar>
        <w:tblLook w:val="0000"/>
      </w:tblPr>
      <w:tblGrid>
        <w:gridCol w:w="1543"/>
        <w:gridCol w:w="3288"/>
        <w:gridCol w:w="1573"/>
        <w:gridCol w:w="2239"/>
        <w:gridCol w:w="44"/>
        <w:gridCol w:w="2343"/>
        <w:gridCol w:w="1924"/>
        <w:gridCol w:w="2243"/>
      </w:tblGrid>
      <w:tr w:rsidR="00EB34EB" w:rsidTr="00F51425">
        <w:trPr>
          <w:trHeight w:val="1611"/>
          <w:jc w:val="center"/>
        </w:trPr>
        <w:tc>
          <w:tcPr>
            <w:tcW w:w="1543" w:type="dxa"/>
            <w:tcBorders>
              <w:top w:val="single" w:sz="6" w:space="0" w:color="1C1C1C"/>
              <w:left w:val="single" w:sz="6" w:space="0" w:color="1C1C1C"/>
              <w:bottom w:val="single" w:sz="6" w:space="0" w:color="1C1C1C"/>
              <w:right w:val="single" w:sz="6" w:space="0" w:color="1C1C1C"/>
            </w:tcBorders>
          </w:tcPr>
          <w:p w:rsidR="00EB34EB" w:rsidRDefault="00F51425">
            <w:pPr>
              <w:pStyle w:val="TableParagraph"/>
              <w:widowControl w:val="0"/>
              <w:jc w:val="center"/>
              <w:rPr>
                <w:bCs/>
                <w:color w:val="000000"/>
              </w:rPr>
            </w:pPr>
            <w:r>
              <w:t xml:space="preserve">Основание для </w:t>
            </w:r>
            <w:r>
              <w:rPr>
                <w:spacing w:val="-2"/>
              </w:rPr>
              <w:t xml:space="preserve">начала </w:t>
            </w:r>
            <w:r>
              <w:rPr>
                <w:spacing w:val="-2"/>
                <w:w w:val="95"/>
              </w:rPr>
              <w:t>администра</w:t>
            </w:r>
          </w:p>
          <w:p w:rsidR="00EB34EB" w:rsidRDefault="00F51425">
            <w:pPr>
              <w:pStyle w:val="TableParagraph"/>
              <w:widowControl w:val="0"/>
              <w:jc w:val="center"/>
              <w:rPr>
                <w:bCs/>
                <w:color w:val="000000"/>
              </w:rPr>
            </w:pPr>
            <w:r>
              <w:rPr>
                <w:spacing w:val="-2"/>
                <w:w w:val="95"/>
              </w:rPr>
              <w:t xml:space="preserve">тивной </w:t>
            </w:r>
            <w:r>
              <w:rPr>
                <w:spacing w:val="-2"/>
              </w:rPr>
              <w:t>процедуры</w:t>
            </w:r>
          </w:p>
        </w:tc>
        <w:tc>
          <w:tcPr>
            <w:tcW w:w="3288" w:type="dxa"/>
            <w:tcBorders>
              <w:top w:val="single" w:sz="6" w:space="0" w:color="1C1C1C"/>
              <w:left w:val="single" w:sz="6" w:space="0" w:color="1C1C1C"/>
              <w:bottom w:val="single" w:sz="6" w:space="0" w:color="1C1C1C"/>
              <w:right w:val="single" w:sz="6" w:space="0" w:color="1C1C1C"/>
            </w:tcBorders>
          </w:tcPr>
          <w:p w:rsidR="00EB34EB" w:rsidRDefault="00F51425">
            <w:pPr>
              <w:pStyle w:val="TableParagraph"/>
              <w:widowControl w:val="0"/>
              <w:jc w:val="center"/>
              <w:rPr>
                <w:bCs/>
                <w:color w:val="000000"/>
              </w:rPr>
            </w:pPr>
            <w:r>
              <w:rPr>
                <w:w w:val="95"/>
              </w:rPr>
              <w:t xml:space="preserve">Содержание административных </w:t>
            </w:r>
            <w:r>
              <w:rPr>
                <w:spacing w:val="-2"/>
              </w:rPr>
              <w:t>действий</w:t>
            </w:r>
          </w:p>
        </w:tc>
        <w:tc>
          <w:tcPr>
            <w:tcW w:w="1573" w:type="dxa"/>
            <w:tcBorders>
              <w:top w:val="single" w:sz="6" w:space="0" w:color="1C1C1C"/>
              <w:left w:val="single" w:sz="6" w:space="0" w:color="1C1C1C"/>
              <w:bottom w:val="single" w:sz="6" w:space="0" w:color="1C1C1C"/>
              <w:right w:val="single" w:sz="6" w:space="0" w:color="1C1C1C"/>
            </w:tcBorders>
          </w:tcPr>
          <w:p w:rsidR="00EB34EB" w:rsidRDefault="00F51425">
            <w:pPr>
              <w:pStyle w:val="TableParagraph"/>
              <w:widowControl w:val="0"/>
              <w:jc w:val="center"/>
              <w:rPr>
                <w:bCs/>
                <w:color w:val="000000"/>
              </w:rPr>
            </w:pPr>
            <w:r>
              <w:rPr>
                <w:spacing w:val="-4"/>
              </w:rPr>
              <w:t xml:space="preserve">Срок </w:t>
            </w:r>
            <w:r>
              <w:rPr>
                <w:spacing w:val="-2"/>
              </w:rPr>
              <w:t xml:space="preserve">выполнения </w:t>
            </w:r>
            <w:r>
              <w:rPr>
                <w:spacing w:val="-2"/>
                <w:w w:val="90"/>
              </w:rPr>
              <w:t>администрати</w:t>
            </w:r>
            <w:r>
              <w:rPr>
                <w:spacing w:val="-4"/>
              </w:rPr>
              <w:t>в</w:t>
            </w:r>
          </w:p>
          <w:p w:rsidR="00EB34EB" w:rsidRDefault="00F51425">
            <w:pPr>
              <w:pStyle w:val="TableParagraph"/>
              <w:widowControl w:val="0"/>
              <w:jc w:val="center"/>
              <w:rPr>
                <w:bCs/>
                <w:color w:val="000000"/>
              </w:rPr>
            </w:pPr>
            <w:r>
              <w:rPr>
                <w:spacing w:val="-4"/>
              </w:rPr>
              <w:t xml:space="preserve">ных </w:t>
            </w:r>
            <w:r>
              <w:rPr>
                <w:spacing w:val="-2"/>
              </w:rPr>
              <w:t>действий</w:t>
            </w:r>
          </w:p>
        </w:tc>
        <w:tc>
          <w:tcPr>
            <w:tcW w:w="2239" w:type="dxa"/>
            <w:tcBorders>
              <w:top w:val="single" w:sz="6" w:space="0" w:color="1C1C1C"/>
              <w:left w:val="single" w:sz="6" w:space="0" w:color="1C1C1C"/>
              <w:bottom w:val="single" w:sz="6" w:space="0" w:color="1C1C1C"/>
              <w:right w:val="single" w:sz="6" w:space="0" w:color="1C1C1C"/>
            </w:tcBorders>
          </w:tcPr>
          <w:p w:rsidR="00EB34EB" w:rsidRDefault="00F51425">
            <w:pPr>
              <w:pStyle w:val="TableParagraph"/>
              <w:widowControl w:val="0"/>
              <w:jc w:val="center"/>
              <w:rPr>
                <w:bCs/>
                <w:color w:val="000000"/>
              </w:rPr>
            </w:pPr>
            <w:r>
              <w:rPr>
                <w:spacing w:val="-2"/>
              </w:rPr>
              <w:t>Должност</w:t>
            </w:r>
            <w:r>
              <w:t xml:space="preserve">ное лицо, </w:t>
            </w:r>
            <w:r>
              <w:rPr>
                <w:spacing w:val="-2"/>
              </w:rPr>
              <w:t>ответствен</w:t>
            </w:r>
            <w:r>
              <w:t xml:space="preserve">ное за </w:t>
            </w:r>
            <w:r>
              <w:rPr>
                <w:spacing w:val="-2"/>
              </w:rPr>
              <w:t>выполнен</w:t>
            </w:r>
            <w:r>
              <w:rPr>
                <w:spacing w:val="-6"/>
              </w:rPr>
              <w:t>ие</w:t>
            </w:r>
          </w:p>
          <w:p w:rsidR="00EB34EB" w:rsidRDefault="00F51425">
            <w:pPr>
              <w:pStyle w:val="TableParagraph"/>
              <w:widowControl w:val="0"/>
              <w:jc w:val="center"/>
              <w:rPr>
                <w:bCs/>
                <w:color w:val="000000"/>
              </w:rPr>
            </w:pPr>
            <w:r>
              <w:rPr>
                <w:spacing w:val="-2"/>
                <w:w w:val="90"/>
              </w:rPr>
              <w:t>администра</w:t>
            </w:r>
            <w:r>
              <w:rPr>
                <w:spacing w:val="-2"/>
              </w:rPr>
              <w:t>тивного действия</w:t>
            </w:r>
          </w:p>
        </w:tc>
        <w:tc>
          <w:tcPr>
            <w:tcW w:w="2387" w:type="dxa"/>
            <w:gridSpan w:val="2"/>
            <w:tcBorders>
              <w:top w:val="single" w:sz="6" w:space="0" w:color="1C1C1C"/>
              <w:left w:val="single" w:sz="6" w:space="0" w:color="1C1C1C"/>
              <w:bottom w:val="single" w:sz="6" w:space="0" w:color="1C1C1C"/>
              <w:right w:val="single" w:sz="6" w:space="0" w:color="1C1C1C"/>
            </w:tcBorders>
          </w:tcPr>
          <w:p w:rsidR="00EB34EB" w:rsidRDefault="00F51425">
            <w:pPr>
              <w:pStyle w:val="TableParagraph"/>
              <w:widowControl w:val="0"/>
              <w:jc w:val="center"/>
              <w:rPr>
                <w:bCs/>
                <w:color w:val="000000"/>
              </w:rPr>
            </w:pPr>
            <w:r>
              <w:rPr>
                <w:spacing w:val="-2"/>
              </w:rPr>
              <w:t xml:space="preserve">Место выполнения </w:t>
            </w:r>
            <w:r>
              <w:rPr>
                <w:spacing w:val="-2"/>
                <w:w w:val="95"/>
              </w:rPr>
              <w:t>административног</w:t>
            </w:r>
            <w:r>
              <w:t xml:space="preserve">о действия/ </w:t>
            </w:r>
            <w:r>
              <w:rPr>
                <w:spacing w:val="-2"/>
              </w:rPr>
              <w:t>используемая информационная система</w:t>
            </w:r>
          </w:p>
        </w:tc>
        <w:tc>
          <w:tcPr>
            <w:tcW w:w="1924" w:type="dxa"/>
            <w:tcBorders>
              <w:top w:val="single" w:sz="6" w:space="0" w:color="1C1C1C"/>
              <w:left w:val="single" w:sz="6" w:space="0" w:color="1C1C1C"/>
              <w:bottom w:val="single" w:sz="6" w:space="0" w:color="1C1C1C"/>
              <w:right w:val="single" w:sz="6" w:space="0" w:color="1C1C1C"/>
            </w:tcBorders>
          </w:tcPr>
          <w:p w:rsidR="00EB34EB" w:rsidRDefault="00F51425">
            <w:pPr>
              <w:pStyle w:val="TableParagraph"/>
              <w:widowControl w:val="0"/>
              <w:jc w:val="center"/>
              <w:rPr>
                <w:bCs/>
                <w:color w:val="000000"/>
              </w:rPr>
            </w:pPr>
            <w:r>
              <w:rPr>
                <w:spacing w:val="-2"/>
                <w:w w:val="90"/>
              </w:rPr>
              <w:t xml:space="preserve">Критерии </w:t>
            </w:r>
            <w:r>
              <w:rPr>
                <w:spacing w:val="-2"/>
                <w:w w:val="95"/>
              </w:rPr>
              <w:t xml:space="preserve">принятия </w:t>
            </w:r>
            <w:r>
              <w:rPr>
                <w:spacing w:val="-2"/>
              </w:rPr>
              <w:t>решения</w:t>
            </w:r>
          </w:p>
        </w:tc>
        <w:tc>
          <w:tcPr>
            <w:tcW w:w="2243" w:type="dxa"/>
            <w:tcBorders>
              <w:top w:val="single" w:sz="6" w:space="0" w:color="1C1C1C"/>
              <w:left w:val="single" w:sz="6" w:space="0" w:color="1C1C1C"/>
              <w:bottom w:val="single" w:sz="6" w:space="0" w:color="1C1C1C"/>
              <w:right w:val="single" w:sz="6" w:space="0" w:color="1C1C1C"/>
            </w:tcBorders>
          </w:tcPr>
          <w:p w:rsidR="00EB34EB" w:rsidRDefault="00F51425">
            <w:pPr>
              <w:pStyle w:val="TableParagraph"/>
              <w:widowControl w:val="0"/>
              <w:jc w:val="center"/>
              <w:rPr>
                <w:bCs/>
                <w:color w:val="000000"/>
              </w:rPr>
            </w:pPr>
            <w:r>
              <w:rPr>
                <w:spacing w:val="-2"/>
              </w:rPr>
              <w:t xml:space="preserve">Результат </w:t>
            </w:r>
            <w:r>
              <w:rPr>
                <w:spacing w:val="-2"/>
                <w:w w:val="95"/>
              </w:rPr>
              <w:t xml:space="preserve">административного </w:t>
            </w:r>
            <w:r>
              <w:t xml:space="preserve">действия, способ </w:t>
            </w:r>
            <w:r>
              <w:rPr>
                <w:spacing w:val="-2"/>
              </w:rPr>
              <w:t>фиксации</w:t>
            </w:r>
          </w:p>
        </w:tc>
      </w:tr>
      <w:tr w:rsidR="00EB34EB" w:rsidTr="00F51425">
        <w:trPr>
          <w:trHeight w:val="277"/>
          <w:jc w:val="center"/>
        </w:trPr>
        <w:tc>
          <w:tcPr>
            <w:tcW w:w="1543" w:type="dxa"/>
            <w:tcBorders>
              <w:top w:val="single" w:sz="6" w:space="0" w:color="1C1C1C"/>
              <w:left w:val="single" w:sz="6" w:space="0" w:color="1C1C1C"/>
              <w:bottom w:val="single" w:sz="6" w:space="0" w:color="1C1C1C"/>
              <w:right w:val="single" w:sz="6" w:space="0" w:color="1C1C1C"/>
            </w:tcBorders>
          </w:tcPr>
          <w:p w:rsidR="00EB34EB" w:rsidRDefault="00F51425">
            <w:pPr>
              <w:pStyle w:val="TableParagraph"/>
              <w:widowControl w:val="0"/>
              <w:jc w:val="center"/>
              <w:rPr>
                <w:w w:val="93"/>
              </w:rPr>
            </w:pPr>
            <w:r>
              <w:rPr>
                <w:w w:val="93"/>
              </w:rPr>
              <w:t>1</w:t>
            </w:r>
          </w:p>
        </w:tc>
        <w:tc>
          <w:tcPr>
            <w:tcW w:w="3288" w:type="dxa"/>
            <w:tcBorders>
              <w:top w:val="single" w:sz="6" w:space="0" w:color="1C1C1C"/>
              <w:left w:val="single" w:sz="6" w:space="0" w:color="1C1C1C"/>
              <w:bottom w:val="single" w:sz="6" w:space="0" w:color="1C1C1C"/>
              <w:right w:val="single" w:sz="6" w:space="0" w:color="1C1C1C"/>
            </w:tcBorders>
          </w:tcPr>
          <w:p w:rsidR="00EB34EB" w:rsidRDefault="00F51425">
            <w:pPr>
              <w:pStyle w:val="TableParagraph"/>
              <w:widowControl w:val="0"/>
              <w:jc w:val="center"/>
              <w:rPr>
                <w:w w:val="90"/>
              </w:rPr>
            </w:pPr>
            <w:r>
              <w:rPr>
                <w:w w:val="90"/>
              </w:rPr>
              <w:t>2</w:t>
            </w:r>
          </w:p>
        </w:tc>
        <w:tc>
          <w:tcPr>
            <w:tcW w:w="1573" w:type="dxa"/>
            <w:tcBorders>
              <w:top w:val="single" w:sz="6" w:space="0" w:color="1C1C1C"/>
              <w:left w:val="single" w:sz="6" w:space="0" w:color="1C1C1C"/>
              <w:bottom w:val="single" w:sz="6" w:space="0" w:color="1C1C1C"/>
              <w:right w:val="single" w:sz="6" w:space="0" w:color="1C1C1C"/>
            </w:tcBorders>
          </w:tcPr>
          <w:p w:rsidR="00EB34EB" w:rsidRDefault="00F51425">
            <w:pPr>
              <w:pStyle w:val="TableParagraph"/>
              <w:widowControl w:val="0"/>
              <w:jc w:val="center"/>
              <w:rPr>
                <w:w w:val="95"/>
              </w:rPr>
            </w:pPr>
            <w:r>
              <w:rPr>
                <w:w w:val="95"/>
              </w:rPr>
              <w:t>3</w:t>
            </w:r>
          </w:p>
        </w:tc>
        <w:tc>
          <w:tcPr>
            <w:tcW w:w="2239" w:type="dxa"/>
            <w:tcBorders>
              <w:top w:val="single" w:sz="6" w:space="0" w:color="1C1C1C"/>
              <w:left w:val="single" w:sz="6" w:space="0" w:color="1C1C1C"/>
              <w:bottom w:val="single" w:sz="6" w:space="0" w:color="1C1C1C"/>
              <w:right w:val="single" w:sz="6" w:space="0" w:color="1C1C1C"/>
            </w:tcBorders>
          </w:tcPr>
          <w:p w:rsidR="00EB34EB" w:rsidRDefault="00F51425">
            <w:pPr>
              <w:pStyle w:val="TableParagraph"/>
              <w:widowControl w:val="0"/>
              <w:jc w:val="center"/>
              <w:rPr>
                <w:w w:val="96"/>
              </w:rPr>
            </w:pPr>
            <w:r>
              <w:rPr>
                <w:w w:val="96"/>
              </w:rPr>
              <w:t>4</w:t>
            </w:r>
          </w:p>
        </w:tc>
        <w:tc>
          <w:tcPr>
            <w:tcW w:w="2387" w:type="dxa"/>
            <w:gridSpan w:val="2"/>
            <w:tcBorders>
              <w:top w:val="single" w:sz="6" w:space="0" w:color="1C1C1C"/>
              <w:left w:val="single" w:sz="6" w:space="0" w:color="1C1C1C"/>
              <w:bottom w:val="single" w:sz="6" w:space="0" w:color="1C1C1C"/>
              <w:right w:val="single" w:sz="6" w:space="0" w:color="1C1C1C"/>
            </w:tcBorders>
          </w:tcPr>
          <w:p w:rsidR="00EB34EB" w:rsidRDefault="00F51425">
            <w:pPr>
              <w:pStyle w:val="TableParagraph"/>
              <w:widowControl w:val="0"/>
              <w:jc w:val="center"/>
              <w:rPr>
                <w:w w:val="93"/>
              </w:rPr>
            </w:pPr>
            <w:r>
              <w:rPr>
                <w:w w:val="93"/>
              </w:rPr>
              <w:t>5</w:t>
            </w:r>
          </w:p>
        </w:tc>
        <w:tc>
          <w:tcPr>
            <w:tcW w:w="1924" w:type="dxa"/>
            <w:tcBorders>
              <w:top w:val="single" w:sz="6" w:space="0" w:color="1C1C1C"/>
              <w:left w:val="single" w:sz="6" w:space="0" w:color="1C1C1C"/>
              <w:bottom w:val="single" w:sz="6" w:space="0" w:color="1C1C1C"/>
              <w:right w:val="single" w:sz="6" w:space="0" w:color="1C1C1C"/>
            </w:tcBorders>
          </w:tcPr>
          <w:p w:rsidR="00EB34EB" w:rsidRDefault="00F51425">
            <w:pPr>
              <w:pStyle w:val="TableParagraph"/>
              <w:widowControl w:val="0"/>
              <w:jc w:val="center"/>
              <w:rPr>
                <w:w w:val="90"/>
              </w:rPr>
            </w:pPr>
            <w:r>
              <w:rPr>
                <w:w w:val="90"/>
              </w:rPr>
              <w:t>6</w:t>
            </w:r>
          </w:p>
        </w:tc>
        <w:tc>
          <w:tcPr>
            <w:tcW w:w="2243" w:type="dxa"/>
            <w:tcBorders>
              <w:top w:val="single" w:sz="6" w:space="0" w:color="1C1C1C"/>
              <w:left w:val="single" w:sz="6" w:space="0" w:color="1C1C1C"/>
              <w:bottom w:val="single" w:sz="6" w:space="0" w:color="1C1C1C"/>
              <w:right w:val="single" w:sz="6" w:space="0" w:color="1C1C1C"/>
            </w:tcBorders>
          </w:tcPr>
          <w:p w:rsidR="00EB34EB" w:rsidRDefault="00F51425">
            <w:pPr>
              <w:pStyle w:val="TableParagraph"/>
              <w:widowControl w:val="0"/>
              <w:jc w:val="center"/>
              <w:rPr>
                <w:w w:val="94"/>
              </w:rPr>
            </w:pPr>
            <w:r>
              <w:rPr>
                <w:w w:val="94"/>
              </w:rPr>
              <w:t>7</w:t>
            </w:r>
          </w:p>
        </w:tc>
      </w:tr>
      <w:tr w:rsidR="00EB34EB" w:rsidTr="00F51425">
        <w:trPr>
          <w:trHeight w:val="273"/>
          <w:jc w:val="center"/>
        </w:trPr>
        <w:tc>
          <w:tcPr>
            <w:tcW w:w="15197" w:type="dxa"/>
            <w:gridSpan w:val="8"/>
            <w:tcBorders>
              <w:top w:val="single" w:sz="6" w:space="0" w:color="1C1C1C"/>
              <w:left w:val="single" w:sz="6" w:space="0" w:color="1C1C1C"/>
              <w:bottom w:val="single" w:sz="6" w:space="0" w:color="1C1C1C"/>
              <w:right w:val="single" w:sz="6" w:space="0" w:color="1C1C1C"/>
            </w:tcBorders>
          </w:tcPr>
          <w:p w:rsidR="00EB34EB" w:rsidRDefault="00F51425">
            <w:pPr>
              <w:pStyle w:val="TableParagraph"/>
              <w:widowControl w:val="0"/>
              <w:jc w:val="center"/>
              <w:rPr>
                <w:bCs/>
                <w:color w:val="000000"/>
              </w:rPr>
            </w:pPr>
            <w:r>
              <w:t>1.</w:t>
            </w:r>
            <w:r>
              <w:rPr>
                <w:spacing w:val="-7"/>
              </w:rPr>
              <w:t>Пр</w:t>
            </w:r>
            <w:r>
              <w:rPr>
                <w:w w:val="95"/>
              </w:rPr>
              <w:t xml:space="preserve">оверка </w:t>
            </w:r>
            <w:r>
              <w:rPr>
                <w:spacing w:val="-2"/>
                <w:w w:val="95"/>
              </w:rPr>
              <w:t>документ</w:t>
            </w:r>
            <w:r>
              <w:t xml:space="preserve">ов и </w:t>
            </w:r>
            <w:r>
              <w:rPr>
                <w:spacing w:val="-2"/>
                <w:w w:val="95"/>
              </w:rPr>
              <w:t>регистра</w:t>
            </w:r>
            <w:r>
              <w:t xml:space="preserve">ция  </w:t>
            </w:r>
            <w:r>
              <w:rPr>
                <w:spacing w:val="-2"/>
              </w:rPr>
              <w:t>заявления</w:t>
            </w:r>
          </w:p>
        </w:tc>
      </w:tr>
      <w:tr w:rsidR="00EB34EB" w:rsidTr="00F51425">
        <w:trPr>
          <w:trHeight w:val="1634"/>
          <w:jc w:val="center"/>
        </w:trPr>
        <w:tc>
          <w:tcPr>
            <w:tcW w:w="1543" w:type="dxa"/>
            <w:vMerge w:val="restart"/>
            <w:tcBorders>
              <w:top w:val="single" w:sz="6" w:space="0" w:color="1C1C1C"/>
              <w:left w:val="single" w:sz="6" w:space="0" w:color="1C1C1C"/>
              <w:bottom w:val="single" w:sz="6" w:space="0" w:color="1C1C1C"/>
              <w:right w:val="single" w:sz="6" w:space="0" w:color="1C1C1C"/>
            </w:tcBorders>
          </w:tcPr>
          <w:p w:rsidR="00EB34EB" w:rsidRDefault="00F51425">
            <w:pPr>
              <w:pStyle w:val="TableParagraph"/>
              <w:widowControl w:val="0"/>
              <w:jc w:val="center"/>
              <w:rPr>
                <w:spacing w:val="-2"/>
              </w:rPr>
            </w:pPr>
            <w:r>
              <w:rPr>
                <w:spacing w:val="-2"/>
              </w:rPr>
              <w:t>Поступле</w:t>
            </w:r>
          </w:p>
          <w:p w:rsidR="00EB34EB" w:rsidRDefault="00F51425">
            <w:pPr>
              <w:pStyle w:val="TableParagraph"/>
              <w:widowControl w:val="0"/>
              <w:jc w:val="center"/>
              <w:rPr>
                <w:bCs/>
                <w:color w:val="000000"/>
              </w:rPr>
            </w:pPr>
            <w:r>
              <w:rPr>
                <w:spacing w:val="-2"/>
              </w:rPr>
              <w:t xml:space="preserve">ние </w:t>
            </w:r>
            <w:r>
              <w:t xml:space="preserve">заявления и документов для </w:t>
            </w:r>
            <w:r>
              <w:rPr>
                <w:spacing w:val="-2"/>
              </w:rPr>
              <w:t>предоставле</w:t>
            </w:r>
          </w:p>
          <w:p w:rsidR="00EB34EB" w:rsidRDefault="00F51425">
            <w:pPr>
              <w:pStyle w:val="TableParagraph"/>
              <w:widowControl w:val="0"/>
              <w:jc w:val="center"/>
              <w:rPr>
                <w:bCs/>
                <w:color w:val="000000"/>
              </w:rPr>
            </w:pPr>
            <w:r>
              <w:rPr>
                <w:spacing w:val="-2"/>
              </w:rPr>
              <w:t xml:space="preserve">ния </w:t>
            </w:r>
            <w:r>
              <w:rPr>
                <w:spacing w:val="-2"/>
                <w:w w:val="95"/>
              </w:rPr>
              <w:t>муниципаль</w:t>
            </w:r>
          </w:p>
          <w:p w:rsidR="00EB34EB" w:rsidRDefault="00F51425">
            <w:pPr>
              <w:pStyle w:val="TableParagraph"/>
              <w:widowControl w:val="0"/>
              <w:jc w:val="center"/>
              <w:rPr>
                <w:bCs/>
                <w:color w:val="000000"/>
              </w:rPr>
            </w:pPr>
            <w:r>
              <w:rPr>
                <w:spacing w:val="-2"/>
                <w:w w:val="95"/>
              </w:rPr>
              <w:t xml:space="preserve">ной </w:t>
            </w:r>
            <w:r>
              <w:t xml:space="preserve">услуги в </w:t>
            </w:r>
            <w:r>
              <w:rPr>
                <w:spacing w:val="-2"/>
                <w:w w:val="95"/>
              </w:rPr>
              <w:t>Уполномо</w:t>
            </w:r>
          </w:p>
          <w:p w:rsidR="00EB34EB" w:rsidRDefault="00F51425">
            <w:pPr>
              <w:pStyle w:val="TableParagraph"/>
              <w:widowControl w:val="0"/>
              <w:jc w:val="center"/>
              <w:rPr>
                <w:bCs/>
                <w:color w:val="000000"/>
              </w:rPr>
            </w:pPr>
            <w:r>
              <w:rPr>
                <w:spacing w:val="-2"/>
                <w:w w:val="95"/>
              </w:rPr>
              <w:t xml:space="preserve">ченный </w:t>
            </w:r>
            <w:r>
              <w:rPr>
                <w:spacing w:val="-2"/>
              </w:rPr>
              <w:t>орган</w:t>
            </w:r>
          </w:p>
        </w:tc>
        <w:tc>
          <w:tcPr>
            <w:tcW w:w="3288" w:type="dxa"/>
            <w:tcBorders>
              <w:top w:val="single" w:sz="6" w:space="0" w:color="1C1C1C"/>
              <w:left w:val="single" w:sz="6" w:space="0" w:color="1C1C1C"/>
              <w:bottom w:val="single" w:sz="6" w:space="0" w:color="1C1C1C"/>
              <w:right w:val="single" w:sz="6" w:space="0" w:color="1C1C1C"/>
            </w:tcBorders>
          </w:tcPr>
          <w:p w:rsidR="00EB34EB" w:rsidRDefault="00F51425">
            <w:pPr>
              <w:pStyle w:val="TableParagraph"/>
              <w:widowControl w:val="0"/>
              <w:jc w:val="center"/>
              <w:rPr>
                <w:bCs/>
                <w:color w:val="000000"/>
              </w:rPr>
            </w:pPr>
            <w:r>
              <w:rPr>
                <w:w w:val="95"/>
              </w:rPr>
              <w:t>Прием</w:t>
            </w:r>
            <w:r w:rsidR="0030606D">
              <w:rPr>
                <w:w w:val="95"/>
              </w:rPr>
              <w:t xml:space="preserve"> </w:t>
            </w:r>
            <w:r>
              <w:rPr>
                <w:w w:val="95"/>
              </w:rPr>
              <w:t>и</w:t>
            </w:r>
            <w:r w:rsidR="0030606D">
              <w:rPr>
                <w:w w:val="95"/>
              </w:rPr>
              <w:t xml:space="preserve"> </w:t>
            </w:r>
            <w:r>
              <w:rPr>
                <w:spacing w:val="-2"/>
                <w:w w:val="95"/>
              </w:rPr>
              <w:t xml:space="preserve">проверка </w:t>
            </w:r>
            <w:r>
              <w:t>комплектности</w:t>
            </w:r>
            <w:r w:rsidR="0030606D">
              <w:t xml:space="preserve"> </w:t>
            </w:r>
            <w:r>
              <w:t>документов</w:t>
            </w:r>
            <w:r w:rsidR="0030606D">
              <w:t xml:space="preserve"> </w:t>
            </w:r>
            <w:r>
              <w:t>на наличие/отсутствие</w:t>
            </w:r>
            <w:r w:rsidR="0030606D">
              <w:t xml:space="preserve"> </w:t>
            </w:r>
            <w:r>
              <w:t xml:space="preserve">оснований </w:t>
            </w:r>
            <w:r>
              <w:rPr>
                <w:w w:val="95"/>
              </w:rPr>
              <w:t>для</w:t>
            </w:r>
            <w:r w:rsidR="0030606D">
              <w:rPr>
                <w:w w:val="95"/>
              </w:rPr>
              <w:t xml:space="preserve"> </w:t>
            </w:r>
            <w:r>
              <w:rPr>
                <w:w w:val="95"/>
              </w:rPr>
              <w:t>отказа</w:t>
            </w:r>
            <w:r w:rsidR="0030606D">
              <w:rPr>
                <w:w w:val="95"/>
              </w:rPr>
              <w:t xml:space="preserve"> </w:t>
            </w:r>
            <w:r>
              <w:rPr>
                <w:w w:val="95"/>
              </w:rPr>
              <w:t>в</w:t>
            </w:r>
            <w:r w:rsidR="0030606D">
              <w:rPr>
                <w:w w:val="95"/>
              </w:rPr>
              <w:t xml:space="preserve"> </w:t>
            </w:r>
            <w:r>
              <w:rPr>
                <w:w w:val="95"/>
              </w:rPr>
              <w:t>приеме</w:t>
            </w:r>
            <w:r w:rsidR="0030606D">
              <w:rPr>
                <w:w w:val="95"/>
              </w:rPr>
              <w:t xml:space="preserve"> </w:t>
            </w:r>
            <w:r>
              <w:rPr>
                <w:w w:val="95"/>
              </w:rPr>
              <w:t>документов, предусмотренных пунктом2.14. Административного регламента</w:t>
            </w:r>
          </w:p>
        </w:tc>
        <w:tc>
          <w:tcPr>
            <w:tcW w:w="1573" w:type="dxa"/>
            <w:tcBorders>
              <w:top w:val="single" w:sz="6" w:space="0" w:color="1C1C1C"/>
              <w:left w:val="single" w:sz="6" w:space="0" w:color="1C1C1C"/>
              <w:bottom w:val="single" w:sz="6" w:space="0" w:color="1C1C1C"/>
              <w:right w:val="single" w:sz="6" w:space="0" w:color="1C1C1C"/>
            </w:tcBorders>
          </w:tcPr>
          <w:p w:rsidR="00EB34EB" w:rsidRDefault="00EB34EB">
            <w:pPr>
              <w:pStyle w:val="TableParagraph"/>
              <w:widowControl w:val="0"/>
              <w:jc w:val="center"/>
            </w:pPr>
          </w:p>
          <w:p w:rsidR="00EB34EB" w:rsidRDefault="00F51425">
            <w:pPr>
              <w:pStyle w:val="TableParagraph"/>
              <w:widowControl w:val="0"/>
              <w:jc w:val="center"/>
              <w:rPr>
                <w:spacing w:val="-9"/>
              </w:rPr>
            </w:pPr>
            <w:r>
              <w:rPr>
                <w:spacing w:val="-9"/>
              </w:rPr>
              <w:t>3 рабочих дня</w:t>
            </w:r>
          </w:p>
        </w:tc>
        <w:tc>
          <w:tcPr>
            <w:tcW w:w="2239" w:type="dxa"/>
            <w:vMerge w:val="restart"/>
            <w:tcBorders>
              <w:top w:val="single" w:sz="6" w:space="0" w:color="1C1C1C"/>
              <w:left w:val="single" w:sz="6" w:space="0" w:color="1C1C1C"/>
              <w:bottom w:val="single" w:sz="6" w:space="0" w:color="1C1C1C"/>
              <w:right w:val="single" w:sz="6" w:space="0" w:color="1C1C1C"/>
            </w:tcBorders>
          </w:tcPr>
          <w:p w:rsidR="00EB34EB" w:rsidRDefault="00F51425">
            <w:pPr>
              <w:pStyle w:val="TableParagraph"/>
              <w:widowControl w:val="0"/>
              <w:jc w:val="center"/>
              <w:rPr>
                <w:bCs/>
                <w:color w:val="000000"/>
              </w:rPr>
            </w:pPr>
            <w:r>
              <w:rPr>
                <w:spacing w:val="-2"/>
              </w:rPr>
              <w:t xml:space="preserve">Уполномоченного органа, </w:t>
            </w:r>
            <w:r>
              <w:rPr>
                <w:spacing w:val="-2"/>
                <w:w w:val="90"/>
              </w:rPr>
              <w:t>ответствен</w:t>
            </w:r>
            <w:r>
              <w:t xml:space="preserve">ного за </w:t>
            </w:r>
            <w:r>
              <w:rPr>
                <w:spacing w:val="-2"/>
              </w:rPr>
              <w:t xml:space="preserve">предоставление </w:t>
            </w:r>
            <w:r>
              <w:rPr>
                <w:spacing w:val="-2"/>
                <w:w w:val="95"/>
              </w:rPr>
              <w:t>муниципа</w:t>
            </w:r>
            <w:r>
              <w:rPr>
                <w:spacing w:val="-2"/>
              </w:rPr>
              <w:t>льной услуги</w:t>
            </w:r>
          </w:p>
        </w:tc>
        <w:tc>
          <w:tcPr>
            <w:tcW w:w="2387" w:type="dxa"/>
            <w:gridSpan w:val="2"/>
            <w:vMerge w:val="restart"/>
            <w:tcBorders>
              <w:top w:val="single" w:sz="6" w:space="0" w:color="1C1C1C"/>
              <w:left w:val="single" w:sz="6" w:space="0" w:color="1C1C1C"/>
              <w:bottom w:val="single" w:sz="6" w:space="0" w:color="1C1C1C"/>
              <w:right w:val="single" w:sz="6" w:space="0" w:color="1C1C1C"/>
            </w:tcBorders>
          </w:tcPr>
          <w:p w:rsidR="00EB34EB" w:rsidRDefault="00F51425">
            <w:pPr>
              <w:pStyle w:val="TableParagraph"/>
              <w:widowControl w:val="0"/>
              <w:jc w:val="center"/>
              <w:rPr>
                <w:bCs/>
                <w:color w:val="000000"/>
              </w:rPr>
            </w:pPr>
            <w:r>
              <w:rPr>
                <w:spacing w:val="-2"/>
              </w:rPr>
              <w:t>Уполномоченны</w:t>
            </w:r>
            <w:r>
              <w:t>й</w:t>
            </w:r>
            <w:r w:rsidR="0030606D">
              <w:t xml:space="preserve"> </w:t>
            </w:r>
            <w:r>
              <w:t>орган/</w:t>
            </w:r>
            <w:r>
              <w:rPr>
                <w:spacing w:val="-5"/>
              </w:rPr>
              <w:t>ГИС</w:t>
            </w:r>
          </w:p>
        </w:tc>
        <w:tc>
          <w:tcPr>
            <w:tcW w:w="1924" w:type="dxa"/>
            <w:vMerge w:val="restart"/>
            <w:tcBorders>
              <w:top w:val="single" w:sz="6" w:space="0" w:color="1C1C1C"/>
              <w:left w:val="single" w:sz="6" w:space="0" w:color="1C1C1C"/>
              <w:bottom w:val="single" w:sz="6" w:space="0" w:color="1C1C1C"/>
              <w:right w:val="single" w:sz="6" w:space="0" w:color="1C1C1C"/>
            </w:tcBorders>
          </w:tcPr>
          <w:p w:rsidR="00EB34EB" w:rsidRDefault="00F51425">
            <w:pPr>
              <w:pStyle w:val="TableParagraph"/>
              <w:widowControl w:val="0"/>
              <w:jc w:val="center"/>
            </w:pPr>
            <w:r>
              <w:t>-</w:t>
            </w:r>
          </w:p>
        </w:tc>
        <w:tc>
          <w:tcPr>
            <w:tcW w:w="2243" w:type="dxa"/>
            <w:vMerge w:val="restart"/>
            <w:tcBorders>
              <w:top w:val="single" w:sz="6" w:space="0" w:color="1C1C1C"/>
              <w:left w:val="single" w:sz="6" w:space="0" w:color="1C1C1C"/>
              <w:bottom w:val="single" w:sz="6" w:space="0" w:color="1C1C1C"/>
              <w:right w:val="single" w:sz="6" w:space="0" w:color="1C1C1C"/>
            </w:tcBorders>
          </w:tcPr>
          <w:p w:rsidR="00EB34EB" w:rsidRDefault="00F51425">
            <w:pPr>
              <w:pStyle w:val="TableParagraph"/>
              <w:widowControl w:val="0"/>
              <w:jc w:val="center"/>
              <w:rPr>
                <w:bCs/>
                <w:color w:val="000000"/>
              </w:rPr>
            </w:pPr>
            <w:r>
              <w:rPr>
                <w:spacing w:val="-2"/>
              </w:rPr>
              <w:t xml:space="preserve">Регистрация </w:t>
            </w:r>
            <w:r>
              <w:t xml:space="preserve">заявления и документов в ГИС </w:t>
            </w:r>
            <w:r>
              <w:rPr>
                <w:w w:val="95"/>
              </w:rPr>
              <w:t>(присвоение</w:t>
            </w:r>
            <w:r w:rsidR="0030606D">
              <w:rPr>
                <w:w w:val="95"/>
              </w:rPr>
              <w:t xml:space="preserve"> </w:t>
            </w:r>
            <w:r>
              <w:rPr>
                <w:w w:val="95"/>
              </w:rPr>
              <w:t>номера</w:t>
            </w:r>
            <w:r w:rsidR="0030606D">
              <w:rPr>
                <w:w w:val="95"/>
              </w:rPr>
              <w:t xml:space="preserve"> </w:t>
            </w:r>
            <w:r>
              <w:rPr>
                <w:w w:val="95"/>
              </w:rPr>
              <w:t xml:space="preserve">и </w:t>
            </w:r>
            <w:r>
              <w:rPr>
                <w:spacing w:val="-2"/>
              </w:rPr>
              <w:t xml:space="preserve">датирование); назначение </w:t>
            </w:r>
            <w:r>
              <w:t xml:space="preserve">должностного лица, ответственного за </w:t>
            </w:r>
            <w:r>
              <w:rPr>
                <w:spacing w:val="-2"/>
              </w:rPr>
              <w:t xml:space="preserve">предоставление муниципальной </w:t>
            </w:r>
            <w:r>
              <w:t>услуги, и передача ему документов</w:t>
            </w:r>
          </w:p>
        </w:tc>
      </w:tr>
      <w:tr w:rsidR="00EB34EB" w:rsidTr="00F51425">
        <w:trPr>
          <w:trHeight w:val="1228"/>
          <w:jc w:val="center"/>
        </w:trPr>
        <w:tc>
          <w:tcPr>
            <w:tcW w:w="1543" w:type="dxa"/>
            <w:vMerge/>
            <w:tcBorders>
              <w:left w:val="single" w:sz="6" w:space="0" w:color="1C1C1C"/>
              <w:bottom w:val="single" w:sz="6" w:space="0" w:color="1C1C1C"/>
              <w:right w:val="single" w:sz="6" w:space="0" w:color="1C1C1C"/>
            </w:tcBorders>
          </w:tcPr>
          <w:p w:rsidR="00EB34EB" w:rsidRDefault="00EB34EB">
            <w:pPr>
              <w:widowControl w:val="0"/>
              <w:rPr>
                <w:bCs/>
                <w:color w:val="000000"/>
              </w:rPr>
            </w:pPr>
          </w:p>
        </w:tc>
        <w:tc>
          <w:tcPr>
            <w:tcW w:w="3288" w:type="dxa"/>
            <w:tcBorders>
              <w:top w:val="single" w:sz="6" w:space="0" w:color="1C1C1C"/>
              <w:left w:val="single" w:sz="6" w:space="0" w:color="1C1C1C"/>
              <w:bottom w:val="single" w:sz="6" w:space="0" w:color="1C1C1C"/>
              <w:right w:val="single" w:sz="6" w:space="0" w:color="1C1C1C"/>
            </w:tcBorders>
          </w:tcPr>
          <w:p w:rsidR="00EB34EB" w:rsidRDefault="00F51425">
            <w:pPr>
              <w:pStyle w:val="TableParagraph"/>
              <w:widowControl w:val="0"/>
              <w:jc w:val="center"/>
              <w:rPr>
                <w:bCs/>
                <w:color w:val="000000"/>
              </w:rPr>
            </w:pPr>
            <w:r>
              <w:rPr>
                <w:w w:val="95"/>
              </w:rPr>
              <w:t>В</w:t>
            </w:r>
            <w:r w:rsidR="0030606D">
              <w:rPr>
                <w:w w:val="95"/>
              </w:rPr>
              <w:t xml:space="preserve"> </w:t>
            </w:r>
            <w:r>
              <w:rPr>
                <w:w w:val="95"/>
              </w:rPr>
              <w:t>случае</w:t>
            </w:r>
            <w:r w:rsidR="0030606D">
              <w:rPr>
                <w:w w:val="95"/>
              </w:rPr>
              <w:t xml:space="preserve"> </w:t>
            </w:r>
            <w:r>
              <w:rPr>
                <w:w w:val="95"/>
              </w:rPr>
              <w:t>выявления</w:t>
            </w:r>
            <w:r w:rsidR="0030606D">
              <w:rPr>
                <w:w w:val="95"/>
              </w:rPr>
              <w:t xml:space="preserve"> </w:t>
            </w:r>
            <w:r>
              <w:rPr>
                <w:spacing w:val="-2"/>
                <w:w w:val="95"/>
              </w:rPr>
              <w:t xml:space="preserve">оснований </w:t>
            </w:r>
            <w:r>
              <w:rPr>
                <w:w w:val="95"/>
              </w:rPr>
              <w:t>для</w:t>
            </w:r>
            <w:r w:rsidR="0030606D">
              <w:rPr>
                <w:w w:val="95"/>
              </w:rPr>
              <w:t xml:space="preserve"> </w:t>
            </w:r>
            <w:r>
              <w:rPr>
                <w:w w:val="95"/>
              </w:rPr>
              <w:t>отказа</w:t>
            </w:r>
            <w:r w:rsidR="0030606D">
              <w:rPr>
                <w:w w:val="95"/>
              </w:rPr>
              <w:t xml:space="preserve"> </w:t>
            </w:r>
            <w:r>
              <w:rPr>
                <w:w w:val="95"/>
              </w:rPr>
              <w:t>в</w:t>
            </w:r>
            <w:r w:rsidR="0030606D">
              <w:rPr>
                <w:w w:val="95"/>
              </w:rPr>
              <w:t xml:space="preserve"> </w:t>
            </w:r>
            <w:r>
              <w:rPr>
                <w:w w:val="95"/>
              </w:rPr>
              <w:t>приеме</w:t>
            </w:r>
            <w:r w:rsidR="0030606D">
              <w:rPr>
                <w:w w:val="95"/>
              </w:rPr>
              <w:t xml:space="preserve"> </w:t>
            </w:r>
            <w:r>
              <w:rPr>
                <w:w w:val="95"/>
              </w:rPr>
              <w:t xml:space="preserve">документов, </w:t>
            </w:r>
            <w:r>
              <w:t>направление заявителю в электронной форме</w:t>
            </w:r>
            <w:r w:rsidR="0030606D">
              <w:t xml:space="preserve"> </w:t>
            </w:r>
            <w:r>
              <w:t>в</w:t>
            </w:r>
            <w:r w:rsidR="0030606D">
              <w:t xml:space="preserve"> </w:t>
            </w:r>
            <w:r>
              <w:t>личный кабинет</w:t>
            </w:r>
            <w:r w:rsidR="0030606D">
              <w:t xml:space="preserve"> </w:t>
            </w:r>
            <w:r>
              <w:t>на</w:t>
            </w:r>
            <w:r w:rsidR="0030606D">
              <w:t xml:space="preserve"> </w:t>
            </w:r>
            <w:r>
              <w:t>ЕПГУ</w:t>
            </w:r>
            <w:r w:rsidR="0030606D">
              <w:t xml:space="preserve"> </w:t>
            </w:r>
            <w:r>
              <w:t>уведомления</w:t>
            </w:r>
          </w:p>
        </w:tc>
        <w:tc>
          <w:tcPr>
            <w:tcW w:w="1573" w:type="dxa"/>
            <w:tcBorders>
              <w:top w:val="single" w:sz="6" w:space="0" w:color="1C1C1C"/>
              <w:left w:val="single" w:sz="6" w:space="0" w:color="1C1C1C"/>
              <w:bottom w:val="single" w:sz="6" w:space="0" w:color="1C1C1C"/>
              <w:right w:val="single" w:sz="6" w:space="0" w:color="1C1C1C"/>
            </w:tcBorders>
          </w:tcPr>
          <w:p w:rsidR="00EB34EB" w:rsidRDefault="00F51425">
            <w:pPr>
              <w:pStyle w:val="TableParagraph"/>
              <w:widowControl w:val="0"/>
              <w:jc w:val="center"/>
              <w:rPr>
                <w:spacing w:val="-9"/>
              </w:rPr>
            </w:pPr>
            <w:r>
              <w:rPr>
                <w:spacing w:val="-9"/>
              </w:rPr>
              <w:t>3 рабочих дня</w:t>
            </w:r>
          </w:p>
        </w:tc>
        <w:tc>
          <w:tcPr>
            <w:tcW w:w="2239" w:type="dxa"/>
            <w:vMerge/>
            <w:tcBorders>
              <w:left w:val="single" w:sz="6" w:space="0" w:color="1C1C1C"/>
              <w:bottom w:val="single" w:sz="6" w:space="0" w:color="1C1C1C"/>
              <w:right w:val="single" w:sz="6" w:space="0" w:color="1C1C1C"/>
            </w:tcBorders>
          </w:tcPr>
          <w:p w:rsidR="00EB34EB" w:rsidRDefault="00EB34EB">
            <w:pPr>
              <w:widowControl w:val="0"/>
              <w:rPr>
                <w:bCs/>
                <w:color w:val="000000"/>
              </w:rPr>
            </w:pPr>
          </w:p>
        </w:tc>
        <w:tc>
          <w:tcPr>
            <w:tcW w:w="2387" w:type="dxa"/>
            <w:gridSpan w:val="2"/>
            <w:vMerge/>
            <w:tcBorders>
              <w:left w:val="single" w:sz="6" w:space="0" w:color="1C1C1C"/>
              <w:bottom w:val="single" w:sz="6" w:space="0" w:color="1C1C1C"/>
              <w:right w:val="single" w:sz="6" w:space="0" w:color="1C1C1C"/>
            </w:tcBorders>
          </w:tcPr>
          <w:p w:rsidR="00EB34EB" w:rsidRDefault="00EB34EB">
            <w:pPr>
              <w:widowControl w:val="0"/>
              <w:rPr>
                <w:bCs/>
                <w:color w:val="000000"/>
              </w:rPr>
            </w:pPr>
          </w:p>
        </w:tc>
        <w:tc>
          <w:tcPr>
            <w:tcW w:w="1924" w:type="dxa"/>
            <w:vMerge/>
            <w:tcBorders>
              <w:top w:val="single" w:sz="6" w:space="0" w:color="1C1C1C"/>
              <w:left w:val="single" w:sz="6" w:space="0" w:color="1C1C1C"/>
              <w:bottom w:val="single" w:sz="6" w:space="0" w:color="1C1C1C"/>
              <w:right w:val="single" w:sz="6" w:space="0" w:color="1C1C1C"/>
            </w:tcBorders>
          </w:tcPr>
          <w:p w:rsidR="00EB34EB" w:rsidRDefault="00EB34EB">
            <w:pPr>
              <w:widowControl w:val="0"/>
              <w:rPr>
                <w:bCs/>
                <w:color w:val="000000"/>
              </w:rPr>
            </w:pPr>
          </w:p>
        </w:tc>
        <w:tc>
          <w:tcPr>
            <w:tcW w:w="2243" w:type="dxa"/>
            <w:vMerge/>
            <w:tcBorders>
              <w:top w:val="single" w:sz="6" w:space="0" w:color="1C1C1C"/>
              <w:left w:val="single" w:sz="6" w:space="0" w:color="1C1C1C"/>
              <w:bottom w:val="single" w:sz="6" w:space="0" w:color="1C1C1C"/>
              <w:right w:val="single" w:sz="6" w:space="0" w:color="1C1C1C"/>
            </w:tcBorders>
          </w:tcPr>
          <w:p w:rsidR="00EB34EB" w:rsidRDefault="00EB34EB">
            <w:pPr>
              <w:widowControl w:val="0"/>
              <w:rPr>
                <w:bCs/>
                <w:color w:val="000000"/>
              </w:rPr>
            </w:pPr>
          </w:p>
        </w:tc>
      </w:tr>
      <w:tr w:rsidR="00EB34EB" w:rsidTr="00F51425">
        <w:trPr>
          <w:trHeight w:val="1961"/>
          <w:jc w:val="center"/>
        </w:trPr>
        <w:tc>
          <w:tcPr>
            <w:tcW w:w="1543" w:type="dxa"/>
            <w:vMerge w:val="restart"/>
            <w:tcBorders>
              <w:top w:val="single" w:sz="6" w:space="0" w:color="282828"/>
              <w:left w:val="single" w:sz="6" w:space="0" w:color="282828"/>
              <w:bottom w:val="single" w:sz="6" w:space="0" w:color="282828"/>
              <w:right w:val="single" w:sz="6" w:space="0" w:color="282828"/>
            </w:tcBorders>
          </w:tcPr>
          <w:p w:rsidR="00EB34EB" w:rsidRDefault="00EB34EB">
            <w:pPr>
              <w:widowControl w:val="0"/>
              <w:jc w:val="center"/>
            </w:pPr>
          </w:p>
        </w:tc>
        <w:tc>
          <w:tcPr>
            <w:tcW w:w="3288" w:type="dxa"/>
            <w:tcBorders>
              <w:top w:val="single" w:sz="6" w:space="0" w:color="282828"/>
              <w:left w:val="single" w:sz="6" w:space="0" w:color="282828"/>
              <w:bottom w:val="single" w:sz="6" w:space="0" w:color="282828"/>
              <w:right w:val="single" w:sz="6" w:space="0" w:color="282828"/>
            </w:tcBorders>
          </w:tcPr>
          <w:p w:rsidR="00EB34EB" w:rsidRDefault="00F51425">
            <w:pPr>
              <w:pStyle w:val="TableParagraph"/>
              <w:widowControl w:val="0"/>
              <w:jc w:val="center"/>
              <w:rPr>
                <w:bCs/>
                <w:color w:val="000000"/>
              </w:rPr>
            </w:pPr>
            <w:r>
              <w:rPr>
                <w:w w:val="95"/>
              </w:rPr>
              <w:t>В</w:t>
            </w:r>
            <w:r w:rsidR="0030606D">
              <w:rPr>
                <w:w w:val="95"/>
              </w:rPr>
              <w:t xml:space="preserve"> </w:t>
            </w:r>
            <w:r>
              <w:rPr>
                <w:w w:val="95"/>
              </w:rPr>
              <w:t>случае</w:t>
            </w:r>
            <w:r w:rsidR="0030606D">
              <w:rPr>
                <w:w w:val="95"/>
              </w:rPr>
              <w:t xml:space="preserve"> </w:t>
            </w:r>
            <w:r>
              <w:rPr>
                <w:w w:val="95"/>
              </w:rPr>
              <w:t>отсутствия</w:t>
            </w:r>
            <w:r w:rsidR="0030606D">
              <w:rPr>
                <w:w w:val="95"/>
              </w:rPr>
              <w:t xml:space="preserve"> </w:t>
            </w:r>
            <w:r>
              <w:rPr>
                <w:spacing w:val="-2"/>
                <w:w w:val="95"/>
              </w:rPr>
              <w:t xml:space="preserve">оснований </w:t>
            </w:r>
            <w:r>
              <w:rPr>
                <w:w w:val="95"/>
              </w:rPr>
              <w:t>для</w:t>
            </w:r>
            <w:r w:rsidR="0030606D">
              <w:rPr>
                <w:w w:val="95"/>
              </w:rPr>
              <w:t xml:space="preserve"> </w:t>
            </w:r>
            <w:r>
              <w:rPr>
                <w:w w:val="95"/>
              </w:rPr>
              <w:t>отказа</w:t>
            </w:r>
            <w:r w:rsidR="0030606D">
              <w:rPr>
                <w:w w:val="95"/>
              </w:rPr>
              <w:t xml:space="preserve"> </w:t>
            </w:r>
            <w:r>
              <w:rPr>
                <w:w w:val="95"/>
              </w:rPr>
              <w:t>в</w:t>
            </w:r>
            <w:r w:rsidR="0030606D">
              <w:rPr>
                <w:w w:val="95"/>
              </w:rPr>
              <w:t xml:space="preserve"> </w:t>
            </w:r>
            <w:r>
              <w:rPr>
                <w:w w:val="95"/>
              </w:rPr>
              <w:t>приеме</w:t>
            </w:r>
            <w:r w:rsidR="0030606D">
              <w:rPr>
                <w:w w:val="95"/>
              </w:rPr>
              <w:t xml:space="preserve"> </w:t>
            </w:r>
            <w:r>
              <w:rPr>
                <w:w w:val="95"/>
              </w:rPr>
              <w:t>документов, предусмотренных пунктом2.14. Административного</w:t>
            </w:r>
            <w:r w:rsidR="0030606D">
              <w:rPr>
                <w:w w:val="95"/>
              </w:rPr>
              <w:t xml:space="preserve"> </w:t>
            </w:r>
            <w:r>
              <w:rPr>
                <w:w w:val="95"/>
              </w:rPr>
              <w:t xml:space="preserve">регламента, </w:t>
            </w:r>
            <w:r>
              <w:t>регистрация заявления в электронной базе</w:t>
            </w:r>
            <w:r w:rsidR="0030606D">
              <w:t xml:space="preserve"> </w:t>
            </w:r>
            <w:r>
              <w:t>данных</w:t>
            </w:r>
            <w:r w:rsidR="0030606D">
              <w:t xml:space="preserve"> </w:t>
            </w:r>
            <w:r>
              <w:t>по учету документов</w:t>
            </w:r>
          </w:p>
        </w:tc>
        <w:tc>
          <w:tcPr>
            <w:tcW w:w="1573" w:type="dxa"/>
            <w:vMerge w:val="restart"/>
            <w:tcBorders>
              <w:top w:val="single" w:sz="6" w:space="0" w:color="282828"/>
              <w:left w:val="single" w:sz="6" w:space="0" w:color="282828"/>
              <w:bottom w:val="single" w:sz="6" w:space="0" w:color="282828"/>
              <w:right w:val="single" w:sz="6" w:space="0" w:color="282828"/>
            </w:tcBorders>
          </w:tcPr>
          <w:p w:rsidR="00EB34EB" w:rsidRDefault="00F51425">
            <w:pPr>
              <w:pStyle w:val="TableParagraph"/>
              <w:widowControl w:val="0"/>
              <w:jc w:val="center"/>
              <w:rPr>
                <w:bCs/>
                <w:color w:val="000000"/>
              </w:rPr>
            </w:pPr>
            <w:r>
              <w:rPr>
                <w:spacing w:val="-2"/>
              </w:rPr>
              <w:t xml:space="preserve">3 рабочих </w:t>
            </w:r>
            <w:r>
              <w:rPr>
                <w:spacing w:val="-4"/>
              </w:rPr>
              <w:t>дня</w:t>
            </w:r>
          </w:p>
        </w:tc>
        <w:tc>
          <w:tcPr>
            <w:tcW w:w="2239" w:type="dxa"/>
            <w:tcBorders>
              <w:top w:val="single" w:sz="6" w:space="0" w:color="282828"/>
              <w:left w:val="single" w:sz="6" w:space="0" w:color="282828"/>
              <w:bottom w:val="single" w:sz="6" w:space="0" w:color="282828"/>
              <w:right w:val="single" w:sz="6" w:space="0" w:color="282828"/>
            </w:tcBorders>
          </w:tcPr>
          <w:p w:rsidR="00EB34EB" w:rsidRDefault="00F51425">
            <w:pPr>
              <w:pStyle w:val="TableParagraph"/>
              <w:widowControl w:val="0"/>
              <w:jc w:val="center"/>
              <w:rPr>
                <w:bCs/>
                <w:color w:val="000000"/>
              </w:rPr>
            </w:pPr>
            <w:r>
              <w:rPr>
                <w:spacing w:val="-2"/>
              </w:rPr>
              <w:t>Должностное</w:t>
            </w:r>
            <w:r>
              <w:t xml:space="preserve"> лицо </w:t>
            </w:r>
            <w:r>
              <w:rPr>
                <w:spacing w:val="-2"/>
                <w:w w:val="90"/>
              </w:rPr>
              <w:t>Уполномоч</w:t>
            </w:r>
            <w:r>
              <w:rPr>
                <w:spacing w:val="-2"/>
              </w:rPr>
              <w:t>енного органа, ответствен</w:t>
            </w:r>
            <w:r>
              <w:t xml:space="preserve">ное за </w:t>
            </w:r>
            <w:r>
              <w:rPr>
                <w:spacing w:val="-2"/>
                <w:w w:val="95"/>
              </w:rPr>
              <w:t xml:space="preserve">регистрацию </w:t>
            </w:r>
            <w:r>
              <w:rPr>
                <w:spacing w:val="-2"/>
                <w:w w:val="90"/>
              </w:rPr>
              <w:t>корреспон</w:t>
            </w:r>
            <w:r>
              <w:rPr>
                <w:spacing w:val="-2"/>
              </w:rPr>
              <w:t>денции</w:t>
            </w:r>
          </w:p>
        </w:tc>
        <w:tc>
          <w:tcPr>
            <w:tcW w:w="2387" w:type="dxa"/>
            <w:gridSpan w:val="2"/>
            <w:tcBorders>
              <w:top w:val="single" w:sz="6" w:space="0" w:color="282828"/>
              <w:left w:val="single" w:sz="6" w:space="0" w:color="282828"/>
              <w:bottom w:val="single" w:sz="6" w:space="0" w:color="282828"/>
              <w:right w:val="single" w:sz="6" w:space="0" w:color="282828"/>
            </w:tcBorders>
          </w:tcPr>
          <w:p w:rsidR="00EB34EB" w:rsidRDefault="00F51425">
            <w:pPr>
              <w:pStyle w:val="TableParagraph"/>
              <w:widowControl w:val="0"/>
              <w:jc w:val="center"/>
              <w:rPr>
                <w:bCs/>
                <w:color w:val="000000"/>
              </w:rPr>
            </w:pPr>
            <w:r>
              <w:rPr>
                <w:spacing w:val="-2"/>
              </w:rPr>
              <w:t>Уполномоченны</w:t>
            </w:r>
            <w:r>
              <w:t>й</w:t>
            </w:r>
            <w:r w:rsidR="0030606D">
              <w:t xml:space="preserve"> </w:t>
            </w:r>
            <w:r>
              <w:rPr>
                <w:spacing w:val="-2"/>
              </w:rPr>
              <w:t>орган/ГИС</w:t>
            </w:r>
          </w:p>
        </w:tc>
        <w:tc>
          <w:tcPr>
            <w:tcW w:w="1924" w:type="dxa"/>
            <w:tcBorders>
              <w:top w:val="single" w:sz="6" w:space="0" w:color="282828"/>
              <w:left w:val="single" w:sz="6" w:space="0" w:color="282828"/>
              <w:bottom w:val="single" w:sz="6" w:space="0" w:color="282828"/>
              <w:right w:val="single" w:sz="6" w:space="0" w:color="282828"/>
            </w:tcBorders>
          </w:tcPr>
          <w:p w:rsidR="00EB34EB" w:rsidRDefault="00EB34EB">
            <w:pPr>
              <w:widowControl w:val="0"/>
              <w:jc w:val="center"/>
            </w:pPr>
          </w:p>
        </w:tc>
        <w:tc>
          <w:tcPr>
            <w:tcW w:w="2243" w:type="dxa"/>
            <w:tcBorders>
              <w:top w:val="single" w:sz="6" w:space="0" w:color="282828"/>
              <w:left w:val="single" w:sz="6" w:space="0" w:color="282828"/>
              <w:bottom w:val="single" w:sz="6" w:space="0" w:color="282828"/>
              <w:right w:val="single" w:sz="6" w:space="0" w:color="282828"/>
            </w:tcBorders>
          </w:tcPr>
          <w:p w:rsidR="00EB34EB" w:rsidRDefault="00EB34EB">
            <w:pPr>
              <w:widowControl w:val="0"/>
              <w:jc w:val="center"/>
            </w:pPr>
          </w:p>
        </w:tc>
      </w:tr>
      <w:tr w:rsidR="00EB34EB" w:rsidTr="00F51425">
        <w:trPr>
          <w:trHeight w:val="741"/>
          <w:jc w:val="center"/>
        </w:trPr>
        <w:tc>
          <w:tcPr>
            <w:tcW w:w="1543" w:type="dxa"/>
            <w:vMerge/>
            <w:tcBorders>
              <w:left w:val="single" w:sz="6" w:space="0" w:color="282828"/>
              <w:bottom w:val="single" w:sz="6" w:space="0" w:color="282828"/>
              <w:right w:val="single" w:sz="6" w:space="0" w:color="282828"/>
            </w:tcBorders>
          </w:tcPr>
          <w:p w:rsidR="00EB34EB" w:rsidRDefault="00EB34EB">
            <w:pPr>
              <w:widowControl w:val="0"/>
              <w:rPr>
                <w:bCs/>
                <w:color w:val="000000"/>
              </w:rPr>
            </w:pPr>
          </w:p>
        </w:tc>
        <w:tc>
          <w:tcPr>
            <w:tcW w:w="3288" w:type="dxa"/>
            <w:tcBorders>
              <w:top w:val="single" w:sz="6" w:space="0" w:color="282828"/>
              <w:left w:val="single" w:sz="6" w:space="0" w:color="282828"/>
              <w:bottom w:val="single" w:sz="6" w:space="0" w:color="282828"/>
              <w:right w:val="single" w:sz="6" w:space="0" w:color="282828"/>
            </w:tcBorders>
          </w:tcPr>
          <w:p w:rsidR="00EB34EB" w:rsidRDefault="00F51425">
            <w:pPr>
              <w:pStyle w:val="TableParagraph"/>
              <w:widowControl w:val="0"/>
              <w:jc w:val="center"/>
              <w:rPr>
                <w:bCs/>
                <w:color w:val="000000"/>
              </w:rPr>
            </w:pPr>
            <w:r>
              <w:rPr>
                <w:w w:val="95"/>
              </w:rPr>
              <w:t>Проверка</w:t>
            </w:r>
            <w:r w:rsidR="0030606D">
              <w:rPr>
                <w:w w:val="95"/>
              </w:rPr>
              <w:t xml:space="preserve"> </w:t>
            </w:r>
            <w:r>
              <w:rPr>
                <w:w w:val="95"/>
              </w:rPr>
              <w:t>заявления</w:t>
            </w:r>
            <w:r w:rsidR="0030606D">
              <w:rPr>
                <w:w w:val="95"/>
              </w:rPr>
              <w:t xml:space="preserve"> </w:t>
            </w:r>
            <w:r>
              <w:rPr>
                <w:spacing w:val="-10"/>
                <w:w w:val="95"/>
              </w:rPr>
              <w:t xml:space="preserve">и </w:t>
            </w:r>
            <w:r>
              <w:rPr>
                <w:w w:val="95"/>
              </w:rPr>
              <w:t>документов</w:t>
            </w:r>
            <w:r w:rsidR="0030606D">
              <w:rPr>
                <w:w w:val="95"/>
              </w:rPr>
              <w:t xml:space="preserve"> </w:t>
            </w:r>
            <w:r>
              <w:rPr>
                <w:w w:val="95"/>
              </w:rPr>
              <w:t>представленных</w:t>
            </w:r>
            <w:r w:rsidR="0030606D">
              <w:rPr>
                <w:w w:val="95"/>
              </w:rPr>
              <w:t xml:space="preserve"> </w:t>
            </w:r>
            <w:r>
              <w:rPr>
                <w:w w:val="95"/>
              </w:rPr>
              <w:t xml:space="preserve">для </w:t>
            </w:r>
            <w:r>
              <w:t>получения</w:t>
            </w:r>
            <w:r w:rsidR="0030606D">
              <w:t xml:space="preserve"> </w:t>
            </w:r>
            <w:r>
              <w:t xml:space="preserve">муниципальной </w:t>
            </w:r>
            <w:r>
              <w:rPr>
                <w:spacing w:val="-2"/>
              </w:rPr>
              <w:t>услуги</w:t>
            </w:r>
          </w:p>
        </w:tc>
        <w:tc>
          <w:tcPr>
            <w:tcW w:w="1573" w:type="dxa"/>
            <w:vMerge/>
            <w:tcBorders>
              <w:left w:val="single" w:sz="6" w:space="0" w:color="282828"/>
              <w:bottom w:val="single" w:sz="6" w:space="0" w:color="282828"/>
              <w:right w:val="single" w:sz="6" w:space="0" w:color="282828"/>
            </w:tcBorders>
          </w:tcPr>
          <w:p w:rsidR="00EB34EB" w:rsidRDefault="00EB34EB">
            <w:pPr>
              <w:widowControl w:val="0"/>
              <w:rPr>
                <w:bCs/>
                <w:color w:val="000000"/>
              </w:rPr>
            </w:pPr>
          </w:p>
        </w:tc>
        <w:tc>
          <w:tcPr>
            <w:tcW w:w="2239" w:type="dxa"/>
            <w:tcBorders>
              <w:top w:val="single" w:sz="6" w:space="0" w:color="282828"/>
              <w:left w:val="single" w:sz="6" w:space="0" w:color="282828"/>
              <w:bottom w:val="single" w:sz="6" w:space="0" w:color="282828"/>
              <w:right w:val="single" w:sz="6" w:space="0" w:color="282828"/>
            </w:tcBorders>
          </w:tcPr>
          <w:p w:rsidR="00EB34EB" w:rsidRDefault="00F51425">
            <w:pPr>
              <w:pStyle w:val="TableParagraph"/>
              <w:widowControl w:val="0"/>
              <w:jc w:val="center"/>
              <w:rPr>
                <w:bCs/>
                <w:color w:val="000000"/>
              </w:rPr>
            </w:pPr>
            <w:r>
              <w:rPr>
                <w:spacing w:val="-2"/>
              </w:rPr>
              <w:t>Должностное</w:t>
            </w:r>
            <w:r>
              <w:t xml:space="preserve"> лицо </w:t>
            </w:r>
            <w:r>
              <w:rPr>
                <w:spacing w:val="-2"/>
                <w:w w:val="90"/>
              </w:rPr>
              <w:t>Уполномо</w:t>
            </w:r>
            <w:r>
              <w:rPr>
                <w:spacing w:val="-2"/>
              </w:rPr>
              <w:t>ченного органа,</w:t>
            </w:r>
          </w:p>
          <w:p w:rsidR="00EB34EB" w:rsidRDefault="00EB34EB">
            <w:pPr>
              <w:pStyle w:val="TableParagraph"/>
              <w:widowControl w:val="0"/>
              <w:jc w:val="center"/>
            </w:pPr>
          </w:p>
          <w:p w:rsidR="00EB34EB" w:rsidRDefault="00F51425">
            <w:pPr>
              <w:pStyle w:val="TableParagraph"/>
              <w:widowControl w:val="0"/>
              <w:jc w:val="center"/>
              <w:rPr>
                <w:bCs/>
                <w:color w:val="000000"/>
              </w:rPr>
            </w:pPr>
            <w:r>
              <w:rPr>
                <w:spacing w:val="-2"/>
              </w:rPr>
              <w:t>ответствен</w:t>
            </w:r>
            <w:r>
              <w:t>ное за</w:t>
            </w:r>
          </w:p>
          <w:p w:rsidR="00EB34EB" w:rsidRDefault="00F51425">
            <w:pPr>
              <w:pStyle w:val="TableParagraph"/>
              <w:widowControl w:val="0"/>
              <w:jc w:val="center"/>
              <w:rPr>
                <w:bCs/>
                <w:color w:val="000000"/>
              </w:rPr>
            </w:pPr>
            <w:r>
              <w:rPr>
                <w:spacing w:val="-2"/>
                <w:w w:val="95"/>
              </w:rPr>
              <w:t>предостав</w:t>
            </w:r>
            <w:r>
              <w:rPr>
                <w:spacing w:val="-2"/>
              </w:rPr>
              <w:t xml:space="preserve">ление </w:t>
            </w:r>
            <w:r>
              <w:rPr>
                <w:spacing w:val="-2"/>
              </w:rPr>
              <w:lastRenderedPageBreak/>
              <w:t>муницип</w:t>
            </w:r>
            <w:r>
              <w:rPr>
                <w:spacing w:val="-2"/>
                <w:w w:val="90"/>
              </w:rPr>
              <w:t xml:space="preserve">альной </w:t>
            </w:r>
            <w:r>
              <w:rPr>
                <w:spacing w:val="-2"/>
              </w:rPr>
              <w:t>услуги</w:t>
            </w:r>
          </w:p>
        </w:tc>
        <w:tc>
          <w:tcPr>
            <w:tcW w:w="2387" w:type="dxa"/>
            <w:gridSpan w:val="2"/>
            <w:tcBorders>
              <w:top w:val="single" w:sz="6" w:space="0" w:color="282828"/>
              <w:left w:val="single" w:sz="6" w:space="0" w:color="282828"/>
              <w:bottom w:val="single" w:sz="6" w:space="0" w:color="282828"/>
              <w:right w:val="single" w:sz="6" w:space="0" w:color="282828"/>
            </w:tcBorders>
          </w:tcPr>
          <w:p w:rsidR="00EB34EB" w:rsidRDefault="00F51425">
            <w:pPr>
              <w:pStyle w:val="TableParagraph"/>
              <w:widowControl w:val="0"/>
              <w:jc w:val="center"/>
              <w:rPr>
                <w:bCs/>
                <w:color w:val="000000"/>
              </w:rPr>
            </w:pPr>
            <w:r>
              <w:rPr>
                <w:spacing w:val="-2"/>
              </w:rPr>
              <w:lastRenderedPageBreak/>
              <w:t>Уполномоченны</w:t>
            </w:r>
            <w:r>
              <w:t>й</w:t>
            </w:r>
            <w:r w:rsidR="0030606D">
              <w:t xml:space="preserve"> </w:t>
            </w:r>
            <w:r>
              <w:rPr>
                <w:spacing w:val="-2"/>
              </w:rPr>
              <w:t>орган/ГИС</w:t>
            </w:r>
          </w:p>
        </w:tc>
        <w:tc>
          <w:tcPr>
            <w:tcW w:w="1924" w:type="dxa"/>
            <w:tcBorders>
              <w:top w:val="single" w:sz="6" w:space="0" w:color="282828"/>
              <w:left w:val="single" w:sz="6" w:space="0" w:color="282828"/>
              <w:bottom w:val="single" w:sz="6" w:space="0" w:color="282828"/>
              <w:right w:val="single" w:sz="6" w:space="0" w:color="282828"/>
            </w:tcBorders>
          </w:tcPr>
          <w:p w:rsidR="00EB34EB" w:rsidRDefault="00EB34EB">
            <w:pPr>
              <w:pStyle w:val="TableParagraph"/>
              <w:widowControl w:val="0"/>
              <w:jc w:val="center"/>
            </w:pPr>
          </w:p>
        </w:tc>
        <w:tc>
          <w:tcPr>
            <w:tcW w:w="2243" w:type="dxa"/>
            <w:tcBorders>
              <w:top w:val="single" w:sz="6" w:space="0" w:color="282828"/>
              <w:left w:val="single" w:sz="6" w:space="0" w:color="282828"/>
              <w:bottom w:val="single" w:sz="6" w:space="0" w:color="282828"/>
              <w:right w:val="single" w:sz="6" w:space="0" w:color="282828"/>
            </w:tcBorders>
          </w:tcPr>
          <w:p w:rsidR="00EB34EB" w:rsidRDefault="00F51425">
            <w:pPr>
              <w:pStyle w:val="TableParagraph"/>
              <w:widowControl w:val="0"/>
              <w:jc w:val="center"/>
              <w:rPr>
                <w:spacing w:val="-2"/>
              </w:rPr>
            </w:pPr>
            <w:r>
              <w:rPr>
                <w:spacing w:val="-2"/>
              </w:rPr>
              <w:t>Направленное заявителю электронное</w:t>
            </w:r>
          </w:p>
          <w:p w:rsidR="00EB34EB" w:rsidRDefault="00EB34EB">
            <w:pPr>
              <w:pStyle w:val="TableParagraph"/>
              <w:widowControl w:val="0"/>
              <w:jc w:val="center"/>
            </w:pPr>
          </w:p>
          <w:p w:rsidR="00EB34EB" w:rsidRDefault="00F51425">
            <w:pPr>
              <w:pStyle w:val="TableParagraph"/>
              <w:widowControl w:val="0"/>
              <w:jc w:val="center"/>
              <w:rPr>
                <w:bCs/>
                <w:color w:val="000000"/>
              </w:rPr>
            </w:pPr>
            <w:r>
              <w:t>уведомление о</w:t>
            </w:r>
          </w:p>
          <w:p w:rsidR="00EB34EB" w:rsidRDefault="00F51425">
            <w:pPr>
              <w:pStyle w:val="TableParagraph"/>
              <w:widowControl w:val="0"/>
              <w:jc w:val="center"/>
              <w:rPr>
                <w:bCs/>
                <w:color w:val="000000"/>
              </w:rPr>
            </w:pPr>
            <w:r>
              <w:rPr>
                <w:w w:val="95"/>
              </w:rPr>
              <w:t>приеме</w:t>
            </w:r>
            <w:r w:rsidR="0030606D">
              <w:rPr>
                <w:w w:val="95"/>
              </w:rPr>
              <w:t xml:space="preserve"> </w:t>
            </w:r>
            <w:r>
              <w:rPr>
                <w:w w:val="95"/>
              </w:rPr>
              <w:t xml:space="preserve">заявления к </w:t>
            </w:r>
            <w:r>
              <w:rPr>
                <w:w w:val="95"/>
              </w:rPr>
              <w:lastRenderedPageBreak/>
              <w:t>рассмотрению</w:t>
            </w:r>
            <w:r w:rsidR="0030606D">
              <w:rPr>
                <w:w w:val="95"/>
              </w:rPr>
              <w:t xml:space="preserve"> </w:t>
            </w:r>
            <w:r>
              <w:rPr>
                <w:w w:val="95"/>
              </w:rPr>
              <w:t xml:space="preserve">либо </w:t>
            </w:r>
            <w:r>
              <w:t xml:space="preserve">отказа в приеме заявления к </w:t>
            </w:r>
            <w:r>
              <w:rPr>
                <w:spacing w:val="-2"/>
              </w:rPr>
              <w:t>рассмотрению</w:t>
            </w:r>
          </w:p>
        </w:tc>
      </w:tr>
      <w:tr w:rsidR="00EB34EB" w:rsidTr="00F51425">
        <w:trPr>
          <w:trHeight w:val="450"/>
          <w:jc w:val="center"/>
        </w:trPr>
        <w:tc>
          <w:tcPr>
            <w:tcW w:w="15197" w:type="dxa"/>
            <w:gridSpan w:val="8"/>
            <w:tcBorders>
              <w:top w:val="single" w:sz="6" w:space="0" w:color="282828"/>
              <w:left w:val="single" w:sz="6" w:space="0" w:color="282828"/>
              <w:bottom w:val="single" w:sz="6" w:space="0" w:color="282828"/>
              <w:right w:val="single" w:sz="6" w:space="0" w:color="282828"/>
            </w:tcBorders>
          </w:tcPr>
          <w:p w:rsidR="00EB34EB" w:rsidRDefault="00F51425">
            <w:pPr>
              <w:pStyle w:val="TableParagraph"/>
              <w:widowControl w:val="0"/>
              <w:jc w:val="center"/>
              <w:rPr>
                <w:bCs/>
                <w:color w:val="000000"/>
              </w:rPr>
            </w:pPr>
            <w:r>
              <w:rPr>
                <w:spacing w:val="-5"/>
              </w:rPr>
              <w:lastRenderedPageBreak/>
              <w:t>2.</w:t>
            </w:r>
            <w:r>
              <w:rPr>
                <w:w w:val="95"/>
              </w:rPr>
              <w:t xml:space="preserve">Получение сведений </w:t>
            </w:r>
            <w:r>
              <w:rPr>
                <w:spacing w:val="-2"/>
                <w:w w:val="95"/>
              </w:rPr>
              <w:t>посредст</w:t>
            </w:r>
            <w:r>
              <w:t xml:space="preserve">вом </w:t>
            </w:r>
            <w:r>
              <w:rPr>
                <w:spacing w:val="-4"/>
              </w:rPr>
              <w:t>СМЭВ</w:t>
            </w:r>
          </w:p>
        </w:tc>
      </w:tr>
      <w:tr w:rsidR="00EB34EB" w:rsidTr="00F51425">
        <w:trPr>
          <w:trHeight w:val="3815"/>
          <w:jc w:val="center"/>
        </w:trPr>
        <w:tc>
          <w:tcPr>
            <w:tcW w:w="1543" w:type="dxa"/>
            <w:tcBorders>
              <w:top w:val="single" w:sz="6" w:space="0" w:color="282828"/>
              <w:left w:val="single" w:sz="6" w:space="0" w:color="282828"/>
              <w:right w:val="single" w:sz="6" w:space="0" w:color="282828"/>
            </w:tcBorders>
          </w:tcPr>
          <w:p w:rsidR="00EB34EB" w:rsidRDefault="00F51425">
            <w:pPr>
              <w:pStyle w:val="TableParagraph"/>
              <w:widowControl w:val="0"/>
              <w:jc w:val="center"/>
              <w:rPr>
                <w:bCs/>
                <w:color w:val="000000"/>
              </w:rPr>
            </w:pPr>
            <w:r>
              <w:rPr>
                <w:spacing w:val="-2"/>
              </w:rPr>
              <w:t xml:space="preserve">Пакет </w:t>
            </w:r>
            <w:r>
              <w:rPr>
                <w:spacing w:val="-2"/>
                <w:w w:val="95"/>
              </w:rPr>
              <w:t>зарегистриро</w:t>
            </w:r>
          </w:p>
          <w:p w:rsidR="00EB34EB" w:rsidRDefault="00F51425">
            <w:pPr>
              <w:pStyle w:val="TableParagraph"/>
              <w:widowControl w:val="0"/>
              <w:jc w:val="center"/>
              <w:rPr>
                <w:bCs/>
                <w:color w:val="000000"/>
              </w:rPr>
            </w:pPr>
            <w:r>
              <w:rPr>
                <w:spacing w:val="-2"/>
                <w:w w:val="95"/>
              </w:rPr>
              <w:t>ванн</w:t>
            </w:r>
            <w:r>
              <w:t xml:space="preserve">ых документов, </w:t>
            </w:r>
            <w:r>
              <w:rPr>
                <w:spacing w:val="-2"/>
              </w:rPr>
              <w:t>поступив</w:t>
            </w:r>
          </w:p>
          <w:p w:rsidR="00EB34EB" w:rsidRDefault="00F51425">
            <w:pPr>
              <w:pStyle w:val="TableParagraph"/>
              <w:widowControl w:val="0"/>
              <w:jc w:val="center"/>
              <w:rPr>
                <w:bCs/>
                <w:color w:val="000000"/>
              </w:rPr>
            </w:pPr>
            <w:r>
              <w:rPr>
                <w:spacing w:val="-2"/>
              </w:rPr>
              <w:t xml:space="preserve">ших должностному лицу, </w:t>
            </w:r>
            <w:r>
              <w:rPr>
                <w:w w:val="95"/>
              </w:rPr>
              <w:t>ответствен</w:t>
            </w:r>
          </w:p>
          <w:p w:rsidR="00EB34EB" w:rsidRDefault="00F51425">
            <w:pPr>
              <w:pStyle w:val="TableParagraph"/>
              <w:widowControl w:val="0"/>
              <w:jc w:val="center"/>
              <w:rPr>
                <w:bCs/>
                <w:color w:val="000000"/>
              </w:rPr>
            </w:pPr>
            <w:r>
              <w:rPr>
                <w:w w:val="95"/>
              </w:rPr>
              <w:t>ному</w:t>
            </w:r>
            <w:r w:rsidR="0030606D">
              <w:rPr>
                <w:w w:val="95"/>
              </w:rPr>
              <w:t xml:space="preserve"> </w:t>
            </w:r>
            <w:r>
              <w:rPr>
                <w:w w:val="95"/>
              </w:rPr>
              <w:t xml:space="preserve">за </w:t>
            </w:r>
            <w:r>
              <w:rPr>
                <w:spacing w:val="-2"/>
              </w:rPr>
              <w:t>предоставле</w:t>
            </w:r>
          </w:p>
          <w:p w:rsidR="00EB34EB" w:rsidRDefault="00F51425">
            <w:pPr>
              <w:pStyle w:val="TableParagraph"/>
              <w:widowControl w:val="0"/>
              <w:jc w:val="center"/>
              <w:rPr>
                <w:spacing w:val="-2"/>
              </w:rPr>
            </w:pPr>
            <w:r>
              <w:rPr>
                <w:spacing w:val="-2"/>
              </w:rPr>
              <w:t>ние муниципаль</w:t>
            </w:r>
          </w:p>
          <w:p w:rsidR="00EB34EB" w:rsidRDefault="00F51425">
            <w:pPr>
              <w:pStyle w:val="TableParagraph"/>
              <w:widowControl w:val="0"/>
              <w:jc w:val="center"/>
              <w:rPr>
                <w:spacing w:val="-2"/>
              </w:rPr>
            </w:pPr>
            <w:r>
              <w:rPr>
                <w:spacing w:val="-2"/>
              </w:rPr>
              <w:t>ной услуги</w:t>
            </w:r>
          </w:p>
        </w:tc>
        <w:tc>
          <w:tcPr>
            <w:tcW w:w="3288" w:type="dxa"/>
            <w:tcBorders>
              <w:top w:val="single" w:sz="6" w:space="0" w:color="282828"/>
              <w:left w:val="single" w:sz="6" w:space="0" w:color="282828"/>
              <w:bottom w:val="single" w:sz="6" w:space="0" w:color="232323"/>
              <w:right w:val="single" w:sz="6" w:space="0" w:color="282828"/>
            </w:tcBorders>
          </w:tcPr>
          <w:p w:rsidR="00EB34EB" w:rsidRDefault="00F51425">
            <w:pPr>
              <w:pStyle w:val="TableParagraph"/>
              <w:widowControl w:val="0"/>
              <w:jc w:val="center"/>
              <w:rPr>
                <w:bCs/>
                <w:color w:val="000000"/>
              </w:rPr>
            </w:pPr>
            <w:r>
              <w:rPr>
                <w:w w:val="95"/>
              </w:rPr>
              <w:t>Направление</w:t>
            </w:r>
            <w:r w:rsidR="0030606D">
              <w:rPr>
                <w:w w:val="95"/>
              </w:rPr>
              <w:t xml:space="preserve"> </w:t>
            </w:r>
            <w:r>
              <w:rPr>
                <w:spacing w:val="-2"/>
              </w:rPr>
              <w:t xml:space="preserve">межведомственных </w:t>
            </w:r>
            <w:r>
              <w:rPr>
                <w:w w:val="95"/>
              </w:rPr>
              <w:t>запросов</w:t>
            </w:r>
            <w:r w:rsidR="0030606D">
              <w:rPr>
                <w:w w:val="95"/>
              </w:rPr>
              <w:t xml:space="preserve"> </w:t>
            </w:r>
            <w:r>
              <w:rPr>
                <w:w w:val="95"/>
              </w:rPr>
              <w:t>в</w:t>
            </w:r>
            <w:r w:rsidR="0030606D">
              <w:rPr>
                <w:w w:val="95"/>
              </w:rPr>
              <w:t xml:space="preserve"> </w:t>
            </w:r>
            <w:r>
              <w:rPr>
                <w:w w:val="95"/>
              </w:rPr>
              <w:t>органы</w:t>
            </w:r>
            <w:r w:rsidR="0030606D">
              <w:rPr>
                <w:w w:val="95"/>
              </w:rPr>
              <w:t xml:space="preserve"> </w:t>
            </w:r>
            <w:r>
              <w:rPr>
                <w:w w:val="95"/>
              </w:rPr>
              <w:t>и</w:t>
            </w:r>
            <w:r w:rsidR="0030606D">
              <w:rPr>
                <w:w w:val="95"/>
              </w:rPr>
              <w:t xml:space="preserve"> </w:t>
            </w:r>
            <w:r>
              <w:rPr>
                <w:spacing w:val="-2"/>
                <w:w w:val="95"/>
              </w:rPr>
              <w:t xml:space="preserve">организации, </w:t>
            </w:r>
            <w:r>
              <w:rPr>
                <w:w w:val="95"/>
              </w:rPr>
              <w:t>указанныевпункте</w:t>
            </w:r>
            <w:r>
              <w:rPr>
                <w:spacing w:val="-5"/>
                <w:w w:val="95"/>
              </w:rPr>
              <w:t xml:space="preserve">2.3 </w:t>
            </w:r>
            <w:r>
              <w:rPr>
                <w:w w:val="95"/>
              </w:rPr>
              <w:t>Административного</w:t>
            </w:r>
            <w:r>
              <w:rPr>
                <w:spacing w:val="-2"/>
              </w:rPr>
              <w:t xml:space="preserve"> регламента</w:t>
            </w:r>
          </w:p>
        </w:tc>
        <w:tc>
          <w:tcPr>
            <w:tcW w:w="1573" w:type="dxa"/>
            <w:tcBorders>
              <w:top w:val="single" w:sz="6" w:space="0" w:color="282828"/>
              <w:left w:val="single" w:sz="6" w:space="0" w:color="282828"/>
              <w:bottom w:val="single" w:sz="6" w:space="0" w:color="232323"/>
              <w:right w:val="single" w:sz="6" w:space="0" w:color="282828"/>
            </w:tcBorders>
          </w:tcPr>
          <w:p w:rsidR="00EB34EB" w:rsidRDefault="00F51425">
            <w:pPr>
              <w:pStyle w:val="TableParagraph"/>
              <w:widowControl w:val="0"/>
              <w:jc w:val="center"/>
              <w:rPr>
                <w:bCs/>
                <w:color w:val="000000"/>
              </w:rPr>
            </w:pPr>
            <w:r>
              <w:t xml:space="preserve">В </w:t>
            </w:r>
            <w:r>
              <w:rPr>
                <w:spacing w:val="-4"/>
              </w:rPr>
              <w:t xml:space="preserve">день </w:t>
            </w:r>
            <w:r>
              <w:rPr>
                <w:spacing w:val="-2"/>
              </w:rPr>
              <w:t xml:space="preserve">регистрации </w:t>
            </w:r>
            <w:r>
              <w:rPr>
                <w:w w:val="95"/>
              </w:rPr>
              <w:t>заявления</w:t>
            </w:r>
            <w:r w:rsidR="0030606D">
              <w:rPr>
                <w:w w:val="95"/>
              </w:rPr>
              <w:t xml:space="preserve"> </w:t>
            </w:r>
            <w:r>
              <w:rPr>
                <w:spacing w:val="-10"/>
              </w:rPr>
              <w:t xml:space="preserve">и </w:t>
            </w:r>
            <w:r>
              <w:rPr>
                <w:spacing w:val="-2"/>
              </w:rPr>
              <w:t>документов</w:t>
            </w:r>
          </w:p>
        </w:tc>
        <w:tc>
          <w:tcPr>
            <w:tcW w:w="2239" w:type="dxa"/>
            <w:tcBorders>
              <w:top w:val="single" w:sz="6" w:space="0" w:color="282828"/>
              <w:left w:val="single" w:sz="6" w:space="0" w:color="282828"/>
              <w:bottom w:val="single" w:sz="6" w:space="0" w:color="232323"/>
              <w:right w:val="single" w:sz="6" w:space="0" w:color="282828"/>
            </w:tcBorders>
          </w:tcPr>
          <w:p w:rsidR="00EB34EB" w:rsidRDefault="00F51425">
            <w:pPr>
              <w:pStyle w:val="TableParagraph"/>
              <w:widowControl w:val="0"/>
              <w:jc w:val="center"/>
              <w:rPr>
                <w:bCs/>
                <w:color w:val="000000"/>
              </w:rPr>
            </w:pPr>
            <w:r>
              <w:rPr>
                <w:spacing w:val="-2"/>
              </w:rPr>
              <w:t>Должностн</w:t>
            </w:r>
            <w:r>
              <w:t xml:space="preserve">ое лицо </w:t>
            </w:r>
            <w:r>
              <w:rPr>
                <w:spacing w:val="-2"/>
                <w:w w:val="90"/>
              </w:rPr>
              <w:t>Уполномо</w:t>
            </w:r>
            <w:r>
              <w:rPr>
                <w:spacing w:val="-2"/>
              </w:rPr>
              <w:t xml:space="preserve">ченного органа, </w:t>
            </w:r>
            <w:r>
              <w:rPr>
                <w:spacing w:val="-2"/>
                <w:w w:val="95"/>
              </w:rPr>
              <w:t>ответствен</w:t>
            </w:r>
            <w:r>
              <w:t xml:space="preserve">ное за </w:t>
            </w:r>
            <w:r>
              <w:rPr>
                <w:spacing w:val="-2"/>
                <w:w w:val="90"/>
              </w:rPr>
              <w:t>предоставл</w:t>
            </w:r>
            <w:r>
              <w:rPr>
                <w:spacing w:val="-4"/>
              </w:rPr>
              <w:t xml:space="preserve">ение </w:t>
            </w:r>
            <w:r>
              <w:rPr>
                <w:spacing w:val="-2"/>
                <w:w w:val="95"/>
              </w:rPr>
              <w:t>муниципа</w:t>
            </w:r>
            <w:r>
              <w:rPr>
                <w:spacing w:val="-2"/>
                <w:w w:val="90"/>
              </w:rPr>
              <w:t>льной услуги</w:t>
            </w:r>
          </w:p>
        </w:tc>
        <w:tc>
          <w:tcPr>
            <w:tcW w:w="2387" w:type="dxa"/>
            <w:gridSpan w:val="2"/>
            <w:tcBorders>
              <w:top w:val="single" w:sz="6" w:space="0" w:color="282828"/>
              <w:left w:val="single" w:sz="6" w:space="0" w:color="282828"/>
              <w:bottom w:val="single" w:sz="6" w:space="0" w:color="232323"/>
              <w:right w:val="single" w:sz="6" w:space="0" w:color="282828"/>
            </w:tcBorders>
          </w:tcPr>
          <w:p w:rsidR="00EB34EB" w:rsidRDefault="00F51425">
            <w:pPr>
              <w:pStyle w:val="TableParagraph"/>
              <w:widowControl w:val="0"/>
              <w:jc w:val="center"/>
              <w:rPr>
                <w:bCs/>
                <w:color w:val="000000"/>
              </w:rPr>
            </w:pPr>
            <w:r>
              <w:rPr>
                <w:spacing w:val="-2"/>
              </w:rPr>
              <w:t>Уполномоченны</w:t>
            </w:r>
            <w:r>
              <w:rPr>
                <w:spacing w:val="-2"/>
                <w:w w:val="95"/>
              </w:rPr>
              <w:t>й</w:t>
            </w:r>
            <w:r w:rsidR="0030606D">
              <w:rPr>
                <w:spacing w:val="-2"/>
                <w:w w:val="95"/>
              </w:rPr>
              <w:t xml:space="preserve"> </w:t>
            </w:r>
            <w:r>
              <w:rPr>
                <w:spacing w:val="-2"/>
                <w:w w:val="95"/>
              </w:rPr>
              <w:t xml:space="preserve">орган/ГИС/ </w:t>
            </w:r>
            <w:r>
              <w:rPr>
                <w:spacing w:val="-4"/>
              </w:rPr>
              <w:t>СМЭВ</w:t>
            </w:r>
          </w:p>
        </w:tc>
        <w:tc>
          <w:tcPr>
            <w:tcW w:w="1924" w:type="dxa"/>
            <w:tcBorders>
              <w:top w:val="single" w:sz="6" w:space="0" w:color="282828"/>
              <w:left w:val="single" w:sz="6" w:space="0" w:color="282828"/>
              <w:bottom w:val="single" w:sz="6" w:space="0" w:color="232323"/>
              <w:right w:val="single" w:sz="6" w:space="0" w:color="282828"/>
            </w:tcBorders>
          </w:tcPr>
          <w:p w:rsidR="00EB34EB" w:rsidRDefault="00F51425">
            <w:pPr>
              <w:pStyle w:val="TableParagraph"/>
              <w:widowControl w:val="0"/>
              <w:jc w:val="center"/>
              <w:rPr>
                <w:bCs/>
                <w:color w:val="000000"/>
              </w:rPr>
            </w:pPr>
            <w:r>
              <w:rPr>
                <w:spacing w:val="-2"/>
              </w:rPr>
              <w:t xml:space="preserve">Отсутствие документов, </w:t>
            </w:r>
            <w:r>
              <w:rPr>
                <w:spacing w:val="-2"/>
                <w:w w:val="90"/>
              </w:rPr>
              <w:t xml:space="preserve">необходимых </w:t>
            </w:r>
            <w:r>
              <w:rPr>
                <w:spacing w:val="-5"/>
              </w:rPr>
              <w:t xml:space="preserve">для </w:t>
            </w:r>
            <w:r>
              <w:rPr>
                <w:spacing w:val="-2"/>
              </w:rPr>
              <w:t xml:space="preserve">предоставления </w:t>
            </w:r>
            <w:r>
              <w:rPr>
                <w:spacing w:val="-2"/>
                <w:w w:val="95"/>
              </w:rPr>
              <w:t xml:space="preserve">муниципальной </w:t>
            </w:r>
            <w:r>
              <w:rPr>
                <w:spacing w:val="-10"/>
                <w:w w:val="95"/>
              </w:rPr>
              <w:t>услуги, находящихся в</w:t>
            </w:r>
            <w:r w:rsidR="0030606D">
              <w:rPr>
                <w:spacing w:val="-10"/>
                <w:w w:val="95"/>
              </w:rPr>
              <w:t xml:space="preserve"> </w:t>
            </w:r>
            <w:r>
              <w:rPr>
                <w:spacing w:val="-2"/>
              </w:rPr>
              <w:t xml:space="preserve">распоряжении </w:t>
            </w:r>
            <w:r>
              <w:rPr>
                <w:spacing w:val="-2"/>
                <w:w w:val="95"/>
              </w:rPr>
              <w:t>государственны</w:t>
            </w:r>
            <w:r>
              <w:t xml:space="preserve">х органов </w:t>
            </w:r>
            <w:r>
              <w:rPr>
                <w:spacing w:val="-2"/>
              </w:rPr>
              <w:t>(организаций)</w:t>
            </w:r>
          </w:p>
        </w:tc>
        <w:tc>
          <w:tcPr>
            <w:tcW w:w="2243" w:type="dxa"/>
            <w:tcBorders>
              <w:top w:val="single" w:sz="6" w:space="0" w:color="282828"/>
              <w:left w:val="single" w:sz="6" w:space="0" w:color="282828"/>
              <w:bottom w:val="single" w:sz="6" w:space="0" w:color="232323"/>
              <w:right w:val="single" w:sz="6" w:space="0" w:color="282828"/>
            </w:tcBorders>
          </w:tcPr>
          <w:p w:rsidR="00EB34EB" w:rsidRDefault="00F51425">
            <w:pPr>
              <w:pStyle w:val="TableParagraph"/>
              <w:widowControl w:val="0"/>
              <w:jc w:val="center"/>
              <w:rPr>
                <w:bCs/>
                <w:color w:val="000000"/>
              </w:rPr>
            </w:pPr>
            <w:r>
              <w:rPr>
                <w:spacing w:val="-2"/>
              </w:rPr>
              <w:t xml:space="preserve">Направление </w:t>
            </w:r>
            <w:r>
              <w:rPr>
                <w:spacing w:val="-2"/>
                <w:w w:val="95"/>
              </w:rPr>
              <w:t xml:space="preserve">межведомственного </w:t>
            </w:r>
            <w:r>
              <w:t xml:space="preserve">запроса в органы </w:t>
            </w:r>
            <w:r>
              <w:rPr>
                <w:spacing w:val="-2"/>
              </w:rPr>
              <w:t xml:space="preserve">(организации), предоставляющие документы (сведения), предусмотренные </w:t>
            </w:r>
            <w:r>
              <w:t xml:space="preserve">пунктами 2.11. </w:t>
            </w:r>
            <w:r>
              <w:rPr>
                <w:spacing w:val="-2"/>
                <w:w w:val="95"/>
              </w:rPr>
              <w:t xml:space="preserve">Административного </w:t>
            </w:r>
            <w:r>
              <w:t xml:space="preserve">регламента, в том числе с </w:t>
            </w:r>
            <w:r>
              <w:rPr>
                <w:spacing w:val="-2"/>
                <w:w w:val="95"/>
              </w:rPr>
              <w:t xml:space="preserve">использованием </w:t>
            </w:r>
            <w:r>
              <w:rPr>
                <w:spacing w:val="-4"/>
              </w:rPr>
              <w:t>СМЭВ</w:t>
            </w:r>
          </w:p>
        </w:tc>
      </w:tr>
      <w:tr w:rsidR="00EB34EB" w:rsidTr="00F51425">
        <w:trPr>
          <w:trHeight w:val="4525"/>
          <w:jc w:val="center"/>
        </w:trPr>
        <w:tc>
          <w:tcPr>
            <w:tcW w:w="1543" w:type="dxa"/>
            <w:tcBorders>
              <w:left w:val="single" w:sz="6" w:space="0" w:color="232323"/>
              <w:bottom w:val="single" w:sz="6" w:space="0" w:color="232323"/>
              <w:right w:val="single" w:sz="6" w:space="0" w:color="232323"/>
            </w:tcBorders>
          </w:tcPr>
          <w:p w:rsidR="00EB34EB" w:rsidRDefault="00EB34EB">
            <w:pPr>
              <w:pStyle w:val="TableParagraph"/>
              <w:widowControl w:val="0"/>
              <w:jc w:val="center"/>
            </w:pPr>
          </w:p>
        </w:tc>
        <w:tc>
          <w:tcPr>
            <w:tcW w:w="3288" w:type="dxa"/>
            <w:tcBorders>
              <w:top w:val="single" w:sz="6" w:space="0" w:color="232323"/>
              <w:left w:val="single" w:sz="6" w:space="0" w:color="232323"/>
              <w:bottom w:val="single" w:sz="6" w:space="0" w:color="232323"/>
              <w:right w:val="single" w:sz="6" w:space="0" w:color="232323"/>
            </w:tcBorders>
          </w:tcPr>
          <w:p w:rsidR="00EB34EB" w:rsidRDefault="00F51425">
            <w:pPr>
              <w:pStyle w:val="TableParagraph"/>
              <w:widowControl w:val="0"/>
              <w:jc w:val="center"/>
              <w:rPr>
                <w:bCs/>
                <w:color w:val="000000"/>
              </w:rPr>
            </w:pPr>
            <w:r>
              <w:rPr>
                <w:w w:val="95"/>
              </w:rPr>
              <w:t>Получение ответов</w:t>
            </w:r>
            <w:r w:rsidR="0030606D">
              <w:rPr>
                <w:w w:val="95"/>
              </w:rPr>
              <w:t xml:space="preserve"> </w:t>
            </w:r>
            <w:r>
              <w:rPr>
                <w:spacing w:val="-5"/>
                <w:w w:val="95"/>
              </w:rPr>
              <w:t xml:space="preserve">на </w:t>
            </w:r>
            <w:r>
              <w:rPr>
                <w:w w:val="95"/>
              </w:rPr>
              <w:t>межведомственные</w:t>
            </w:r>
            <w:r w:rsidR="0030606D">
              <w:rPr>
                <w:w w:val="95"/>
              </w:rPr>
              <w:t xml:space="preserve"> </w:t>
            </w:r>
            <w:r>
              <w:rPr>
                <w:w w:val="95"/>
              </w:rPr>
              <w:t xml:space="preserve">запросы, </w:t>
            </w:r>
            <w:r>
              <w:t>формирование полного комплекта документов</w:t>
            </w:r>
          </w:p>
        </w:tc>
        <w:tc>
          <w:tcPr>
            <w:tcW w:w="1573" w:type="dxa"/>
            <w:tcBorders>
              <w:top w:val="single" w:sz="6" w:space="0" w:color="232323"/>
              <w:left w:val="single" w:sz="6" w:space="0" w:color="232323"/>
              <w:bottom w:val="single" w:sz="6" w:space="0" w:color="232323"/>
              <w:right w:val="single" w:sz="6" w:space="0" w:color="232323"/>
            </w:tcBorders>
          </w:tcPr>
          <w:p w:rsidR="00EB34EB" w:rsidRDefault="00F51425">
            <w:pPr>
              <w:pStyle w:val="TableParagraph"/>
              <w:widowControl w:val="0"/>
              <w:jc w:val="center"/>
              <w:rPr>
                <w:bCs/>
                <w:color w:val="000000"/>
              </w:rPr>
            </w:pPr>
            <w:r>
              <w:rPr>
                <w:spacing w:val="-7"/>
                <w:w w:val="95"/>
              </w:rPr>
              <w:t xml:space="preserve">15 </w:t>
            </w:r>
            <w:r>
              <w:rPr>
                <w:w w:val="95"/>
              </w:rPr>
              <w:t>рабочих</w:t>
            </w:r>
            <w:r w:rsidR="0030606D">
              <w:rPr>
                <w:w w:val="95"/>
              </w:rPr>
              <w:t xml:space="preserve"> </w:t>
            </w:r>
            <w:r>
              <w:rPr>
                <w:spacing w:val="-5"/>
                <w:w w:val="95"/>
              </w:rPr>
              <w:t xml:space="preserve">дней </w:t>
            </w:r>
            <w:r>
              <w:t xml:space="preserve">со дня </w:t>
            </w:r>
            <w:r>
              <w:rPr>
                <w:spacing w:val="-2"/>
              </w:rPr>
              <w:t xml:space="preserve">направления межведомственного </w:t>
            </w:r>
            <w:r>
              <w:t xml:space="preserve">запроса в орган или </w:t>
            </w:r>
            <w:r>
              <w:rPr>
                <w:spacing w:val="-2"/>
                <w:w w:val="95"/>
              </w:rPr>
              <w:t>организацию, предоставляю</w:t>
            </w:r>
            <w:r>
              <w:rPr>
                <w:spacing w:val="-4"/>
              </w:rPr>
              <w:t xml:space="preserve">щие </w:t>
            </w:r>
            <w:r>
              <w:t xml:space="preserve">документ и </w:t>
            </w:r>
            <w:r>
              <w:rPr>
                <w:spacing w:val="-2"/>
                <w:w w:val="95"/>
              </w:rPr>
              <w:t xml:space="preserve">информацию, </w:t>
            </w:r>
            <w:r>
              <w:t xml:space="preserve">если иные сроки не </w:t>
            </w:r>
            <w:r>
              <w:rPr>
                <w:spacing w:val="-2"/>
                <w:w w:val="95"/>
              </w:rPr>
              <w:t>предусмотрен</w:t>
            </w:r>
            <w:r>
              <w:rPr>
                <w:spacing w:val="-10"/>
              </w:rPr>
              <w:t xml:space="preserve">ы </w:t>
            </w:r>
            <w:r>
              <w:rPr>
                <w:spacing w:val="-2"/>
                <w:w w:val="95"/>
              </w:rPr>
              <w:t>законодатель</w:t>
            </w:r>
            <w:r>
              <w:t xml:space="preserve">ством РФ и </w:t>
            </w:r>
            <w:r>
              <w:rPr>
                <w:w w:val="95"/>
              </w:rPr>
              <w:t>субъекта</w:t>
            </w:r>
            <w:r w:rsidR="0030606D">
              <w:rPr>
                <w:w w:val="95"/>
              </w:rPr>
              <w:t xml:space="preserve"> </w:t>
            </w:r>
            <w:r>
              <w:rPr>
                <w:spacing w:val="-5"/>
              </w:rPr>
              <w:t>РФ</w:t>
            </w:r>
          </w:p>
        </w:tc>
        <w:tc>
          <w:tcPr>
            <w:tcW w:w="2239" w:type="dxa"/>
            <w:tcBorders>
              <w:top w:val="single" w:sz="6" w:space="0" w:color="232323"/>
              <w:left w:val="single" w:sz="6" w:space="0" w:color="232323"/>
              <w:bottom w:val="single" w:sz="6" w:space="0" w:color="232323"/>
              <w:right w:val="single" w:sz="6" w:space="0" w:color="232323"/>
            </w:tcBorders>
          </w:tcPr>
          <w:p w:rsidR="00EB34EB" w:rsidRDefault="00F51425">
            <w:pPr>
              <w:pStyle w:val="TableParagraph"/>
              <w:widowControl w:val="0"/>
              <w:jc w:val="center"/>
              <w:rPr>
                <w:bCs/>
                <w:color w:val="000000"/>
              </w:rPr>
            </w:pPr>
            <w:r>
              <w:rPr>
                <w:spacing w:val="-2"/>
              </w:rPr>
              <w:t>Должностн</w:t>
            </w:r>
            <w:r>
              <w:t xml:space="preserve">ое лицо </w:t>
            </w:r>
            <w:r>
              <w:rPr>
                <w:spacing w:val="-2"/>
              </w:rPr>
              <w:t xml:space="preserve">Уполномоченного органа, </w:t>
            </w:r>
            <w:r>
              <w:rPr>
                <w:spacing w:val="-2"/>
                <w:w w:val="95"/>
              </w:rPr>
              <w:t>ответствен</w:t>
            </w:r>
            <w:r>
              <w:t xml:space="preserve">ное за </w:t>
            </w:r>
            <w:r>
              <w:rPr>
                <w:spacing w:val="-2"/>
                <w:w w:val="90"/>
              </w:rPr>
              <w:t>предоставл</w:t>
            </w:r>
            <w:r>
              <w:rPr>
                <w:spacing w:val="-4"/>
              </w:rPr>
              <w:t xml:space="preserve">ение </w:t>
            </w:r>
            <w:r>
              <w:rPr>
                <w:spacing w:val="-2"/>
                <w:w w:val="95"/>
              </w:rPr>
              <w:t>муниципа</w:t>
            </w:r>
            <w:r>
              <w:rPr>
                <w:spacing w:val="-2"/>
              </w:rPr>
              <w:t>льной услуги</w:t>
            </w:r>
          </w:p>
        </w:tc>
        <w:tc>
          <w:tcPr>
            <w:tcW w:w="2387" w:type="dxa"/>
            <w:gridSpan w:val="2"/>
            <w:tcBorders>
              <w:top w:val="single" w:sz="6" w:space="0" w:color="232323"/>
              <w:left w:val="single" w:sz="6" w:space="0" w:color="232323"/>
              <w:bottom w:val="single" w:sz="6" w:space="0" w:color="232323"/>
              <w:right w:val="single" w:sz="6" w:space="0" w:color="232323"/>
            </w:tcBorders>
          </w:tcPr>
          <w:p w:rsidR="00EB34EB" w:rsidRDefault="00F51425">
            <w:pPr>
              <w:pStyle w:val="TableParagraph"/>
              <w:widowControl w:val="0"/>
              <w:jc w:val="center"/>
              <w:rPr>
                <w:bCs/>
                <w:color w:val="000000"/>
              </w:rPr>
            </w:pPr>
            <w:r>
              <w:rPr>
                <w:spacing w:val="-2"/>
              </w:rPr>
              <w:t>Уполномоченны</w:t>
            </w:r>
            <w:r>
              <w:rPr>
                <w:w w:val="95"/>
              </w:rPr>
              <w:t>й</w:t>
            </w:r>
            <w:r w:rsidR="0030606D">
              <w:rPr>
                <w:w w:val="95"/>
              </w:rPr>
              <w:t xml:space="preserve"> </w:t>
            </w:r>
            <w:r>
              <w:rPr>
                <w:w w:val="95"/>
              </w:rPr>
              <w:t xml:space="preserve">орган)/ГИС/ </w:t>
            </w:r>
            <w:r>
              <w:rPr>
                <w:spacing w:val="-4"/>
              </w:rPr>
              <w:t>СМЭВ</w:t>
            </w:r>
          </w:p>
        </w:tc>
        <w:tc>
          <w:tcPr>
            <w:tcW w:w="1924" w:type="dxa"/>
            <w:tcBorders>
              <w:top w:val="single" w:sz="6" w:space="0" w:color="232323"/>
              <w:left w:val="single" w:sz="6" w:space="0" w:color="232323"/>
              <w:bottom w:val="single" w:sz="6" w:space="0" w:color="232323"/>
              <w:right w:val="single" w:sz="6" w:space="0" w:color="232323"/>
            </w:tcBorders>
          </w:tcPr>
          <w:p w:rsidR="00EB34EB" w:rsidRDefault="00EB34EB">
            <w:pPr>
              <w:pStyle w:val="TableParagraph"/>
              <w:widowControl w:val="0"/>
              <w:jc w:val="center"/>
            </w:pPr>
          </w:p>
        </w:tc>
        <w:tc>
          <w:tcPr>
            <w:tcW w:w="2243" w:type="dxa"/>
            <w:tcBorders>
              <w:top w:val="single" w:sz="6" w:space="0" w:color="232323"/>
              <w:left w:val="single" w:sz="6" w:space="0" w:color="232323"/>
              <w:bottom w:val="single" w:sz="6" w:space="0" w:color="232323"/>
              <w:right w:val="single" w:sz="6" w:space="0" w:color="232323"/>
            </w:tcBorders>
          </w:tcPr>
          <w:p w:rsidR="00EB34EB" w:rsidRDefault="00F51425">
            <w:pPr>
              <w:pStyle w:val="TableParagraph"/>
              <w:widowControl w:val="0"/>
              <w:jc w:val="center"/>
              <w:rPr>
                <w:bCs/>
                <w:color w:val="000000"/>
              </w:rPr>
            </w:pPr>
            <w:r>
              <w:rPr>
                <w:spacing w:val="-2"/>
              </w:rPr>
              <w:t xml:space="preserve">Получение документов (сведений), </w:t>
            </w:r>
            <w:r>
              <w:rPr>
                <w:w w:val="95"/>
              </w:rPr>
              <w:t>необходимых</w:t>
            </w:r>
            <w:r w:rsidR="0030606D">
              <w:rPr>
                <w:w w:val="95"/>
              </w:rPr>
              <w:t xml:space="preserve"> </w:t>
            </w:r>
            <w:r>
              <w:rPr>
                <w:w w:val="95"/>
              </w:rPr>
              <w:t xml:space="preserve">для </w:t>
            </w:r>
            <w:r>
              <w:rPr>
                <w:spacing w:val="-2"/>
              </w:rPr>
              <w:t xml:space="preserve">предоставления </w:t>
            </w:r>
            <w:r>
              <w:rPr>
                <w:spacing w:val="-2"/>
                <w:w w:val="95"/>
              </w:rPr>
              <w:t xml:space="preserve">муниципальной </w:t>
            </w:r>
            <w:r>
              <w:rPr>
                <w:spacing w:val="-2"/>
              </w:rPr>
              <w:t>услуги</w:t>
            </w:r>
          </w:p>
        </w:tc>
      </w:tr>
      <w:tr w:rsidR="00EB34EB" w:rsidTr="00F51425">
        <w:trPr>
          <w:trHeight w:val="273"/>
          <w:jc w:val="center"/>
        </w:trPr>
        <w:tc>
          <w:tcPr>
            <w:tcW w:w="15197" w:type="dxa"/>
            <w:gridSpan w:val="8"/>
            <w:tcBorders>
              <w:top w:val="single" w:sz="6" w:space="0" w:color="232323"/>
              <w:left w:val="single" w:sz="6" w:space="0" w:color="232323"/>
              <w:bottom w:val="single" w:sz="6" w:space="0" w:color="232323"/>
              <w:right w:val="single" w:sz="6" w:space="0" w:color="232323"/>
            </w:tcBorders>
          </w:tcPr>
          <w:p w:rsidR="00EB34EB" w:rsidRDefault="00F51425">
            <w:pPr>
              <w:pStyle w:val="TableParagraph"/>
              <w:widowControl w:val="0"/>
              <w:jc w:val="center"/>
              <w:rPr>
                <w:bCs/>
                <w:color w:val="000000"/>
              </w:rPr>
            </w:pPr>
            <w:r>
              <w:rPr>
                <w:w w:val="95"/>
              </w:rPr>
              <w:t>3.Рассмотрениедокументови</w:t>
            </w:r>
            <w:r>
              <w:rPr>
                <w:spacing w:val="-2"/>
                <w:w w:val="95"/>
              </w:rPr>
              <w:t>сведений</w:t>
            </w:r>
          </w:p>
        </w:tc>
      </w:tr>
      <w:tr w:rsidR="00EB34EB" w:rsidTr="00F51425">
        <w:trPr>
          <w:trHeight w:val="3863"/>
          <w:jc w:val="center"/>
        </w:trPr>
        <w:tc>
          <w:tcPr>
            <w:tcW w:w="1543" w:type="dxa"/>
            <w:tcBorders>
              <w:top w:val="single" w:sz="6" w:space="0" w:color="2B2B2B"/>
              <w:left w:val="single" w:sz="6" w:space="0" w:color="2B2B2B"/>
              <w:bottom w:val="single" w:sz="6" w:space="0" w:color="2B2B2B"/>
              <w:right w:val="single" w:sz="6" w:space="0" w:color="2B2B2B"/>
            </w:tcBorders>
          </w:tcPr>
          <w:p w:rsidR="00EB34EB" w:rsidRDefault="00F51425">
            <w:pPr>
              <w:pStyle w:val="TableParagraph"/>
              <w:widowControl w:val="0"/>
              <w:jc w:val="center"/>
              <w:rPr>
                <w:bCs/>
                <w:color w:val="000000"/>
              </w:rPr>
            </w:pPr>
            <w:r>
              <w:rPr>
                <w:spacing w:val="-2"/>
              </w:rPr>
              <w:lastRenderedPageBreak/>
              <w:t xml:space="preserve">Пакет </w:t>
            </w:r>
            <w:r>
              <w:rPr>
                <w:spacing w:val="-2"/>
                <w:w w:val="95"/>
              </w:rPr>
              <w:t>зарегистрированны</w:t>
            </w:r>
            <w:r>
              <w:t>х документов, поступив</w:t>
            </w:r>
          </w:p>
          <w:p w:rsidR="00EB34EB" w:rsidRDefault="00F51425">
            <w:pPr>
              <w:pStyle w:val="TableParagraph"/>
              <w:widowControl w:val="0"/>
              <w:jc w:val="center"/>
              <w:rPr>
                <w:bCs/>
                <w:color w:val="000000"/>
              </w:rPr>
            </w:pPr>
            <w:r>
              <w:t>ших</w:t>
            </w:r>
            <w:r w:rsidR="0030606D">
              <w:t xml:space="preserve"> </w:t>
            </w:r>
            <w:r>
              <w:rPr>
                <w:spacing w:val="-2"/>
              </w:rPr>
              <w:t xml:space="preserve">должностному лицу, </w:t>
            </w:r>
            <w:r>
              <w:rPr>
                <w:w w:val="95"/>
              </w:rPr>
              <w:t>ответственному</w:t>
            </w:r>
            <w:r w:rsidR="0030606D">
              <w:rPr>
                <w:w w:val="95"/>
              </w:rPr>
              <w:t xml:space="preserve"> </w:t>
            </w:r>
            <w:r>
              <w:rPr>
                <w:w w:val="95"/>
              </w:rPr>
              <w:t xml:space="preserve">за </w:t>
            </w:r>
            <w:r>
              <w:rPr>
                <w:spacing w:val="-2"/>
              </w:rPr>
              <w:t>предоставле</w:t>
            </w:r>
          </w:p>
          <w:p w:rsidR="00EB34EB" w:rsidRDefault="00F51425">
            <w:pPr>
              <w:pStyle w:val="TableParagraph"/>
              <w:widowControl w:val="0"/>
              <w:jc w:val="center"/>
              <w:rPr>
                <w:spacing w:val="-2"/>
              </w:rPr>
            </w:pPr>
            <w:r>
              <w:rPr>
                <w:spacing w:val="-2"/>
              </w:rPr>
              <w:t>ние муниципаль</w:t>
            </w:r>
          </w:p>
          <w:p w:rsidR="00EB34EB" w:rsidRDefault="00F51425">
            <w:pPr>
              <w:pStyle w:val="TableParagraph"/>
              <w:widowControl w:val="0"/>
              <w:jc w:val="center"/>
              <w:rPr>
                <w:spacing w:val="-2"/>
              </w:rPr>
            </w:pPr>
            <w:r>
              <w:rPr>
                <w:spacing w:val="-2"/>
              </w:rPr>
              <w:t>ной услуги</w:t>
            </w:r>
          </w:p>
        </w:tc>
        <w:tc>
          <w:tcPr>
            <w:tcW w:w="3288" w:type="dxa"/>
            <w:tcBorders>
              <w:top w:val="single" w:sz="6" w:space="0" w:color="2B2B2B"/>
              <w:left w:val="single" w:sz="6" w:space="0" w:color="2B2B2B"/>
              <w:bottom w:val="single" w:sz="6" w:space="0" w:color="2B2B2B"/>
              <w:right w:val="single" w:sz="6" w:space="0" w:color="2B2B2B"/>
            </w:tcBorders>
          </w:tcPr>
          <w:p w:rsidR="00EB34EB" w:rsidRDefault="00F51425">
            <w:pPr>
              <w:pStyle w:val="TableParagraph"/>
              <w:widowControl w:val="0"/>
              <w:jc w:val="center"/>
              <w:rPr>
                <w:bCs/>
                <w:color w:val="000000"/>
              </w:rPr>
            </w:pPr>
            <w:r>
              <w:rPr>
                <w:w w:val="95"/>
              </w:rPr>
              <w:t>Проведение</w:t>
            </w:r>
            <w:r w:rsidR="0030606D">
              <w:rPr>
                <w:w w:val="95"/>
              </w:rPr>
              <w:t xml:space="preserve"> </w:t>
            </w:r>
            <w:r>
              <w:rPr>
                <w:spacing w:val="-2"/>
              </w:rPr>
              <w:t xml:space="preserve">соответствия </w:t>
            </w:r>
            <w:r>
              <w:t>документов и</w:t>
            </w:r>
            <w:r w:rsidR="0030606D">
              <w:t xml:space="preserve"> </w:t>
            </w:r>
            <w:r>
              <w:t xml:space="preserve">сведений требованиям нормативных </w:t>
            </w:r>
            <w:r>
              <w:rPr>
                <w:w w:val="95"/>
              </w:rPr>
              <w:t>правовых</w:t>
            </w:r>
            <w:r w:rsidR="0030606D">
              <w:rPr>
                <w:w w:val="95"/>
              </w:rPr>
              <w:t xml:space="preserve"> </w:t>
            </w:r>
            <w:r>
              <w:rPr>
                <w:w w:val="95"/>
              </w:rPr>
              <w:t>актов</w:t>
            </w:r>
            <w:r w:rsidR="0030606D">
              <w:rPr>
                <w:w w:val="95"/>
              </w:rPr>
              <w:t xml:space="preserve"> </w:t>
            </w:r>
            <w:r>
              <w:rPr>
                <w:w w:val="95"/>
              </w:rPr>
              <w:t xml:space="preserve">предоставления </w:t>
            </w:r>
            <w:r>
              <w:t>муниципальной услуги</w:t>
            </w:r>
          </w:p>
        </w:tc>
        <w:tc>
          <w:tcPr>
            <w:tcW w:w="1573" w:type="dxa"/>
            <w:tcBorders>
              <w:top w:val="single" w:sz="6" w:space="0" w:color="2B2B2B"/>
              <w:left w:val="single" w:sz="6" w:space="0" w:color="2B2B2B"/>
              <w:bottom w:val="single" w:sz="6" w:space="0" w:color="2B2B2B"/>
              <w:right w:val="single" w:sz="6" w:space="0" w:color="2B2B2B"/>
            </w:tcBorders>
          </w:tcPr>
          <w:p w:rsidR="00EB34EB" w:rsidRDefault="00F51425">
            <w:pPr>
              <w:pStyle w:val="TableParagraph"/>
              <w:widowControl w:val="0"/>
              <w:jc w:val="center"/>
              <w:rPr>
                <w:bCs/>
                <w:color w:val="000000"/>
              </w:rPr>
            </w:pPr>
            <w:r>
              <w:t>1</w:t>
            </w:r>
            <w:r>
              <w:rPr>
                <w:spacing w:val="-2"/>
              </w:rPr>
              <w:t xml:space="preserve">рабочий </w:t>
            </w:r>
            <w:r>
              <w:rPr>
                <w:spacing w:val="-4"/>
              </w:rPr>
              <w:t>день</w:t>
            </w:r>
          </w:p>
        </w:tc>
        <w:tc>
          <w:tcPr>
            <w:tcW w:w="2239" w:type="dxa"/>
            <w:tcBorders>
              <w:top w:val="single" w:sz="6" w:space="0" w:color="2B2B2B"/>
              <w:left w:val="single" w:sz="6" w:space="0" w:color="2B2B2B"/>
              <w:bottom w:val="single" w:sz="6" w:space="0" w:color="2B2B2B"/>
              <w:right w:val="single" w:sz="6" w:space="0" w:color="2B2B2B"/>
            </w:tcBorders>
          </w:tcPr>
          <w:p w:rsidR="00EB34EB" w:rsidRDefault="00F51425">
            <w:pPr>
              <w:pStyle w:val="TableParagraph"/>
              <w:widowControl w:val="0"/>
              <w:jc w:val="center"/>
              <w:rPr>
                <w:bCs/>
                <w:color w:val="000000"/>
              </w:rPr>
            </w:pPr>
            <w:r>
              <w:rPr>
                <w:spacing w:val="-2"/>
              </w:rPr>
              <w:t>Должност</w:t>
            </w:r>
            <w:r>
              <w:t xml:space="preserve">ное лицо </w:t>
            </w:r>
            <w:r>
              <w:rPr>
                <w:spacing w:val="-2"/>
                <w:w w:val="90"/>
              </w:rPr>
              <w:t>Уполномо</w:t>
            </w:r>
            <w:r>
              <w:rPr>
                <w:spacing w:val="-2"/>
              </w:rPr>
              <w:t>ченного органа, ответствен</w:t>
            </w:r>
            <w:r>
              <w:t xml:space="preserve">ное за </w:t>
            </w:r>
            <w:r>
              <w:rPr>
                <w:spacing w:val="-2"/>
                <w:w w:val="95"/>
              </w:rPr>
              <w:t>предостав</w:t>
            </w:r>
            <w:r>
              <w:rPr>
                <w:spacing w:val="-2"/>
              </w:rPr>
              <w:t>ление  муниципальной услуги</w:t>
            </w:r>
          </w:p>
        </w:tc>
        <w:tc>
          <w:tcPr>
            <w:tcW w:w="2387" w:type="dxa"/>
            <w:gridSpan w:val="2"/>
            <w:tcBorders>
              <w:top w:val="single" w:sz="6" w:space="0" w:color="2B2B2B"/>
              <w:left w:val="single" w:sz="6" w:space="0" w:color="2B2B2B"/>
              <w:bottom w:val="single" w:sz="6" w:space="0" w:color="2B2B2B"/>
              <w:right w:val="single" w:sz="6" w:space="0" w:color="2B2B2B"/>
            </w:tcBorders>
          </w:tcPr>
          <w:p w:rsidR="00EB34EB" w:rsidRDefault="00F51425">
            <w:pPr>
              <w:pStyle w:val="TableParagraph"/>
              <w:widowControl w:val="0"/>
              <w:jc w:val="center"/>
              <w:rPr>
                <w:bCs/>
                <w:color w:val="000000"/>
              </w:rPr>
            </w:pPr>
            <w:r>
              <w:rPr>
                <w:spacing w:val="-2"/>
              </w:rPr>
              <w:t>Уполномоченны</w:t>
            </w:r>
            <w:r>
              <w:t>й орган)/</w:t>
            </w:r>
            <w:r>
              <w:rPr>
                <w:spacing w:val="-5"/>
              </w:rPr>
              <w:t>ГИС</w:t>
            </w:r>
          </w:p>
        </w:tc>
        <w:tc>
          <w:tcPr>
            <w:tcW w:w="1924" w:type="dxa"/>
            <w:tcBorders>
              <w:top w:val="single" w:sz="6" w:space="0" w:color="2B2B2B"/>
              <w:left w:val="single" w:sz="6" w:space="0" w:color="2B2B2B"/>
              <w:bottom w:val="single" w:sz="6" w:space="0" w:color="2B2B2B"/>
              <w:right w:val="single" w:sz="6" w:space="0" w:color="2B2B2B"/>
            </w:tcBorders>
          </w:tcPr>
          <w:p w:rsidR="00EB34EB" w:rsidRDefault="00F51425">
            <w:pPr>
              <w:pStyle w:val="TableParagraph"/>
              <w:widowControl w:val="0"/>
              <w:jc w:val="center"/>
              <w:rPr>
                <w:bCs/>
                <w:color w:val="000000"/>
              </w:rPr>
            </w:pPr>
            <w:r>
              <w:rPr>
                <w:spacing w:val="-2"/>
              </w:rPr>
              <w:t xml:space="preserve">Основания </w:t>
            </w:r>
            <w:r>
              <w:t xml:space="preserve">отказа в </w:t>
            </w:r>
            <w:r>
              <w:rPr>
                <w:spacing w:val="-2"/>
              </w:rPr>
              <w:t xml:space="preserve">предоставлении </w:t>
            </w:r>
            <w:r>
              <w:rPr>
                <w:spacing w:val="-2"/>
                <w:w w:val="95"/>
              </w:rPr>
              <w:t xml:space="preserve"> муниципальной</w:t>
            </w:r>
            <w:r>
              <w:rPr>
                <w:spacing w:val="8"/>
              </w:rPr>
              <w:t xml:space="preserve"> услуги, </w:t>
            </w:r>
            <w:r>
              <w:rPr>
                <w:spacing w:val="-2"/>
              </w:rPr>
              <w:t>предусмотренны</w:t>
            </w:r>
            <w:r>
              <w:t xml:space="preserve">е пунктом 2.17. </w:t>
            </w:r>
            <w:r>
              <w:rPr>
                <w:spacing w:val="-2"/>
                <w:w w:val="95"/>
              </w:rPr>
              <w:t>Административ</w:t>
            </w:r>
            <w:r>
              <w:rPr>
                <w:w w:val="95"/>
              </w:rPr>
              <w:t xml:space="preserve">ного </w:t>
            </w:r>
            <w:r>
              <w:rPr>
                <w:spacing w:val="-4"/>
                <w:w w:val="95"/>
              </w:rPr>
              <w:t>регламента</w:t>
            </w:r>
          </w:p>
        </w:tc>
        <w:tc>
          <w:tcPr>
            <w:tcW w:w="2243" w:type="dxa"/>
            <w:tcBorders>
              <w:top w:val="single" w:sz="6" w:space="0" w:color="2B2B2B"/>
              <w:left w:val="single" w:sz="6" w:space="0" w:color="2B2B2B"/>
              <w:bottom w:val="single" w:sz="6" w:space="0" w:color="2B2B2B"/>
              <w:right w:val="single" w:sz="6" w:space="0" w:color="2B2B2B"/>
            </w:tcBorders>
          </w:tcPr>
          <w:p w:rsidR="00EB34EB" w:rsidRDefault="00F51425">
            <w:pPr>
              <w:pStyle w:val="TableParagraph"/>
              <w:widowControl w:val="0"/>
              <w:jc w:val="center"/>
              <w:rPr>
                <w:bCs/>
                <w:color w:val="000000"/>
              </w:rPr>
            </w:pPr>
            <w:r>
              <w:rPr>
                <w:w w:val="95"/>
              </w:rPr>
              <w:t xml:space="preserve">Проект </w:t>
            </w:r>
            <w:r>
              <w:rPr>
                <w:spacing w:val="-2"/>
                <w:w w:val="95"/>
              </w:rPr>
              <w:t xml:space="preserve">результата </w:t>
            </w:r>
            <w:r>
              <w:rPr>
                <w:spacing w:val="-2"/>
              </w:rPr>
              <w:t xml:space="preserve">предоставления муниципальной </w:t>
            </w:r>
            <w:r>
              <w:t xml:space="preserve">услуги по форме, приведенной в приложении </w:t>
            </w:r>
            <w:r>
              <w:rPr>
                <w:spacing w:val="40"/>
              </w:rPr>
              <w:t>№ 2</w:t>
            </w:r>
            <w:r>
              <w:t xml:space="preserve">к </w:t>
            </w:r>
            <w:r>
              <w:rPr>
                <w:spacing w:val="-2"/>
                <w:w w:val="95"/>
              </w:rPr>
              <w:t xml:space="preserve">Административному </w:t>
            </w:r>
            <w:r>
              <w:rPr>
                <w:spacing w:val="-2"/>
              </w:rPr>
              <w:t>регламенту</w:t>
            </w:r>
          </w:p>
        </w:tc>
      </w:tr>
      <w:tr w:rsidR="00EB34EB" w:rsidTr="00F51425">
        <w:trPr>
          <w:trHeight w:val="257"/>
          <w:jc w:val="center"/>
        </w:trPr>
        <w:tc>
          <w:tcPr>
            <w:tcW w:w="15197" w:type="dxa"/>
            <w:gridSpan w:val="8"/>
            <w:tcBorders>
              <w:top w:val="single" w:sz="6" w:space="0" w:color="2B2B2B"/>
              <w:left w:val="single" w:sz="6" w:space="0" w:color="2B2B2B"/>
              <w:right w:val="single" w:sz="6" w:space="0" w:color="2B2B2B"/>
            </w:tcBorders>
          </w:tcPr>
          <w:p w:rsidR="00EB34EB" w:rsidRDefault="00F51425">
            <w:pPr>
              <w:pStyle w:val="TableParagraph"/>
              <w:widowControl w:val="0"/>
              <w:jc w:val="center"/>
              <w:rPr>
                <w:bCs/>
                <w:color w:val="000000"/>
              </w:rPr>
            </w:pPr>
            <w:r>
              <w:rPr>
                <w:spacing w:val="-5"/>
                <w:w w:val="95"/>
              </w:rPr>
              <w:t xml:space="preserve">4. </w:t>
            </w:r>
            <w:bookmarkStart w:id="39" w:name="_GoBack11"/>
            <w:bookmarkEnd w:id="39"/>
            <w:r>
              <w:rPr>
                <w:spacing w:val="-5"/>
                <w:w w:val="95"/>
              </w:rPr>
              <w:t>Прин</w:t>
            </w:r>
            <w:r>
              <w:rPr>
                <w:w w:val="95"/>
              </w:rPr>
              <w:t xml:space="preserve">ятие </w:t>
            </w:r>
            <w:r>
              <w:rPr>
                <w:spacing w:val="-2"/>
                <w:w w:val="95"/>
              </w:rPr>
              <w:t>решения</w:t>
            </w:r>
          </w:p>
        </w:tc>
      </w:tr>
      <w:tr w:rsidR="00EB34EB" w:rsidTr="00F51425">
        <w:trPr>
          <w:trHeight w:val="2799"/>
          <w:jc w:val="center"/>
        </w:trPr>
        <w:tc>
          <w:tcPr>
            <w:tcW w:w="1543" w:type="dxa"/>
            <w:tcBorders>
              <w:top w:val="single" w:sz="4" w:space="0" w:color="000000"/>
              <w:left w:val="single" w:sz="6" w:space="0" w:color="2B2B2B"/>
              <w:right w:val="single" w:sz="6" w:space="0" w:color="2B2B2B"/>
            </w:tcBorders>
            <w:tcMar>
              <w:top w:w="55" w:type="dxa"/>
              <w:left w:w="55" w:type="dxa"/>
              <w:bottom w:w="55" w:type="dxa"/>
              <w:right w:w="55" w:type="dxa"/>
            </w:tcMar>
          </w:tcPr>
          <w:p w:rsidR="00EB34EB" w:rsidRDefault="00F51425">
            <w:pPr>
              <w:pStyle w:val="TableParagraph"/>
              <w:widowControl w:val="0"/>
              <w:jc w:val="center"/>
              <w:rPr>
                <w:bCs/>
                <w:color w:val="000000"/>
              </w:rPr>
            </w:pPr>
            <w:r>
              <w:rPr>
                <w:w w:val="95"/>
              </w:rPr>
              <w:t xml:space="preserve">Проект </w:t>
            </w:r>
            <w:r>
              <w:rPr>
                <w:spacing w:val="-2"/>
                <w:w w:val="95"/>
              </w:rPr>
              <w:t xml:space="preserve">результата </w:t>
            </w:r>
            <w:r>
              <w:rPr>
                <w:spacing w:val="-2"/>
              </w:rPr>
              <w:t>предостав</w:t>
            </w:r>
          </w:p>
          <w:p w:rsidR="00EB34EB" w:rsidRDefault="00F51425">
            <w:pPr>
              <w:pStyle w:val="TableParagraph"/>
              <w:widowControl w:val="0"/>
              <w:jc w:val="center"/>
              <w:rPr>
                <w:spacing w:val="-2"/>
              </w:rPr>
            </w:pPr>
            <w:r>
              <w:rPr>
                <w:spacing w:val="-2"/>
              </w:rPr>
              <w:t>ления</w:t>
            </w:r>
          </w:p>
          <w:p w:rsidR="00EB34EB" w:rsidRDefault="00F51425">
            <w:pPr>
              <w:pStyle w:val="TableParagraph"/>
              <w:widowControl w:val="0"/>
              <w:jc w:val="center"/>
              <w:rPr>
                <w:spacing w:val="-2"/>
              </w:rPr>
            </w:pPr>
            <w:r>
              <w:rPr>
                <w:spacing w:val="-2"/>
              </w:rPr>
              <w:t>муници</w:t>
            </w:r>
          </w:p>
          <w:p w:rsidR="00EB34EB" w:rsidRDefault="00F51425" w:rsidP="00332BFD">
            <w:pPr>
              <w:pStyle w:val="TableParagraph"/>
              <w:widowControl w:val="0"/>
              <w:jc w:val="center"/>
              <w:rPr>
                <w:bCs/>
                <w:color w:val="000000"/>
              </w:rPr>
            </w:pPr>
            <w:r>
              <w:rPr>
                <w:spacing w:val="-2"/>
              </w:rPr>
              <w:t xml:space="preserve">пальной </w:t>
            </w:r>
            <w:r>
              <w:rPr>
                <w:w w:val="95"/>
              </w:rPr>
              <w:t xml:space="preserve">услуги по </w:t>
            </w:r>
            <w:r>
              <w:rPr>
                <w:spacing w:val="-2"/>
                <w:w w:val="95"/>
              </w:rPr>
              <w:t xml:space="preserve">форме </w:t>
            </w:r>
            <w:r>
              <w:rPr>
                <w:spacing w:val="-2"/>
              </w:rPr>
              <w:t xml:space="preserve">согласно </w:t>
            </w:r>
            <w:r>
              <w:rPr>
                <w:spacing w:val="-2"/>
                <w:w w:val="95"/>
              </w:rPr>
              <w:t>приложению№</w:t>
            </w:r>
            <w:r>
              <w:rPr>
                <w:spacing w:val="-5"/>
                <w:w w:val="95"/>
              </w:rPr>
              <w:t xml:space="preserve">1, </w:t>
            </w:r>
            <w:r>
              <w:rPr>
                <w:w w:val="90"/>
              </w:rPr>
              <w:t xml:space="preserve">№2 к </w:t>
            </w:r>
            <w:r>
              <w:rPr>
                <w:spacing w:val="-2"/>
              </w:rPr>
              <w:t>Административно</w:t>
            </w:r>
            <w:r>
              <w:rPr>
                <w:w w:val="95"/>
              </w:rPr>
              <w:t xml:space="preserve">му </w:t>
            </w:r>
            <w:r>
              <w:rPr>
                <w:spacing w:val="-2"/>
              </w:rPr>
              <w:t>регламенту</w:t>
            </w:r>
          </w:p>
        </w:tc>
        <w:tc>
          <w:tcPr>
            <w:tcW w:w="3288" w:type="dxa"/>
            <w:tcBorders>
              <w:top w:val="single" w:sz="4" w:space="0" w:color="000000"/>
              <w:left w:val="single" w:sz="6" w:space="0" w:color="2B2B2B"/>
              <w:right w:val="single" w:sz="6" w:space="0" w:color="2B2B2B"/>
            </w:tcBorders>
            <w:tcMar>
              <w:top w:w="55" w:type="dxa"/>
              <w:left w:w="55" w:type="dxa"/>
              <w:bottom w:w="55" w:type="dxa"/>
              <w:right w:w="55" w:type="dxa"/>
            </w:tcMar>
          </w:tcPr>
          <w:p w:rsidR="00EB34EB" w:rsidRDefault="00F51425">
            <w:pPr>
              <w:pStyle w:val="TableParagraph"/>
              <w:widowControl w:val="0"/>
              <w:jc w:val="center"/>
              <w:rPr>
                <w:bCs/>
                <w:color w:val="000000"/>
              </w:rPr>
            </w:pPr>
            <w:r>
              <w:rPr>
                <w:w w:val="95"/>
              </w:rPr>
              <w:t>Принятие решения</w:t>
            </w:r>
            <w:r w:rsidR="00332BFD">
              <w:rPr>
                <w:w w:val="95"/>
              </w:rPr>
              <w:t xml:space="preserve"> </w:t>
            </w:r>
            <w:r>
              <w:rPr>
                <w:spacing w:val="-10"/>
                <w:w w:val="95"/>
              </w:rPr>
              <w:t xml:space="preserve">о </w:t>
            </w:r>
            <w:r>
              <w:rPr>
                <w:w w:val="95"/>
              </w:rPr>
              <w:t xml:space="preserve">предоставлении муниципальной услуги или </w:t>
            </w:r>
            <w:r>
              <w:rPr>
                <w:spacing w:val="-5"/>
                <w:w w:val="95"/>
              </w:rPr>
              <w:t>об отказе в предоставлении услуги</w:t>
            </w:r>
          </w:p>
        </w:tc>
        <w:tc>
          <w:tcPr>
            <w:tcW w:w="1573" w:type="dxa"/>
            <w:vMerge w:val="restart"/>
            <w:tcBorders>
              <w:top w:val="single" w:sz="4" w:space="0" w:color="000000"/>
              <w:left w:val="single" w:sz="6" w:space="0" w:color="2B2B2B"/>
              <w:bottom w:val="single" w:sz="6" w:space="0" w:color="2B2B2B"/>
              <w:right w:val="single" w:sz="6" w:space="0" w:color="2B2B2B"/>
            </w:tcBorders>
            <w:tcMar>
              <w:top w:w="55" w:type="dxa"/>
              <w:left w:w="55" w:type="dxa"/>
              <w:bottom w:w="55" w:type="dxa"/>
              <w:right w:w="55" w:type="dxa"/>
            </w:tcMar>
          </w:tcPr>
          <w:p w:rsidR="00EB34EB" w:rsidRDefault="00F51425">
            <w:pPr>
              <w:pStyle w:val="TableParagraph"/>
              <w:widowControl w:val="0"/>
              <w:jc w:val="center"/>
              <w:rPr>
                <w:spacing w:val="-2"/>
              </w:rPr>
            </w:pPr>
            <w:r>
              <w:rPr>
                <w:spacing w:val="-2"/>
              </w:rPr>
              <w:t>Не более 30 дней, со дня поступления заявления</w:t>
            </w:r>
          </w:p>
        </w:tc>
        <w:tc>
          <w:tcPr>
            <w:tcW w:w="2283" w:type="dxa"/>
            <w:gridSpan w:val="2"/>
            <w:vMerge w:val="restart"/>
            <w:tcBorders>
              <w:top w:val="single" w:sz="4" w:space="0" w:color="000000"/>
              <w:left w:val="single" w:sz="6" w:space="0" w:color="2B2B2B"/>
              <w:bottom w:val="single" w:sz="6" w:space="0" w:color="2B2B2B"/>
              <w:right w:val="single" w:sz="6" w:space="0" w:color="2B2B2B"/>
            </w:tcBorders>
            <w:tcMar>
              <w:top w:w="55" w:type="dxa"/>
              <w:left w:w="55" w:type="dxa"/>
              <w:bottom w:w="55" w:type="dxa"/>
              <w:right w:w="55" w:type="dxa"/>
            </w:tcMar>
          </w:tcPr>
          <w:p w:rsidR="00EB34EB" w:rsidRDefault="00F51425">
            <w:pPr>
              <w:pStyle w:val="TableParagraph"/>
              <w:widowControl w:val="0"/>
              <w:jc w:val="center"/>
              <w:rPr>
                <w:bCs/>
                <w:color w:val="000000"/>
              </w:rPr>
            </w:pPr>
            <w:r>
              <w:rPr>
                <w:spacing w:val="-2"/>
              </w:rPr>
              <w:t>Должностно</w:t>
            </w:r>
            <w:r>
              <w:t xml:space="preserve">е </w:t>
            </w:r>
            <w:r>
              <w:rPr>
                <w:spacing w:val="-4"/>
              </w:rPr>
              <w:t xml:space="preserve">лицо </w:t>
            </w:r>
            <w:r>
              <w:rPr>
                <w:spacing w:val="-2"/>
              </w:rPr>
              <w:t>Уполномоченного органа, ответствен</w:t>
            </w:r>
            <w:r>
              <w:rPr>
                <w:w w:val="95"/>
              </w:rPr>
              <w:t xml:space="preserve">ное </w:t>
            </w:r>
            <w:r>
              <w:rPr>
                <w:spacing w:val="-5"/>
              </w:rPr>
              <w:t>за</w:t>
            </w:r>
            <w:r>
              <w:rPr>
                <w:spacing w:val="-2"/>
              </w:rPr>
              <w:t xml:space="preserve"> предоставление</w:t>
            </w:r>
            <w:r>
              <w:rPr>
                <w:spacing w:val="-2"/>
                <w:w w:val="90"/>
              </w:rPr>
              <w:t xml:space="preserve"> м</w:t>
            </w:r>
            <w:r>
              <w:rPr>
                <w:spacing w:val="-2"/>
              </w:rPr>
              <w:t>униципальной услуги; Руководит</w:t>
            </w:r>
            <w:r>
              <w:rPr>
                <w:spacing w:val="-5"/>
              </w:rPr>
              <w:t xml:space="preserve">ель </w:t>
            </w:r>
            <w:r>
              <w:rPr>
                <w:spacing w:val="-2"/>
              </w:rPr>
              <w:t>Уполномоченного органа ил</w:t>
            </w:r>
            <w:r>
              <w:t xml:space="preserve">и </w:t>
            </w:r>
            <w:r>
              <w:rPr>
                <w:spacing w:val="-4"/>
              </w:rPr>
              <w:t xml:space="preserve">иное </w:t>
            </w:r>
            <w:r>
              <w:rPr>
                <w:spacing w:val="-2"/>
              </w:rPr>
              <w:t>уполномо</w:t>
            </w:r>
            <w:r>
              <w:rPr>
                <w:w w:val="95"/>
              </w:rPr>
              <w:t xml:space="preserve">ченное </w:t>
            </w:r>
            <w:r>
              <w:rPr>
                <w:spacing w:val="-5"/>
              </w:rPr>
              <w:t xml:space="preserve">им </w:t>
            </w:r>
            <w:r>
              <w:rPr>
                <w:spacing w:val="-4"/>
              </w:rPr>
              <w:t>лицо</w:t>
            </w:r>
          </w:p>
        </w:tc>
        <w:tc>
          <w:tcPr>
            <w:tcW w:w="2343" w:type="dxa"/>
            <w:vMerge w:val="restart"/>
            <w:tcBorders>
              <w:top w:val="single" w:sz="6" w:space="0" w:color="2B2B2B"/>
              <w:left w:val="single" w:sz="6" w:space="0" w:color="2B2B2B"/>
              <w:bottom w:val="single" w:sz="6" w:space="0" w:color="2B2B2B"/>
              <w:right w:val="single" w:sz="6" w:space="0" w:color="2B2B2B"/>
            </w:tcBorders>
            <w:tcMar>
              <w:top w:w="55" w:type="dxa"/>
              <w:left w:w="55" w:type="dxa"/>
              <w:bottom w:w="55" w:type="dxa"/>
              <w:right w:w="55" w:type="dxa"/>
            </w:tcMar>
          </w:tcPr>
          <w:p w:rsidR="00EB34EB" w:rsidRDefault="00EB34EB">
            <w:pPr>
              <w:pStyle w:val="TableParagraph"/>
              <w:widowControl w:val="0"/>
              <w:jc w:val="center"/>
            </w:pPr>
          </w:p>
        </w:tc>
        <w:tc>
          <w:tcPr>
            <w:tcW w:w="1924" w:type="dxa"/>
            <w:vMerge w:val="restart"/>
            <w:tcBorders>
              <w:top w:val="single" w:sz="6" w:space="0" w:color="2B2B2B"/>
              <w:left w:val="single" w:sz="6" w:space="0" w:color="2B2B2B"/>
              <w:bottom w:val="single" w:sz="6" w:space="0" w:color="2B2B2B"/>
              <w:right w:val="single" w:sz="6" w:space="0" w:color="2B2B2B"/>
            </w:tcBorders>
            <w:tcMar>
              <w:top w:w="55" w:type="dxa"/>
              <w:left w:w="55" w:type="dxa"/>
              <w:bottom w:w="55" w:type="dxa"/>
              <w:right w:w="55" w:type="dxa"/>
            </w:tcMar>
          </w:tcPr>
          <w:p w:rsidR="00EB34EB" w:rsidRDefault="00EB34EB">
            <w:pPr>
              <w:pStyle w:val="TableParagraph"/>
              <w:widowControl w:val="0"/>
              <w:jc w:val="center"/>
            </w:pPr>
          </w:p>
        </w:tc>
        <w:tc>
          <w:tcPr>
            <w:tcW w:w="2243" w:type="dxa"/>
            <w:vMerge w:val="restart"/>
            <w:tcBorders>
              <w:top w:val="single" w:sz="6" w:space="0" w:color="2B2B2B"/>
              <w:left w:val="single" w:sz="6" w:space="0" w:color="2B2B2B"/>
              <w:bottom w:val="single" w:sz="6" w:space="0" w:color="2B2B2B"/>
              <w:right w:val="single" w:sz="6" w:space="0" w:color="2B2B2B"/>
            </w:tcBorders>
            <w:tcMar>
              <w:top w:w="55" w:type="dxa"/>
              <w:left w:w="55" w:type="dxa"/>
              <w:bottom w:w="55" w:type="dxa"/>
              <w:right w:w="55" w:type="dxa"/>
            </w:tcMar>
          </w:tcPr>
          <w:p w:rsidR="00EB34EB" w:rsidRDefault="00F51425">
            <w:pPr>
              <w:pStyle w:val="TableParagraph"/>
              <w:widowControl w:val="0"/>
              <w:jc w:val="center"/>
              <w:rPr>
                <w:bCs/>
                <w:color w:val="000000"/>
              </w:rPr>
            </w:pPr>
            <w:r>
              <w:rPr>
                <w:spacing w:val="-2"/>
              </w:rPr>
              <w:t xml:space="preserve">Результат предоставления  муниципальной </w:t>
            </w:r>
            <w:r>
              <w:rPr>
                <w:w w:val="95"/>
              </w:rPr>
              <w:t xml:space="preserve">услуги по </w:t>
            </w:r>
            <w:r>
              <w:rPr>
                <w:spacing w:val="-2"/>
                <w:w w:val="95"/>
              </w:rPr>
              <w:t xml:space="preserve">форме, </w:t>
            </w:r>
            <w:r>
              <w:rPr>
                <w:w w:val="95"/>
              </w:rPr>
              <w:t xml:space="preserve">приведенной </w:t>
            </w:r>
            <w:r>
              <w:rPr>
                <w:spacing w:val="-10"/>
              </w:rPr>
              <w:t xml:space="preserve">в </w:t>
            </w:r>
            <w:r>
              <w:rPr>
                <w:w w:val="95"/>
              </w:rPr>
              <w:t>приложении</w:t>
            </w:r>
            <w:r>
              <w:rPr>
                <w:spacing w:val="-10"/>
                <w:w w:val="95"/>
              </w:rPr>
              <w:t>№</w:t>
            </w:r>
            <w:r>
              <w:rPr>
                <w:w w:val="95"/>
              </w:rPr>
              <w:t>2</w:t>
            </w:r>
            <w:r>
              <w:rPr>
                <w:spacing w:val="-10"/>
                <w:w w:val="95"/>
              </w:rPr>
              <w:t xml:space="preserve">к </w:t>
            </w:r>
            <w:r>
              <w:rPr>
                <w:spacing w:val="-2"/>
              </w:rPr>
              <w:t xml:space="preserve">Административному регламенту, </w:t>
            </w:r>
            <w:r>
              <w:rPr>
                <w:spacing w:val="-2"/>
                <w:w w:val="90"/>
              </w:rPr>
              <w:t>подписанный</w:t>
            </w:r>
          </w:p>
          <w:p w:rsidR="00EB34EB" w:rsidRDefault="00F51425">
            <w:pPr>
              <w:pStyle w:val="TableParagraph"/>
              <w:widowControl w:val="0"/>
              <w:jc w:val="center"/>
              <w:rPr>
                <w:bCs/>
                <w:color w:val="000000"/>
              </w:rPr>
            </w:pPr>
            <w:r>
              <w:rPr>
                <w:spacing w:val="-2"/>
              </w:rPr>
              <w:t>усиленной квалифицированной подписью руководит</w:t>
            </w:r>
            <w:r>
              <w:rPr>
                <w:spacing w:val="-5"/>
              </w:rPr>
              <w:t xml:space="preserve">еля </w:t>
            </w:r>
            <w:r>
              <w:rPr>
                <w:spacing w:val="-2"/>
              </w:rPr>
              <w:t>Уполномоченного</w:t>
            </w:r>
          </w:p>
          <w:p w:rsidR="00EB34EB" w:rsidRDefault="00EB34EB">
            <w:pPr>
              <w:pStyle w:val="TableParagraph"/>
              <w:widowControl w:val="0"/>
              <w:jc w:val="center"/>
            </w:pPr>
          </w:p>
          <w:p w:rsidR="00EB34EB" w:rsidRDefault="00F51425">
            <w:pPr>
              <w:pStyle w:val="TableParagraph"/>
              <w:widowControl w:val="0"/>
              <w:jc w:val="center"/>
              <w:rPr>
                <w:bCs/>
                <w:color w:val="000000"/>
              </w:rPr>
            </w:pPr>
            <w:r>
              <w:rPr>
                <w:spacing w:val="-2"/>
              </w:rPr>
              <w:t xml:space="preserve">органа или </w:t>
            </w:r>
            <w:r>
              <w:rPr>
                <w:spacing w:val="-4"/>
              </w:rPr>
              <w:t xml:space="preserve">иного </w:t>
            </w:r>
            <w:r>
              <w:rPr>
                <w:spacing w:val="-2"/>
              </w:rPr>
              <w:t>уполномо</w:t>
            </w:r>
            <w:r>
              <w:rPr>
                <w:spacing w:val="-2"/>
                <w:w w:val="95"/>
              </w:rPr>
              <w:t xml:space="preserve">ченного </w:t>
            </w:r>
            <w:r>
              <w:rPr>
                <w:spacing w:val="-5"/>
              </w:rPr>
              <w:t xml:space="preserve">им </w:t>
            </w:r>
            <w:r>
              <w:rPr>
                <w:spacing w:val="-4"/>
              </w:rPr>
              <w:t>лица</w:t>
            </w:r>
          </w:p>
        </w:tc>
      </w:tr>
      <w:tr w:rsidR="00EB34EB" w:rsidTr="00F51425">
        <w:trPr>
          <w:trHeight w:val="1104"/>
          <w:jc w:val="center"/>
        </w:trPr>
        <w:tc>
          <w:tcPr>
            <w:tcW w:w="1543" w:type="dxa"/>
            <w:tcBorders>
              <w:left w:val="single" w:sz="6" w:space="0" w:color="232323"/>
              <w:bottom w:val="single" w:sz="6" w:space="0" w:color="2B2B2B"/>
              <w:right w:val="single" w:sz="6" w:space="0" w:color="232323"/>
            </w:tcBorders>
            <w:tcMar>
              <w:top w:w="55" w:type="dxa"/>
              <w:left w:w="55" w:type="dxa"/>
              <w:bottom w:w="55" w:type="dxa"/>
              <w:right w:w="55" w:type="dxa"/>
            </w:tcMar>
          </w:tcPr>
          <w:p w:rsidR="00EB34EB" w:rsidRDefault="00EB34EB">
            <w:pPr>
              <w:pStyle w:val="TableParagraph"/>
              <w:widowControl w:val="0"/>
              <w:ind w:firstLine="850"/>
              <w:jc w:val="both"/>
            </w:pPr>
          </w:p>
        </w:tc>
        <w:tc>
          <w:tcPr>
            <w:tcW w:w="3288" w:type="dxa"/>
            <w:tcBorders>
              <w:top w:val="single" w:sz="6" w:space="0" w:color="232323"/>
              <w:left w:val="single" w:sz="6" w:space="0" w:color="232323"/>
              <w:bottom w:val="single" w:sz="6" w:space="0" w:color="2B2B2B"/>
              <w:right w:val="single" w:sz="6" w:space="0" w:color="232323"/>
            </w:tcBorders>
            <w:tcMar>
              <w:top w:w="55" w:type="dxa"/>
              <w:left w:w="55" w:type="dxa"/>
              <w:bottom w:w="55" w:type="dxa"/>
              <w:right w:w="55" w:type="dxa"/>
            </w:tcMar>
          </w:tcPr>
          <w:p w:rsidR="00EB34EB" w:rsidRDefault="00F51425">
            <w:pPr>
              <w:pStyle w:val="TableParagraph"/>
              <w:widowControl w:val="0"/>
              <w:jc w:val="both"/>
              <w:rPr>
                <w:bCs/>
                <w:color w:val="000000"/>
              </w:rPr>
            </w:pPr>
            <w:r>
              <w:rPr>
                <w:w w:val="95"/>
              </w:rPr>
              <w:t xml:space="preserve">Формирование решения </w:t>
            </w:r>
            <w:r>
              <w:rPr>
                <w:spacing w:val="-10"/>
                <w:w w:val="95"/>
              </w:rPr>
              <w:t xml:space="preserve">о </w:t>
            </w:r>
            <w:r>
              <w:rPr>
                <w:spacing w:val="-2"/>
              </w:rPr>
              <w:t xml:space="preserve">предоставлении </w:t>
            </w:r>
            <w:r>
              <w:rPr>
                <w:spacing w:val="-2"/>
                <w:w w:val="95"/>
              </w:rPr>
              <w:t xml:space="preserve">муниципальной услуги или </w:t>
            </w:r>
            <w:r>
              <w:rPr>
                <w:spacing w:val="-5"/>
                <w:w w:val="95"/>
              </w:rPr>
              <w:t>об отказе в предоставлении услуги</w:t>
            </w:r>
          </w:p>
        </w:tc>
        <w:tc>
          <w:tcPr>
            <w:tcW w:w="1573" w:type="dxa"/>
            <w:vMerge/>
            <w:tcBorders>
              <w:top w:val="single" w:sz="4" w:space="0" w:color="000000"/>
              <w:left w:val="single" w:sz="6" w:space="0" w:color="2B2B2B"/>
              <w:bottom w:val="single" w:sz="6" w:space="0" w:color="2B2B2B"/>
              <w:right w:val="single" w:sz="6" w:space="0" w:color="2B2B2B"/>
            </w:tcBorders>
            <w:tcMar>
              <w:top w:w="55" w:type="dxa"/>
              <w:left w:w="55" w:type="dxa"/>
              <w:bottom w:w="55" w:type="dxa"/>
              <w:right w:w="55" w:type="dxa"/>
            </w:tcMar>
          </w:tcPr>
          <w:p w:rsidR="00EB34EB" w:rsidRDefault="00EB34EB">
            <w:pPr>
              <w:widowControl w:val="0"/>
              <w:rPr>
                <w:bCs/>
                <w:color w:val="000000"/>
              </w:rPr>
            </w:pPr>
          </w:p>
        </w:tc>
        <w:tc>
          <w:tcPr>
            <w:tcW w:w="2283" w:type="dxa"/>
            <w:gridSpan w:val="2"/>
            <w:vMerge/>
            <w:tcBorders>
              <w:top w:val="single" w:sz="4" w:space="0" w:color="000000"/>
              <w:left w:val="single" w:sz="6" w:space="0" w:color="2B2B2B"/>
              <w:bottom w:val="single" w:sz="6" w:space="0" w:color="2B2B2B"/>
              <w:right w:val="single" w:sz="6" w:space="0" w:color="2B2B2B"/>
            </w:tcBorders>
            <w:tcMar>
              <w:top w:w="55" w:type="dxa"/>
              <w:left w:w="55" w:type="dxa"/>
              <w:bottom w:w="55" w:type="dxa"/>
              <w:right w:w="55" w:type="dxa"/>
            </w:tcMar>
          </w:tcPr>
          <w:p w:rsidR="00EB34EB" w:rsidRDefault="00EB34EB">
            <w:pPr>
              <w:widowControl w:val="0"/>
              <w:rPr>
                <w:bCs/>
                <w:color w:val="000000"/>
              </w:rPr>
            </w:pPr>
          </w:p>
        </w:tc>
        <w:tc>
          <w:tcPr>
            <w:tcW w:w="2343" w:type="dxa"/>
            <w:vMerge/>
            <w:tcBorders>
              <w:top w:val="single" w:sz="6" w:space="0" w:color="2B2B2B"/>
              <w:left w:val="single" w:sz="6" w:space="0" w:color="2B2B2B"/>
              <w:bottom w:val="single" w:sz="6" w:space="0" w:color="2B2B2B"/>
              <w:right w:val="single" w:sz="6" w:space="0" w:color="2B2B2B"/>
            </w:tcBorders>
            <w:tcMar>
              <w:top w:w="55" w:type="dxa"/>
              <w:left w:w="55" w:type="dxa"/>
              <w:bottom w:w="55" w:type="dxa"/>
              <w:right w:w="55" w:type="dxa"/>
            </w:tcMar>
          </w:tcPr>
          <w:p w:rsidR="00EB34EB" w:rsidRDefault="00EB34EB">
            <w:pPr>
              <w:widowControl w:val="0"/>
              <w:rPr>
                <w:bCs/>
                <w:color w:val="000000"/>
              </w:rPr>
            </w:pPr>
          </w:p>
        </w:tc>
        <w:tc>
          <w:tcPr>
            <w:tcW w:w="1924" w:type="dxa"/>
            <w:vMerge/>
            <w:tcBorders>
              <w:top w:val="single" w:sz="6" w:space="0" w:color="2B2B2B"/>
              <w:left w:val="single" w:sz="6" w:space="0" w:color="2B2B2B"/>
              <w:bottom w:val="single" w:sz="6" w:space="0" w:color="2B2B2B"/>
              <w:right w:val="single" w:sz="6" w:space="0" w:color="2B2B2B"/>
            </w:tcBorders>
            <w:tcMar>
              <w:top w:w="55" w:type="dxa"/>
              <w:left w:w="55" w:type="dxa"/>
              <w:bottom w:w="55" w:type="dxa"/>
              <w:right w:w="55" w:type="dxa"/>
            </w:tcMar>
          </w:tcPr>
          <w:p w:rsidR="00EB34EB" w:rsidRDefault="00EB34EB">
            <w:pPr>
              <w:widowControl w:val="0"/>
              <w:rPr>
                <w:bCs/>
                <w:color w:val="000000"/>
              </w:rPr>
            </w:pPr>
          </w:p>
        </w:tc>
        <w:tc>
          <w:tcPr>
            <w:tcW w:w="2243" w:type="dxa"/>
            <w:vMerge/>
            <w:tcBorders>
              <w:top w:val="single" w:sz="6" w:space="0" w:color="2B2B2B"/>
              <w:left w:val="single" w:sz="6" w:space="0" w:color="2B2B2B"/>
              <w:bottom w:val="single" w:sz="6" w:space="0" w:color="2B2B2B"/>
              <w:right w:val="single" w:sz="6" w:space="0" w:color="2B2B2B"/>
            </w:tcBorders>
            <w:tcMar>
              <w:top w:w="55" w:type="dxa"/>
              <w:left w:w="55" w:type="dxa"/>
              <w:bottom w:w="55" w:type="dxa"/>
              <w:right w:w="55" w:type="dxa"/>
            </w:tcMar>
          </w:tcPr>
          <w:p w:rsidR="00EB34EB" w:rsidRDefault="00EB34EB">
            <w:pPr>
              <w:widowControl w:val="0"/>
              <w:rPr>
                <w:bCs/>
                <w:color w:val="000000"/>
              </w:rPr>
            </w:pPr>
          </w:p>
        </w:tc>
      </w:tr>
      <w:tr w:rsidR="00EB34EB" w:rsidTr="00F51425">
        <w:trPr>
          <w:trHeight w:val="168"/>
          <w:jc w:val="center"/>
        </w:trPr>
        <w:tc>
          <w:tcPr>
            <w:tcW w:w="15197" w:type="dxa"/>
            <w:gridSpan w:val="8"/>
            <w:tcBorders>
              <w:top w:val="single" w:sz="6" w:space="0" w:color="232323"/>
              <w:left w:val="single" w:sz="6" w:space="0" w:color="232323"/>
              <w:bottom w:val="single" w:sz="6" w:space="0" w:color="232323"/>
              <w:right w:val="single" w:sz="6" w:space="0" w:color="232323"/>
            </w:tcBorders>
          </w:tcPr>
          <w:p w:rsidR="00EB34EB" w:rsidRDefault="00F51425">
            <w:pPr>
              <w:pStyle w:val="TableParagraph"/>
              <w:widowControl w:val="0"/>
              <w:ind w:firstLine="850"/>
              <w:jc w:val="center"/>
              <w:rPr>
                <w:bCs/>
                <w:color w:val="000000"/>
              </w:rPr>
            </w:pPr>
            <w:r>
              <w:t>5.</w:t>
            </w:r>
            <w:r>
              <w:rPr>
                <w:spacing w:val="-4"/>
                <w:w w:val="95"/>
              </w:rPr>
              <w:t>Выда</w:t>
            </w:r>
            <w:r>
              <w:t>ча</w:t>
            </w:r>
            <w:r>
              <w:rPr>
                <w:spacing w:val="-2"/>
                <w:w w:val="95"/>
              </w:rPr>
              <w:t>результата</w:t>
            </w:r>
          </w:p>
        </w:tc>
      </w:tr>
      <w:tr w:rsidR="00EB34EB" w:rsidTr="00F51425">
        <w:trPr>
          <w:trHeight w:val="2765"/>
          <w:jc w:val="center"/>
        </w:trPr>
        <w:tc>
          <w:tcPr>
            <w:tcW w:w="1543" w:type="dxa"/>
            <w:vMerge w:val="restart"/>
            <w:tcBorders>
              <w:top w:val="single" w:sz="6" w:space="0" w:color="232323"/>
              <w:left w:val="single" w:sz="6" w:space="0" w:color="232323"/>
              <w:bottom w:val="single" w:sz="6" w:space="0" w:color="282828"/>
              <w:right w:val="single" w:sz="6" w:space="0" w:color="232323"/>
            </w:tcBorders>
          </w:tcPr>
          <w:p w:rsidR="00EB34EB" w:rsidRDefault="00F51425">
            <w:pPr>
              <w:pStyle w:val="TableParagraph"/>
              <w:widowControl w:val="0"/>
              <w:jc w:val="both"/>
              <w:rPr>
                <w:bCs/>
                <w:color w:val="000000"/>
              </w:rPr>
            </w:pPr>
            <w:r>
              <w:rPr>
                <w:w w:val="95"/>
              </w:rPr>
              <w:lastRenderedPageBreak/>
              <w:t xml:space="preserve">Формирование </w:t>
            </w:r>
            <w:r>
              <w:rPr>
                <w:spacing w:val="-10"/>
              </w:rPr>
              <w:t xml:space="preserve">и </w:t>
            </w:r>
            <w:r>
              <w:rPr>
                <w:spacing w:val="-2"/>
              </w:rPr>
              <w:t>регистрация результата муниципаль</w:t>
            </w:r>
          </w:p>
          <w:p w:rsidR="00EB34EB" w:rsidRDefault="00F51425" w:rsidP="00F51425">
            <w:pPr>
              <w:pStyle w:val="TableParagraph"/>
              <w:widowControl w:val="0"/>
              <w:jc w:val="both"/>
              <w:rPr>
                <w:bCs/>
                <w:color w:val="000000"/>
              </w:rPr>
            </w:pPr>
            <w:r>
              <w:rPr>
                <w:spacing w:val="-2"/>
              </w:rPr>
              <w:t xml:space="preserve">ной </w:t>
            </w:r>
            <w:r>
              <w:rPr>
                <w:w w:val="95"/>
              </w:rPr>
              <w:t xml:space="preserve">услуги, указанного </w:t>
            </w:r>
            <w:r>
              <w:t xml:space="preserve">в пункте 2.5 </w:t>
            </w:r>
            <w:r>
              <w:rPr>
                <w:spacing w:val="-2"/>
                <w:w w:val="95"/>
              </w:rPr>
              <w:t>Административног</w:t>
            </w:r>
            <w:r>
              <w:t xml:space="preserve">о регламента, в </w:t>
            </w:r>
            <w:r>
              <w:rPr>
                <w:spacing w:val="-2"/>
              </w:rPr>
              <w:t xml:space="preserve">форме электронного </w:t>
            </w:r>
            <w:r>
              <w:t>документа в ГИС</w:t>
            </w:r>
          </w:p>
        </w:tc>
        <w:tc>
          <w:tcPr>
            <w:tcW w:w="3288" w:type="dxa"/>
            <w:tcBorders>
              <w:top w:val="single" w:sz="6" w:space="0" w:color="232323"/>
              <w:left w:val="single" w:sz="6" w:space="0" w:color="232323"/>
              <w:bottom w:val="single" w:sz="6" w:space="0" w:color="232323"/>
              <w:right w:val="single" w:sz="6" w:space="0" w:color="232323"/>
            </w:tcBorders>
          </w:tcPr>
          <w:p w:rsidR="00EB34EB" w:rsidRDefault="00F51425">
            <w:pPr>
              <w:pStyle w:val="TableParagraph"/>
              <w:widowControl w:val="0"/>
              <w:jc w:val="both"/>
              <w:rPr>
                <w:bCs/>
                <w:color w:val="000000"/>
              </w:rPr>
            </w:pPr>
            <w:r>
              <w:rPr>
                <w:w w:val="95"/>
              </w:rPr>
              <w:t>Регистрация</w:t>
            </w:r>
            <w:r>
              <w:rPr>
                <w:spacing w:val="-2"/>
              </w:rPr>
              <w:t xml:space="preserve"> результата</w:t>
            </w:r>
          </w:p>
          <w:p w:rsidR="00EB34EB" w:rsidRDefault="00F51425">
            <w:pPr>
              <w:pStyle w:val="TableParagraph"/>
              <w:widowControl w:val="0"/>
              <w:jc w:val="both"/>
              <w:rPr>
                <w:bCs/>
                <w:color w:val="000000"/>
              </w:rPr>
            </w:pPr>
            <w:r>
              <w:rPr>
                <w:spacing w:val="-2"/>
              </w:rPr>
              <w:t xml:space="preserve">предоставления </w:t>
            </w:r>
            <w:r>
              <w:rPr>
                <w:w w:val="95"/>
              </w:rPr>
              <w:t>муниципальной услуги</w:t>
            </w:r>
          </w:p>
        </w:tc>
        <w:tc>
          <w:tcPr>
            <w:tcW w:w="1573" w:type="dxa"/>
            <w:tcBorders>
              <w:top w:val="single" w:sz="6" w:space="0" w:color="232323"/>
              <w:left w:val="single" w:sz="6" w:space="0" w:color="232323"/>
              <w:bottom w:val="single" w:sz="6" w:space="0" w:color="232323"/>
              <w:right w:val="single" w:sz="6" w:space="0" w:color="232323"/>
            </w:tcBorders>
          </w:tcPr>
          <w:p w:rsidR="00EB34EB" w:rsidRDefault="00F51425">
            <w:pPr>
              <w:pStyle w:val="TableParagraph"/>
              <w:widowControl w:val="0"/>
              <w:rPr>
                <w:bCs/>
                <w:color w:val="000000"/>
              </w:rPr>
            </w:pPr>
            <w:r>
              <w:rPr>
                <w:spacing w:val="-2"/>
              </w:rPr>
              <w:t xml:space="preserve">После окончания процедуры принятия </w:t>
            </w:r>
            <w:r>
              <w:t xml:space="preserve">решения (в общий срок </w:t>
            </w:r>
            <w:r>
              <w:rPr>
                <w:spacing w:val="-2"/>
                <w:w w:val="95"/>
              </w:rPr>
              <w:t>предоставлен</w:t>
            </w:r>
            <w:r>
              <w:rPr>
                <w:spacing w:val="-6"/>
              </w:rPr>
              <w:t xml:space="preserve">ия </w:t>
            </w:r>
            <w:r>
              <w:rPr>
                <w:spacing w:val="-2"/>
                <w:w w:val="95"/>
              </w:rPr>
              <w:t xml:space="preserve">муниципальной услуги </w:t>
            </w:r>
            <w:r>
              <w:rPr>
                <w:spacing w:val="-6"/>
              </w:rPr>
              <w:t xml:space="preserve">не </w:t>
            </w:r>
            <w:r>
              <w:rPr>
                <w:spacing w:val="-2"/>
              </w:rPr>
              <w:t>включается)</w:t>
            </w:r>
          </w:p>
        </w:tc>
        <w:tc>
          <w:tcPr>
            <w:tcW w:w="2283" w:type="dxa"/>
            <w:gridSpan w:val="2"/>
            <w:tcBorders>
              <w:top w:val="single" w:sz="6" w:space="0" w:color="232323"/>
              <w:left w:val="single" w:sz="6" w:space="0" w:color="232323"/>
              <w:bottom w:val="single" w:sz="6" w:space="0" w:color="232323"/>
              <w:right w:val="single" w:sz="6" w:space="0" w:color="232323"/>
            </w:tcBorders>
          </w:tcPr>
          <w:p w:rsidR="00EB34EB" w:rsidRDefault="00F51425">
            <w:pPr>
              <w:pStyle w:val="TableParagraph"/>
              <w:widowControl w:val="0"/>
              <w:rPr>
                <w:bCs/>
                <w:color w:val="000000"/>
              </w:rPr>
            </w:pPr>
            <w:r>
              <w:rPr>
                <w:spacing w:val="-2"/>
              </w:rPr>
              <w:t>Должност</w:t>
            </w:r>
            <w:r>
              <w:t xml:space="preserve">ное лицо </w:t>
            </w:r>
            <w:r>
              <w:rPr>
                <w:spacing w:val="-2"/>
                <w:w w:val="90"/>
              </w:rPr>
              <w:t>Уполномо</w:t>
            </w:r>
            <w:r>
              <w:rPr>
                <w:spacing w:val="-2"/>
              </w:rPr>
              <w:t>ченного органа, ответствен</w:t>
            </w:r>
            <w:r>
              <w:t xml:space="preserve">ное за </w:t>
            </w:r>
            <w:r>
              <w:rPr>
                <w:spacing w:val="-2"/>
                <w:w w:val="95"/>
              </w:rPr>
              <w:t>предостав</w:t>
            </w:r>
            <w:r>
              <w:rPr>
                <w:spacing w:val="-2"/>
              </w:rPr>
              <w:t>ление муниципальной услуги</w:t>
            </w:r>
          </w:p>
        </w:tc>
        <w:tc>
          <w:tcPr>
            <w:tcW w:w="2343" w:type="dxa"/>
            <w:tcBorders>
              <w:top w:val="single" w:sz="6" w:space="0" w:color="232323"/>
              <w:left w:val="single" w:sz="6" w:space="0" w:color="232323"/>
              <w:bottom w:val="single" w:sz="6" w:space="0" w:color="232323"/>
              <w:right w:val="single" w:sz="6" w:space="0" w:color="232323"/>
            </w:tcBorders>
          </w:tcPr>
          <w:p w:rsidR="00EB34EB" w:rsidRDefault="00F51425">
            <w:pPr>
              <w:pStyle w:val="TableParagraph"/>
              <w:widowControl w:val="0"/>
              <w:jc w:val="both"/>
              <w:rPr>
                <w:bCs/>
                <w:color w:val="000000"/>
              </w:rPr>
            </w:pPr>
            <w:r>
              <w:rPr>
                <w:spacing w:val="-2"/>
              </w:rPr>
              <w:t>Уполномоченны</w:t>
            </w:r>
            <w:r>
              <w:t>й орган)/</w:t>
            </w:r>
            <w:r>
              <w:rPr>
                <w:spacing w:val="-5"/>
              </w:rPr>
              <w:t>ГИС</w:t>
            </w:r>
          </w:p>
        </w:tc>
        <w:tc>
          <w:tcPr>
            <w:tcW w:w="1924" w:type="dxa"/>
            <w:tcBorders>
              <w:top w:val="single" w:sz="6" w:space="0" w:color="232323"/>
              <w:left w:val="single" w:sz="6" w:space="0" w:color="232323"/>
              <w:bottom w:val="single" w:sz="6" w:space="0" w:color="232323"/>
              <w:right w:val="single" w:sz="6" w:space="0" w:color="232323"/>
            </w:tcBorders>
          </w:tcPr>
          <w:p w:rsidR="00EB34EB" w:rsidRDefault="00EB34EB">
            <w:pPr>
              <w:pStyle w:val="TableParagraph"/>
              <w:widowControl w:val="0"/>
              <w:ind w:firstLine="850"/>
              <w:jc w:val="both"/>
            </w:pPr>
          </w:p>
        </w:tc>
        <w:tc>
          <w:tcPr>
            <w:tcW w:w="2243" w:type="dxa"/>
            <w:tcBorders>
              <w:top w:val="single" w:sz="6" w:space="0" w:color="232323"/>
              <w:left w:val="single" w:sz="6" w:space="0" w:color="232323"/>
              <w:bottom w:val="single" w:sz="6" w:space="0" w:color="232323"/>
              <w:right w:val="single" w:sz="6" w:space="0" w:color="232323"/>
            </w:tcBorders>
          </w:tcPr>
          <w:p w:rsidR="00EB34EB" w:rsidRDefault="00F51425">
            <w:pPr>
              <w:pStyle w:val="TableParagraph"/>
              <w:widowControl w:val="0"/>
              <w:jc w:val="both"/>
              <w:rPr>
                <w:bCs/>
                <w:color w:val="000000"/>
              </w:rPr>
            </w:pPr>
            <w:r>
              <w:rPr>
                <w:w w:val="95"/>
              </w:rPr>
              <w:t xml:space="preserve">Внесение сведений </w:t>
            </w:r>
            <w:r>
              <w:rPr>
                <w:spacing w:val="-10"/>
                <w:w w:val="95"/>
              </w:rPr>
              <w:t xml:space="preserve">о </w:t>
            </w:r>
            <w:r>
              <w:rPr>
                <w:spacing w:val="-2"/>
                <w:w w:val="95"/>
              </w:rPr>
              <w:t xml:space="preserve">конечном результате </w:t>
            </w:r>
            <w:r>
              <w:rPr>
                <w:spacing w:val="-2"/>
              </w:rPr>
              <w:t>предоставления муниципальной услуги</w:t>
            </w:r>
          </w:p>
        </w:tc>
      </w:tr>
      <w:tr w:rsidR="00EB34EB" w:rsidTr="00F51425">
        <w:trPr>
          <w:trHeight w:val="1098"/>
          <w:jc w:val="center"/>
        </w:trPr>
        <w:tc>
          <w:tcPr>
            <w:tcW w:w="1543" w:type="dxa"/>
            <w:vMerge/>
            <w:tcBorders>
              <w:left w:val="single" w:sz="6" w:space="0" w:color="232323"/>
              <w:bottom w:val="single" w:sz="4" w:space="0" w:color="000000"/>
              <w:right w:val="single" w:sz="6" w:space="0" w:color="232323"/>
            </w:tcBorders>
          </w:tcPr>
          <w:p w:rsidR="00EB34EB" w:rsidRDefault="00EB34EB">
            <w:pPr>
              <w:widowControl w:val="0"/>
              <w:rPr>
                <w:bCs/>
                <w:color w:val="000000"/>
              </w:rPr>
            </w:pPr>
          </w:p>
        </w:tc>
        <w:tc>
          <w:tcPr>
            <w:tcW w:w="3288" w:type="dxa"/>
            <w:tcBorders>
              <w:top w:val="single" w:sz="6" w:space="0" w:color="232323"/>
              <w:left w:val="single" w:sz="6" w:space="0" w:color="232323"/>
              <w:bottom w:val="single" w:sz="4" w:space="0" w:color="000000"/>
              <w:right w:val="single" w:sz="6" w:space="0" w:color="232323"/>
            </w:tcBorders>
          </w:tcPr>
          <w:p w:rsidR="00EB34EB" w:rsidRDefault="00F51425">
            <w:pPr>
              <w:pStyle w:val="TableParagraph"/>
              <w:widowControl w:val="0"/>
              <w:rPr>
                <w:bCs/>
                <w:color w:val="000000"/>
              </w:rPr>
            </w:pPr>
            <w:r>
              <w:rPr>
                <w:w w:val="95"/>
              </w:rPr>
              <w:t xml:space="preserve">Направление </w:t>
            </w:r>
            <w:r>
              <w:rPr>
                <w:spacing w:val="-10"/>
              </w:rPr>
              <w:t xml:space="preserve">в </w:t>
            </w:r>
            <w:r>
              <w:rPr>
                <w:w w:val="95"/>
              </w:rPr>
              <w:t xml:space="preserve">многофункциональный центр </w:t>
            </w:r>
            <w:r>
              <w:t>результата муниципальной услуги,</w:t>
            </w:r>
            <w:r>
              <w:rPr>
                <w:w w:val="95"/>
              </w:rPr>
              <w:t xml:space="preserve"> указанноговпункте</w:t>
            </w:r>
            <w:r>
              <w:rPr>
                <w:spacing w:val="-5"/>
                <w:w w:val="95"/>
              </w:rPr>
              <w:t>2.5</w:t>
            </w:r>
          </w:p>
          <w:p w:rsidR="00EB34EB" w:rsidRDefault="00F51425">
            <w:pPr>
              <w:pStyle w:val="TableParagraph"/>
              <w:widowControl w:val="0"/>
              <w:rPr>
                <w:bCs/>
                <w:color w:val="000000"/>
              </w:rPr>
            </w:pPr>
            <w:r>
              <w:rPr>
                <w:spacing w:val="-2"/>
                <w:w w:val="95"/>
              </w:rPr>
              <w:t xml:space="preserve">Административного регламента, </w:t>
            </w:r>
            <w:r>
              <w:t xml:space="preserve">в форме электронного документа, подписанного </w:t>
            </w:r>
            <w:r>
              <w:rPr>
                <w:w w:val="95"/>
              </w:rPr>
              <w:t xml:space="preserve">усиленной квалифицированной </w:t>
            </w:r>
            <w:r>
              <w:t xml:space="preserve">электронной подписью </w:t>
            </w:r>
            <w:r>
              <w:rPr>
                <w:spacing w:val="-2"/>
                <w:w w:val="115"/>
              </w:rPr>
              <w:t xml:space="preserve">уполномоченного должностного лица </w:t>
            </w:r>
            <w:r>
              <w:rPr>
                <w:w w:val="95"/>
              </w:rPr>
              <w:t xml:space="preserve">Уполномоченного </w:t>
            </w:r>
            <w:r>
              <w:rPr>
                <w:spacing w:val="-2"/>
                <w:w w:val="95"/>
              </w:rPr>
              <w:t>органа</w:t>
            </w:r>
          </w:p>
        </w:tc>
        <w:tc>
          <w:tcPr>
            <w:tcW w:w="1573" w:type="dxa"/>
            <w:tcBorders>
              <w:top w:val="single" w:sz="6" w:space="0" w:color="232323"/>
              <w:left w:val="single" w:sz="6" w:space="0" w:color="232323"/>
              <w:bottom w:val="single" w:sz="4" w:space="0" w:color="000000"/>
              <w:right w:val="single" w:sz="6" w:space="0" w:color="232323"/>
            </w:tcBorders>
          </w:tcPr>
          <w:p w:rsidR="00EB34EB" w:rsidRDefault="00F51425">
            <w:pPr>
              <w:pStyle w:val="TableParagraph"/>
              <w:widowControl w:val="0"/>
              <w:rPr>
                <w:bCs/>
                <w:color w:val="000000"/>
              </w:rPr>
            </w:pPr>
            <w:r>
              <w:t xml:space="preserve">В </w:t>
            </w:r>
            <w:r>
              <w:rPr>
                <w:spacing w:val="-2"/>
              </w:rPr>
              <w:t xml:space="preserve">сроки, </w:t>
            </w:r>
            <w:r>
              <w:rPr>
                <w:spacing w:val="-2"/>
                <w:w w:val="90"/>
              </w:rPr>
              <w:t>установленны</w:t>
            </w:r>
            <w:r>
              <w:rPr>
                <w:spacing w:val="-10"/>
              </w:rPr>
              <w:t xml:space="preserve">е </w:t>
            </w:r>
            <w:r>
              <w:rPr>
                <w:spacing w:val="-2"/>
              </w:rPr>
              <w:t>соглашением</w:t>
            </w:r>
            <w:r>
              <w:rPr>
                <w:w w:val="91"/>
              </w:rPr>
              <w:t xml:space="preserve"> о </w:t>
            </w:r>
            <w:r>
              <w:rPr>
                <w:spacing w:val="-2"/>
                <w:w w:val="95"/>
              </w:rPr>
              <w:t>взаимодействии</w:t>
            </w:r>
          </w:p>
          <w:p w:rsidR="00EB34EB" w:rsidRDefault="00F51425">
            <w:pPr>
              <w:pStyle w:val="TableParagraph"/>
              <w:widowControl w:val="0"/>
              <w:rPr>
                <w:bCs/>
                <w:color w:val="000000"/>
              </w:rPr>
            </w:pPr>
            <w:r>
              <w:t xml:space="preserve">между </w:t>
            </w:r>
            <w:r>
              <w:rPr>
                <w:spacing w:val="-2"/>
                <w:w w:val="90"/>
              </w:rPr>
              <w:t xml:space="preserve">Уполномочен </w:t>
            </w:r>
            <w:r>
              <w:rPr>
                <w:spacing w:val="-2"/>
              </w:rPr>
              <w:t xml:space="preserve">ным органом </w:t>
            </w:r>
            <w:r>
              <w:rPr>
                <w:spacing w:val="-10"/>
              </w:rPr>
              <w:t xml:space="preserve">и </w:t>
            </w:r>
            <w:r>
              <w:rPr>
                <w:spacing w:val="-2"/>
                <w:w w:val="95"/>
              </w:rPr>
              <w:t xml:space="preserve">многофункцио </w:t>
            </w:r>
            <w:r>
              <w:rPr>
                <w:spacing w:val="-2"/>
              </w:rPr>
              <w:t>нальным центром</w:t>
            </w:r>
          </w:p>
        </w:tc>
        <w:tc>
          <w:tcPr>
            <w:tcW w:w="2283" w:type="dxa"/>
            <w:gridSpan w:val="2"/>
            <w:tcBorders>
              <w:top w:val="single" w:sz="6" w:space="0" w:color="232323"/>
              <w:left w:val="single" w:sz="6" w:space="0" w:color="232323"/>
              <w:bottom w:val="single" w:sz="4" w:space="0" w:color="000000"/>
              <w:right w:val="single" w:sz="6" w:space="0" w:color="232323"/>
            </w:tcBorders>
          </w:tcPr>
          <w:p w:rsidR="00EB34EB" w:rsidRDefault="00F51425">
            <w:pPr>
              <w:pStyle w:val="TableParagraph"/>
              <w:widowControl w:val="0"/>
              <w:rPr>
                <w:bCs/>
                <w:color w:val="000000"/>
              </w:rPr>
            </w:pPr>
            <w:r>
              <w:rPr>
                <w:spacing w:val="-2"/>
              </w:rPr>
              <w:t>Должност</w:t>
            </w:r>
            <w:r>
              <w:t xml:space="preserve">ное лицо </w:t>
            </w:r>
            <w:r>
              <w:rPr>
                <w:spacing w:val="-2"/>
                <w:w w:val="90"/>
              </w:rPr>
              <w:t>Уполномо</w:t>
            </w:r>
            <w:r>
              <w:rPr>
                <w:spacing w:val="-2"/>
              </w:rPr>
              <w:t xml:space="preserve">ченного органа </w:t>
            </w:r>
            <w:r>
              <w:rPr>
                <w:spacing w:val="-2"/>
                <w:w w:val="95"/>
              </w:rPr>
              <w:t>ответствен</w:t>
            </w:r>
            <w:r>
              <w:t xml:space="preserve">ное за </w:t>
            </w:r>
            <w:r>
              <w:rPr>
                <w:spacing w:val="-2"/>
                <w:w w:val="95"/>
              </w:rPr>
              <w:t>предостав</w:t>
            </w:r>
            <w:r>
              <w:rPr>
                <w:spacing w:val="-2"/>
              </w:rPr>
              <w:t xml:space="preserve">ление  </w:t>
            </w:r>
            <w:r>
              <w:rPr>
                <w:spacing w:val="-2"/>
                <w:w w:val="95"/>
              </w:rPr>
              <w:t>муницип</w:t>
            </w:r>
            <w:r>
              <w:rPr>
                <w:spacing w:val="-2"/>
              </w:rPr>
              <w:t>альной услуги</w:t>
            </w:r>
          </w:p>
        </w:tc>
        <w:tc>
          <w:tcPr>
            <w:tcW w:w="2343" w:type="dxa"/>
            <w:tcBorders>
              <w:top w:val="single" w:sz="6" w:space="0" w:color="232323"/>
              <w:left w:val="single" w:sz="6" w:space="0" w:color="232323"/>
              <w:bottom w:val="single" w:sz="4" w:space="0" w:color="000000"/>
              <w:right w:val="single" w:sz="6" w:space="0" w:color="232323"/>
            </w:tcBorders>
          </w:tcPr>
          <w:p w:rsidR="00EB34EB" w:rsidRDefault="00F51425">
            <w:pPr>
              <w:pStyle w:val="TableParagraph"/>
              <w:widowControl w:val="0"/>
              <w:jc w:val="both"/>
              <w:rPr>
                <w:bCs/>
                <w:color w:val="000000"/>
              </w:rPr>
            </w:pPr>
            <w:r>
              <w:rPr>
                <w:spacing w:val="-2"/>
              </w:rPr>
              <w:t>Уполномоченны</w:t>
            </w:r>
            <w:r>
              <w:rPr>
                <w:w w:val="95"/>
              </w:rPr>
              <w:t xml:space="preserve">й орган)/АИС </w:t>
            </w:r>
            <w:r>
              <w:rPr>
                <w:spacing w:val="-4"/>
              </w:rPr>
              <w:t>МФЦ</w:t>
            </w:r>
          </w:p>
        </w:tc>
        <w:tc>
          <w:tcPr>
            <w:tcW w:w="1924" w:type="dxa"/>
            <w:tcBorders>
              <w:top w:val="single" w:sz="6" w:space="0" w:color="232323"/>
              <w:left w:val="single" w:sz="6" w:space="0" w:color="232323"/>
              <w:bottom w:val="single" w:sz="4" w:space="0" w:color="000000"/>
              <w:right w:val="single" w:sz="6" w:space="0" w:color="232323"/>
            </w:tcBorders>
          </w:tcPr>
          <w:p w:rsidR="00EB34EB" w:rsidRDefault="00F51425">
            <w:pPr>
              <w:pStyle w:val="TableParagraph"/>
              <w:widowControl w:val="0"/>
              <w:rPr>
                <w:bCs/>
                <w:color w:val="000000"/>
              </w:rPr>
            </w:pPr>
            <w:r>
              <w:rPr>
                <w:spacing w:val="-2"/>
              </w:rPr>
              <w:t xml:space="preserve">Указание </w:t>
            </w:r>
            <w:r>
              <w:t xml:space="preserve">заявителем в </w:t>
            </w:r>
            <w:r>
              <w:rPr>
                <w:spacing w:val="-2"/>
                <w:w w:val="95"/>
              </w:rPr>
              <w:t xml:space="preserve">Запросе способа </w:t>
            </w:r>
            <w:r>
              <w:rPr>
                <w:spacing w:val="-2"/>
              </w:rPr>
              <w:t xml:space="preserve">выдачи результата </w:t>
            </w:r>
            <w:r>
              <w:rPr>
                <w:spacing w:val="-2"/>
                <w:w w:val="95"/>
              </w:rPr>
              <w:t xml:space="preserve"> муниципальной услуги в </w:t>
            </w:r>
            <w:r>
              <w:rPr>
                <w:spacing w:val="-2"/>
              </w:rPr>
              <w:t>многофункцио</w:t>
            </w:r>
          </w:p>
          <w:p w:rsidR="00EB34EB" w:rsidRDefault="00F51425">
            <w:pPr>
              <w:pStyle w:val="TableParagraph"/>
              <w:widowControl w:val="0"/>
              <w:rPr>
                <w:bCs/>
                <w:color w:val="000000"/>
              </w:rPr>
            </w:pPr>
            <w:r>
              <w:rPr>
                <w:spacing w:val="-2"/>
              </w:rPr>
              <w:t>н</w:t>
            </w:r>
            <w:r>
              <w:rPr>
                <w:w w:val="95"/>
              </w:rPr>
              <w:t xml:space="preserve">альном центре, а </w:t>
            </w:r>
            <w:r>
              <w:t xml:space="preserve">также подача Запроса через </w:t>
            </w:r>
            <w:r>
              <w:rPr>
                <w:spacing w:val="-2"/>
              </w:rPr>
              <w:t>многофункцион</w:t>
            </w:r>
            <w:r>
              <w:t>а</w:t>
            </w:r>
          </w:p>
          <w:p w:rsidR="00EB34EB" w:rsidRDefault="00F51425">
            <w:pPr>
              <w:pStyle w:val="TableParagraph"/>
              <w:widowControl w:val="0"/>
            </w:pPr>
            <w:r>
              <w:t>льный центр</w:t>
            </w:r>
          </w:p>
        </w:tc>
        <w:tc>
          <w:tcPr>
            <w:tcW w:w="2243" w:type="dxa"/>
            <w:tcBorders>
              <w:top w:val="single" w:sz="6" w:space="0" w:color="232323"/>
              <w:left w:val="single" w:sz="6" w:space="0" w:color="232323"/>
              <w:bottom w:val="single" w:sz="4" w:space="0" w:color="000000"/>
              <w:right w:val="single" w:sz="6" w:space="0" w:color="232323"/>
            </w:tcBorders>
          </w:tcPr>
          <w:p w:rsidR="00EB34EB" w:rsidRDefault="00F51425">
            <w:pPr>
              <w:pStyle w:val="TableParagraph"/>
              <w:widowControl w:val="0"/>
              <w:rPr>
                <w:bCs/>
                <w:color w:val="000000"/>
              </w:rPr>
            </w:pPr>
            <w:r>
              <w:rPr>
                <w:w w:val="95"/>
              </w:rPr>
              <w:t xml:space="preserve">Выдача </w:t>
            </w:r>
            <w:r>
              <w:rPr>
                <w:spacing w:val="-2"/>
              </w:rPr>
              <w:t xml:space="preserve">результата муниципальной </w:t>
            </w:r>
            <w:r>
              <w:rPr>
                <w:w w:val="95"/>
              </w:rPr>
              <w:t>услуги заявителю в форме</w:t>
            </w:r>
            <w:r>
              <w:rPr>
                <w:spacing w:val="-2"/>
              </w:rPr>
              <w:t xml:space="preserve"> бумажного документа, подтверждающего содержание электронного документа, </w:t>
            </w:r>
            <w:r>
              <w:rPr>
                <w:w w:val="95"/>
              </w:rPr>
              <w:t xml:space="preserve">заверенного печатью </w:t>
            </w:r>
            <w:r>
              <w:rPr>
                <w:spacing w:val="-2"/>
                <w:w w:val="95"/>
              </w:rPr>
              <w:t xml:space="preserve">многофункционально </w:t>
            </w:r>
            <w:r>
              <w:t xml:space="preserve">го центра; </w:t>
            </w:r>
            <w:r>
              <w:rPr>
                <w:w w:val="95"/>
              </w:rPr>
              <w:t xml:space="preserve">внесение сведений в </w:t>
            </w:r>
            <w:r>
              <w:t xml:space="preserve">ГИС о выдаче </w:t>
            </w:r>
            <w:r>
              <w:rPr>
                <w:spacing w:val="-2"/>
              </w:rPr>
              <w:t>результата муниципальной</w:t>
            </w:r>
          </w:p>
          <w:p w:rsidR="00EB34EB" w:rsidRDefault="00F51425">
            <w:pPr>
              <w:pStyle w:val="TableParagraph"/>
              <w:widowControl w:val="0"/>
              <w:rPr>
                <w:spacing w:val="-2"/>
              </w:rPr>
            </w:pPr>
            <w:r>
              <w:rPr>
                <w:spacing w:val="-2"/>
              </w:rPr>
              <w:t>услуги</w:t>
            </w:r>
          </w:p>
        </w:tc>
      </w:tr>
      <w:tr w:rsidR="00EB34EB" w:rsidTr="00F51425">
        <w:trPr>
          <w:trHeight w:val="1742"/>
          <w:jc w:val="center"/>
        </w:trPr>
        <w:tc>
          <w:tcPr>
            <w:tcW w:w="1543" w:type="dxa"/>
            <w:vMerge/>
            <w:tcBorders>
              <w:left w:val="single" w:sz="6" w:space="0" w:color="282828"/>
              <w:bottom w:val="single" w:sz="6" w:space="0" w:color="282828"/>
              <w:right w:val="single" w:sz="6" w:space="0" w:color="282828"/>
            </w:tcBorders>
          </w:tcPr>
          <w:p w:rsidR="00EB34EB" w:rsidRDefault="00EB34EB">
            <w:pPr>
              <w:widowControl w:val="0"/>
              <w:rPr>
                <w:bCs/>
                <w:color w:val="000000"/>
              </w:rPr>
            </w:pPr>
          </w:p>
        </w:tc>
        <w:tc>
          <w:tcPr>
            <w:tcW w:w="3288" w:type="dxa"/>
            <w:tcBorders>
              <w:top w:val="single" w:sz="4" w:space="0" w:color="000000"/>
              <w:left w:val="single" w:sz="6" w:space="0" w:color="282828"/>
              <w:bottom w:val="single" w:sz="6" w:space="0" w:color="282828"/>
              <w:right w:val="single" w:sz="6" w:space="0" w:color="282828"/>
            </w:tcBorders>
          </w:tcPr>
          <w:p w:rsidR="00EB34EB" w:rsidRDefault="00F51425">
            <w:pPr>
              <w:pStyle w:val="TableParagraph"/>
              <w:widowControl w:val="0"/>
              <w:rPr>
                <w:bCs/>
                <w:color w:val="000000"/>
              </w:rPr>
            </w:pPr>
            <w:r>
              <w:rPr>
                <w:w w:val="95"/>
              </w:rPr>
              <w:t xml:space="preserve">Направление </w:t>
            </w:r>
            <w:r>
              <w:rPr>
                <w:spacing w:val="-2"/>
              </w:rPr>
              <w:t xml:space="preserve">заявителю </w:t>
            </w:r>
            <w:r>
              <w:rPr>
                <w:w w:val="95"/>
              </w:rPr>
              <w:t xml:space="preserve">результата предоставления </w:t>
            </w:r>
            <w:r>
              <w:rPr>
                <w:spacing w:val="-2"/>
              </w:rPr>
              <w:t xml:space="preserve">государственной </w:t>
            </w:r>
            <w:r>
              <w:rPr>
                <w:w w:val="95"/>
              </w:rPr>
              <w:t xml:space="preserve">(муниципальной) услуги в </w:t>
            </w:r>
            <w:r>
              <w:t>личный кабинет на ЕПГУ</w:t>
            </w:r>
          </w:p>
        </w:tc>
        <w:tc>
          <w:tcPr>
            <w:tcW w:w="1573" w:type="dxa"/>
            <w:tcBorders>
              <w:top w:val="single" w:sz="4" w:space="0" w:color="000000"/>
              <w:left w:val="single" w:sz="6" w:space="0" w:color="282828"/>
              <w:bottom w:val="single" w:sz="6" w:space="0" w:color="282828"/>
              <w:right w:val="single" w:sz="6" w:space="0" w:color="282828"/>
            </w:tcBorders>
          </w:tcPr>
          <w:p w:rsidR="00EB34EB" w:rsidRDefault="00F51425">
            <w:pPr>
              <w:pStyle w:val="TableParagraph"/>
              <w:widowControl w:val="0"/>
              <w:rPr>
                <w:bCs/>
                <w:color w:val="000000"/>
              </w:rPr>
            </w:pPr>
            <w:r>
              <w:t>В</w:t>
            </w:r>
            <w:r>
              <w:rPr>
                <w:spacing w:val="-4"/>
              </w:rPr>
              <w:t xml:space="preserve">день </w:t>
            </w:r>
            <w:r>
              <w:rPr>
                <w:spacing w:val="-2"/>
              </w:rPr>
              <w:t xml:space="preserve">регистрации результата </w:t>
            </w:r>
            <w:r>
              <w:rPr>
                <w:spacing w:val="-2"/>
                <w:w w:val="95"/>
              </w:rPr>
              <w:t>предоставлен</w:t>
            </w:r>
            <w:r>
              <w:rPr>
                <w:spacing w:val="-6"/>
              </w:rPr>
              <w:t xml:space="preserve">ия </w:t>
            </w:r>
            <w:r>
              <w:rPr>
                <w:spacing w:val="-2"/>
                <w:w w:val="95"/>
              </w:rPr>
              <w:t>муниципаль</w:t>
            </w:r>
            <w:r>
              <w:t>ной услуги</w:t>
            </w:r>
          </w:p>
        </w:tc>
        <w:tc>
          <w:tcPr>
            <w:tcW w:w="2283" w:type="dxa"/>
            <w:gridSpan w:val="2"/>
            <w:tcBorders>
              <w:top w:val="single" w:sz="4" w:space="0" w:color="000000"/>
              <w:left w:val="single" w:sz="6" w:space="0" w:color="282828"/>
              <w:bottom w:val="single" w:sz="6" w:space="0" w:color="282828"/>
              <w:right w:val="single" w:sz="6" w:space="0" w:color="282828"/>
            </w:tcBorders>
          </w:tcPr>
          <w:p w:rsidR="00EB34EB" w:rsidRDefault="00F51425">
            <w:pPr>
              <w:pStyle w:val="TableParagraph"/>
              <w:widowControl w:val="0"/>
              <w:rPr>
                <w:bCs/>
                <w:color w:val="000000"/>
              </w:rPr>
            </w:pPr>
            <w:r>
              <w:rPr>
                <w:spacing w:val="-2"/>
              </w:rPr>
              <w:t>Должност</w:t>
            </w:r>
            <w:r>
              <w:t xml:space="preserve">ное лицо </w:t>
            </w:r>
            <w:r>
              <w:rPr>
                <w:spacing w:val="-2"/>
                <w:w w:val="90"/>
              </w:rPr>
              <w:t>Уполномо</w:t>
            </w:r>
            <w:r>
              <w:rPr>
                <w:spacing w:val="-2"/>
              </w:rPr>
              <w:t>ченного органа, ответственн</w:t>
            </w:r>
            <w:r>
              <w:t xml:space="preserve">ое за </w:t>
            </w:r>
            <w:r>
              <w:rPr>
                <w:spacing w:val="-2"/>
                <w:w w:val="95"/>
              </w:rPr>
              <w:t>предостав</w:t>
            </w:r>
            <w:r>
              <w:rPr>
                <w:spacing w:val="-2"/>
              </w:rPr>
              <w:t>ление муниципальной услуги</w:t>
            </w:r>
          </w:p>
        </w:tc>
        <w:tc>
          <w:tcPr>
            <w:tcW w:w="2343" w:type="dxa"/>
            <w:tcBorders>
              <w:top w:val="single" w:sz="4" w:space="0" w:color="000000"/>
              <w:left w:val="single" w:sz="6" w:space="0" w:color="282828"/>
              <w:bottom w:val="single" w:sz="6" w:space="0" w:color="282828"/>
              <w:right w:val="single" w:sz="6" w:space="0" w:color="282828"/>
            </w:tcBorders>
          </w:tcPr>
          <w:p w:rsidR="00EB34EB" w:rsidRDefault="00F51425">
            <w:pPr>
              <w:pStyle w:val="TableParagraph"/>
              <w:widowControl w:val="0"/>
              <w:ind w:firstLine="850"/>
              <w:jc w:val="both"/>
              <w:rPr>
                <w:spacing w:val="-5"/>
              </w:rPr>
            </w:pPr>
            <w:r>
              <w:rPr>
                <w:spacing w:val="-5"/>
              </w:rPr>
              <w:t>ГИС</w:t>
            </w:r>
          </w:p>
        </w:tc>
        <w:tc>
          <w:tcPr>
            <w:tcW w:w="1924" w:type="dxa"/>
            <w:tcBorders>
              <w:top w:val="single" w:sz="4" w:space="0" w:color="000000"/>
              <w:left w:val="single" w:sz="6" w:space="0" w:color="282828"/>
              <w:bottom w:val="single" w:sz="6" w:space="0" w:color="282828"/>
              <w:right w:val="single" w:sz="6" w:space="0" w:color="282828"/>
            </w:tcBorders>
          </w:tcPr>
          <w:p w:rsidR="00EB34EB" w:rsidRDefault="00EB34EB">
            <w:pPr>
              <w:pStyle w:val="TableParagraph"/>
              <w:widowControl w:val="0"/>
              <w:ind w:firstLine="850"/>
              <w:jc w:val="both"/>
            </w:pPr>
          </w:p>
        </w:tc>
        <w:tc>
          <w:tcPr>
            <w:tcW w:w="2243" w:type="dxa"/>
            <w:tcBorders>
              <w:top w:val="single" w:sz="4" w:space="0" w:color="000000"/>
              <w:left w:val="single" w:sz="6" w:space="0" w:color="282828"/>
              <w:bottom w:val="single" w:sz="6" w:space="0" w:color="282828"/>
              <w:right w:val="single" w:sz="6" w:space="0" w:color="282828"/>
            </w:tcBorders>
          </w:tcPr>
          <w:p w:rsidR="00EB34EB" w:rsidRDefault="00F51425">
            <w:pPr>
              <w:pStyle w:val="TableParagraph"/>
              <w:widowControl w:val="0"/>
              <w:jc w:val="both"/>
              <w:rPr>
                <w:bCs/>
                <w:color w:val="000000"/>
              </w:rPr>
            </w:pPr>
            <w:r>
              <w:rPr>
                <w:spacing w:val="-2"/>
              </w:rPr>
              <w:t xml:space="preserve">Результат муниципальной </w:t>
            </w:r>
            <w:r>
              <w:rPr>
                <w:w w:val="95"/>
              </w:rPr>
              <w:t xml:space="preserve">услуги, направленный заявителю на личный </w:t>
            </w:r>
            <w:r>
              <w:t>кабинет на ЕПГУ</w:t>
            </w:r>
          </w:p>
        </w:tc>
      </w:tr>
      <w:tr w:rsidR="00EB34EB" w:rsidTr="00F51425">
        <w:trPr>
          <w:trHeight w:val="268"/>
          <w:jc w:val="center"/>
        </w:trPr>
        <w:tc>
          <w:tcPr>
            <w:tcW w:w="15197" w:type="dxa"/>
            <w:gridSpan w:val="8"/>
            <w:tcBorders>
              <w:top w:val="single" w:sz="6" w:space="0" w:color="282828"/>
              <w:left w:val="single" w:sz="6" w:space="0" w:color="282828"/>
              <w:bottom w:val="single" w:sz="4" w:space="0" w:color="000000"/>
              <w:right w:val="single" w:sz="6" w:space="0" w:color="282828"/>
            </w:tcBorders>
          </w:tcPr>
          <w:p w:rsidR="00EB34EB" w:rsidRDefault="00F51425">
            <w:pPr>
              <w:pStyle w:val="TableParagraph"/>
              <w:widowControl w:val="0"/>
              <w:ind w:firstLine="850"/>
              <w:jc w:val="center"/>
              <w:rPr>
                <w:bCs/>
                <w:color w:val="000000"/>
              </w:rPr>
            </w:pPr>
            <w:r>
              <w:t>6.Внесение</w:t>
            </w:r>
            <w:r w:rsidR="00332BFD">
              <w:t xml:space="preserve"> </w:t>
            </w:r>
            <w:r>
              <w:rPr>
                <w:spacing w:val="-2"/>
                <w:w w:val="95"/>
              </w:rPr>
              <w:t>результата муниципа</w:t>
            </w:r>
            <w:r>
              <w:rPr>
                <w:w w:val="95"/>
              </w:rPr>
              <w:t xml:space="preserve">льной услуги в </w:t>
            </w:r>
            <w:r>
              <w:rPr>
                <w:spacing w:val="-5"/>
                <w:w w:val="95"/>
              </w:rPr>
              <w:t>рее</w:t>
            </w:r>
            <w:r>
              <w:t xml:space="preserve">стр </w:t>
            </w:r>
            <w:r>
              <w:rPr>
                <w:spacing w:val="-2"/>
              </w:rPr>
              <w:t>решений</w:t>
            </w:r>
          </w:p>
        </w:tc>
      </w:tr>
      <w:tr w:rsidR="00EB34EB" w:rsidTr="00F51425">
        <w:trPr>
          <w:trHeight w:val="2760"/>
          <w:jc w:val="center"/>
        </w:trPr>
        <w:tc>
          <w:tcPr>
            <w:tcW w:w="1543" w:type="dxa"/>
            <w:tcBorders>
              <w:top w:val="single" w:sz="4" w:space="0" w:color="000000"/>
              <w:left w:val="single" w:sz="4" w:space="0" w:color="000000"/>
              <w:bottom w:val="single" w:sz="4" w:space="0" w:color="000000"/>
              <w:right w:val="single" w:sz="4" w:space="0" w:color="000000"/>
            </w:tcBorders>
          </w:tcPr>
          <w:p w:rsidR="00EB34EB" w:rsidRDefault="00F51425">
            <w:pPr>
              <w:pStyle w:val="TableParagraph"/>
              <w:widowControl w:val="0"/>
              <w:rPr>
                <w:bCs/>
                <w:color w:val="000000"/>
              </w:rPr>
            </w:pPr>
            <w:r>
              <w:rPr>
                <w:w w:val="95"/>
              </w:rPr>
              <w:lastRenderedPageBreak/>
              <w:t xml:space="preserve">Формирование  </w:t>
            </w:r>
            <w:r>
              <w:rPr>
                <w:spacing w:val="-10"/>
              </w:rPr>
              <w:t xml:space="preserve">и </w:t>
            </w:r>
            <w:r>
              <w:rPr>
                <w:spacing w:val="-2"/>
              </w:rPr>
              <w:t>регистрация результата муниципальной ус</w:t>
            </w:r>
            <w:r>
              <w:t xml:space="preserve">луги, указанного </w:t>
            </w:r>
            <w:r>
              <w:rPr>
                <w:spacing w:val="-10"/>
              </w:rPr>
              <w:t xml:space="preserve">в </w:t>
            </w:r>
            <w:r>
              <w:t>пункте</w:t>
            </w:r>
            <w:r>
              <w:rPr>
                <w:spacing w:val="-5"/>
              </w:rPr>
              <w:t xml:space="preserve">2.5 </w:t>
            </w:r>
            <w:r>
              <w:rPr>
                <w:spacing w:val="-2"/>
              </w:rPr>
              <w:t>Административног</w:t>
            </w:r>
            <w:r>
              <w:t xml:space="preserve">о регламента, </w:t>
            </w:r>
            <w:r>
              <w:rPr>
                <w:spacing w:val="-10"/>
              </w:rPr>
              <w:t xml:space="preserve">в </w:t>
            </w:r>
            <w:r>
              <w:rPr>
                <w:spacing w:val="-2"/>
              </w:rPr>
              <w:t xml:space="preserve">форме электронного </w:t>
            </w:r>
            <w:r>
              <w:rPr>
                <w:w w:val="105"/>
              </w:rPr>
              <w:t xml:space="preserve">документа в </w:t>
            </w:r>
            <w:r>
              <w:rPr>
                <w:spacing w:val="-5"/>
                <w:w w:val="105"/>
              </w:rPr>
              <w:t>ГИС</w:t>
            </w:r>
          </w:p>
        </w:tc>
        <w:tc>
          <w:tcPr>
            <w:tcW w:w="3288" w:type="dxa"/>
            <w:tcBorders>
              <w:top w:val="single" w:sz="4" w:space="0" w:color="000000"/>
              <w:left w:val="single" w:sz="4" w:space="0" w:color="000000"/>
              <w:bottom w:val="single" w:sz="4" w:space="0" w:color="000000"/>
              <w:right w:val="single" w:sz="4" w:space="0" w:color="000000"/>
            </w:tcBorders>
          </w:tcPr>
          <w:p w:rsidR="00EB34EB" w:rsidRDefault="00F51425">
            <w:pPr>
              <w:pStyle w:val="TableParagraph"/>
              <w:widowControl w:val="0"/>
              <w:rPr>
                <w:bCs/>
                <w:color w:val="000000"/>
              </w:rPr>
            </w:pPr>
            <w:r>
              <w:rPr>
                <w:w w:val="95"/>
              </w:rPr>
              <w:t xml:space="preserve">Внесение сведений о </w:t>
            </w:r>
            <w:r>
              <w:rPr>
                <w:spacing w:val="-2"/>
                <w:w w:val="95"/>
              </w:rPr>
              <w:t xml:space="preserve">результате </w:t>
            </w:r>
            <w:r>
              <w:rPr>
                <w:w w:val="95"/>
              </w:rPr>
              <w:t xml:space="preserve">предоставления муниципальной </w:t>
            </w:r>
            <w:r>
              <w:rPr>
                <w:spacing w:val="-2"/>
              </w:rPr>
              <w:t xml:space="preserve">услуги, </w:t>
            </w:r>
            <w:r>
              <w:rPr>
                <w:w w:val="95"/>
              </w:rPr>
              <w:t>указанномвпункте</w:t>
            </w:r>
            <w:r>
              <w:rPr>
                <w:spacing w:val="-5"/>
                <w:w w:val="95"/>
              </w:rPr>
              <w:t xml:space="preserve">2.5 </w:t>
            </w:r>
            <w:r>
              <w:rPr>
                <w:spacing w:val="-2"/>
              </w:rPr>
              <w:t xml:space="preserve">Административного регламента, </w:t>
            </w:r>
            <w:r>
              <w:t>в реестр</w:t>
            </w:r>
            <w:r>
              <w:rPr>
                <w:spacing w:val="-2"/>
              </w:rPr>
              <w:t xml:space="preserve"> решений</w:t>
            </w:r>
          </w:p>
        </w:tc>
        <w:tc>
          <w:tcPr>
            <w:tcW w:w="1573" w:type="dxa"/>
            <w:tcBorders>
              <w:top w:val="single" w:sz="4" w:space="0" w:color="000000"/>
              <w:left w:val="single" w:sz="4" w:space="0" w:color="000000"/>
              <w:bottom w:val="single" w:sz="4" w:space="0" w:color="000000"/>
              <w:right w:val="single" w:sz="4" w:space="0" w:color="000000"/>
            </w:tcBorders>
          </w:tcPr>
          <w:p w:rsidR="00EB34EB" w:rsidRDefault="00F51425">
            <w:pPr>
              <w:pStyle w:val="TableParagraph"/>
              <w:widowControl w:val="0"/>
              <w:ind w:firstLine="850"/>
              <w:jc w:val="both"/>
              <w:rPr>
                <w:bCs/>
                <w:color w:val="000000"/>
              </w:rPr>
            </w:pPr>
            <w:r>
              <w:t>1</w:t>
            </w:r>
            <w:r>
              <w:rPr>
                <w:spacing w:val="-2"/>
              </w:rPr>
              <w:t xml:space="preserve">рабочий </w:t>
            </w:r>
            <w:r>
              <w:rPr>
                <w:spacing w:val="-4"/>
              </w:rPr>
              <w:t>день</w:t>
            </w:r>
          </w:p>
        </w:tc>
        <w:tc>
          <w:tcPr>
            <w:tcW w:w="2283" w:type="dxa"/>
            <w:gridSpan w:val="2"/>
            <w:tcBorders>
              <w:top w:val="single" w:sz="4" w:space="0" w:color="000000"/>
              <w:left w:val="single" w:sz="4" w:space="0" w:color="000000"/>
              <w:bottom w:val="single" w:sz="4" w:space="0" w:color="000000"/>
              <w:right w:val="single" w:sz="4" w:space="0" w:color="000000"/>
            </w:tcBorders>
          </w:tcPr>
          <w:p w:rsidR="00EB34EB" w:rsidRDefault="00F51425">
            <w:pPr>
              <w:pStyle w:val="TableParagraph"/>
              <w:widowControl w:val="0"/>
              <w:jc w:val="both"/>
              <w:rPr>
                <w:bCs/>
                <w:color w:val="000000"/>
              </w:rPr>
            </w:pPr>
            <w:r>
              <w:rPr>
                <w:spacing w:val="-2"/>
              </w:rPr>
              <w:t>должност</w:t>
            </w:r>
            <w:r>
              <w:rPr>
                <w:w w:val="95"/>
              </w:rPr>
              <w:t xml:space="preserve">ное </w:t>
            </w:r>
            <w:r>
              <w:rPr>
                <w:spacing w:val="-4"/>
              </w:rPr>
              <w:t xml:space="preserve">лицо </w:t>
            </w:r>
            <w:r>
              <w:rPr>
                <w:spacing w:val="-2"/>
              </w:rPr>
              <w:t>Уполномоченного органа ответствен</w:t>
            </w:r>
            <w:r>
              <w:t xml:space="preserve">ное </w:t>
            </w:r>
            <w:r>
              <w:rPr>
                <w:spacing w:val="-5"/>
              </w:rPr>
              <w:t xml:space="preserve">за </w:t>
            </w:r>
            <w:r>
              <w:rPr>
                <w:spacing w:val="-2"/>
              </w:rPr>
              <w:t>предоставление муниципальной услуги,</w:t>
            </w:r>
          </w:p>
        </w:tc>
        <w:tc>
          <w:tcPr>
            <w:tcW w:w="2343" w:type="dxa"/>
            <w:tcBorders>
              <w:top w:val="single" w:sz="4" w:space="0" w:color="000000"/>
              <w:left w:val="single" w:sz="4" w:space="0" w:color="000000"/>
              <w:bottom w:val="single" w:sz="4" w:space="0" w:color="000000"/>
              <w:right w:val="single" w:sz="4" w:space="0" w:color="000000"/>
            </w:tcBorders>
          </w:tcPr>
          <w:p w:rsidR="00EB34EB" w:rsidRDefault="00F51425">
            <w:pPr>
              <w:pStyle w:val="TableParagraph"/>
              <w:widowControl w:val="0"/>
              <w:ind w:firstLine="850"/>
              <w:jc w:val="both"/>
              <w:rPr>
                <w:spacing w:val="-5"/>
              </w:rPr>
            </w:pPr>
            <w:r>
              <w:rPr>
                <w:spacing w:val="-5"/>
              </w:rPr>
              <w:t>ГИС</w:t>
            </w:r>
          </w:p>
        </w:tc>
        <w:tc>
          <w:tcPr>
            <w:tcW w:w="1924" w:type="dxa"/>
            <w:tcBorders>
              <w:top w:val="single" w:sz="4" w:space="0" w:color="000000"/>
              <w:left w:val="single" w:sz="4" w:space="0" w:color="000000"/>
              <w:bottom w:val="single" w:sz="4" w:space="0" w:color="000000"/>
              <w:right w:val="single" w:sz="4" w:space="0" w:color="000000"/>
            </w:tcBorders>
          </w:tcPr>
          <w:p w:rsidR="00EB34EB" w:rsidRDefault="00EB34EB">
            <w:pPr>
              <w:pStyle w:val="TableParagraph"/>
              <w:widowControl w:val="0"/>
              <w:ind w:firstLine="850"/>
              <w:jc w:val="both"/>
            </w:pPr>
          </w:p>
        </w:tc>
        <w:tc>
          <w:tcPr>
            <w:tcW w:w="2243" w:type="dxa"/>
            <w:tcBorders>
              <w:top w:val="single" w:sz="4" w:space="0" w:color="000000"/>
              <w:left w:val="single" w:sz="4" w:space="0" w:color="000000"/>
              <w:bottom w:val="single" w:sz="4" w:space="0" w:color="000000"/>
              <w:right w:val="single" w:sz="4" w:space="0" w:color="000000"/>
            </w:tcBorders>
          </w:tcPr>
          <w:p w:rsidR="00EB34EB" w:rsidRDefault="00F51425">
            <w:pPr>
              <w:pStyle w:val="TableParagraph"/>
              <w:widowControl w:val="0"/>
              <w:rPr>
                <w:bCs/>
                <w:color w:val="000000"/>
              </w:rPr>
            </w:pPr>
            <w:r>
              <w:rPr>
                <w:spacing w:val="-2"/>
              </w:rPr>
              <w:t xml:space="preserve">Результат предоставления  муниципальной </w:t>
            </w:r>
            <w:r>
              <w:rPr>
                <w:w w:val="95"/>
              </w:rPr>
              <w:t xml:space="preserve">услуги, указанный </w:t>
            </w:r>
            <w:r>
              <w:rPr>
                <w:spacing w:val="-10"/>
                <w:w w:val="95"/>
              </w:rPr>
              <w:t xml:space="preserve">в </w:t>
            </w:r>
            <w:r>
              <w:t>пункте</w:t>
            </w:r>
            <w:r>
              <w:rPr>
                <w:spacing w:val="-5"/>
              </w:rPr>
              <w:t xml:space="preserve">2.5 </w:t>
            </w:r>
            <w:r>
              <w:rPr>
                <w:spacing w:val="-2"/>
              </w:rPr>
              <w:t xml:space="preserve">Административного </w:t>
            </w:r>
            <w:r>
              <w:t xml:space="preserve">регламента внесен </w:t>
            </w:r>
            <w:r>
              <w:rPr>
                <w:spacing w:val="-10"/>
              </w:rPr>
              <w:t xml:space="preserve">в </w:t>
            </w:r>
            <w:r>
              <w:rPr>
                <w:spacing w:val="-2"/>
              </w:rPr>
              <w:t>реестр</w:t>
            </w:r>
          </w:p>
        </w:tc>
      </w:tr>
    </w:tbl>
    <w:p w:rsidR="00EB34EB" w:rsidRDefault="00EB34EB">
      <w:pPr>
        <w:pStyle w:val="aa"/>
        <w:spacing w:after="0" w:line="240" w:lineRule="auto"/>
        <w:ind w:firstLine="850"/>
        <w:jc w:val="right"/>
        <w:rPr>
          <w:spacing w:val="-10"/>
          <w:w w:val="95"/>
        </w:rPr>
      </w:pPr>
    </w:p>
    <w:p w:rsidR="00EB34EB" w:rsidRDefault="00EB34EB">
      <w:pPr>
        <w:spacing w:line="240" w:lineRule="exact"/>
        <w:jc w:val="both"/>
        <w:rPr>
          <w:sz w:val="28"/>
          <w:szCs w:val="28"/>
        </w:rPr>
      </w:pPr>
    </w:p>
    <w:sectPr w:rsidR="00EB34EB" w:rsidSect="00EB34EB">
      <w:headerReference w:type="default" r:id="rId12"/>
      <w:pgSz w:w="16838" w:h="11906" w:orient="landscape"/>
      <w:pgMar w:top="469" w:right="808" w:bottom="0" w:left="928" w:header="0" w:footer="0" w:gutter="0"/>
      <w:cols w:space="720"/>
      <w:formProt w:val="0"/>
      <w:docGrid w:linePitch="10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6A4F" w:rsidRDefault="00136A4F" w:rsidP="00EB34EB">
      <w:r>
        <w:separator/>
      </w:r>
    </w:p>
  </w:endnote>
  <w:endnote w:type="continuationSeparator" w:id="1">
    <w:p w:rsidR="00136A4F" w:rsidRDefault="00136A4F" w:rsidP="00EB34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20002A87" w:usb1="00000000" w:usb2="00000000" w:usb3="00000000" w:csb0="000001FF" w:csb1="00000000"/>
  </w:font>
  <w:font w:name="OpenSymbol">
    <w:altName w:val="Arial Unicode MS"/>
    <w:charset w:val="CC"/>
    <w:family w:val="roman"/>
    <w:pitch w:val="variable"/>
    <w:sig w:usb0="00000000" w:usb1="00000000" w:usb2="00000000" w:usb3="00000000" w:csb0="00000000"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PSMT">
    <w:altName w:val="Times New Roman"/>
    <w:charset w:val="CC"/>
    <w:family w:val="roman"/>
    <w:pitch w:val="variable"/>
    <w:sig w:usb0="00000000" w:usb1="00000000" w:usb2="00000000" w:usb3="00000000" w:csb0="00000000"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6A4F" w:rsidRDefault="00136A4F" w:rsidP="00EB34EB">
      <w:r>
        <w:separator/>
      </w:r>
    </w:p>
  </w:footnote>
  <w:footnote w:type="continuationSeparator" w:id="1">
    <w:p w:rsidR="00136A4F" w:rsidRDefault="00136A4F" w:rsidP="00EB34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425" w:rsidRDefault="00F51425">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425" w:rsidRPr="00332BFD" w:rsidRDefault="00F51425" w:rsidP="00332BFD">
    <w:pPr>
      <w:pStyle w:val="af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425" w:rsidRDefault="00F51425">
    <w:pPr>
      <w:pStyle w:val="Header"/>
      <w:jc w:val="center"/>
    </w:pPr>
  </w:p>
  <w:p w:rsidR="00F51425" w:rsidRDefault="00E96D08">
    <w:pPr>
      <w:pStyle w:val="Header"/>
      <w:jc w:val="center"/>
    </w:pPr>
    <w:fldSimple w:instr=" PAGE ">
      <w:r w:rsidR="00332BFD">
        <w:rPr>
          <w:noProof/>
        </w:rPr>
        <w:t>23</w:t>
      </w:r>
    </w:fldSimple>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425" w:rsidRDefault="00F51425">
    <w:pPr>
      <w:pStyle w:val="Header"/>
      <w:jc w:val="center"/>
    </w:pPr>
  </w:p>
  <w:p w:rsidR="00F51425" w:rsidRDefault="00E96D08">
    <w:pPr>
      <w:pStyle w:val="Header"/>
      <w:jc w:val="center"/>
    </w:pPr>
    <w:fldSimple w:instr=" PAGE ">
      <w:r w:rsidR="00332BFD">
        <w:rPr>
          <w:noProof/>
        </w:rPr>
        <w:t>24</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425" w:rsidRDefault="00F51425">
    <w:pPr>
      <w:pStyle w:val="Header"/>
      <w:jc w:val="center"/>
    </w:pPr>
  </w:p>
  <w:p w:rsidR="00F51425" w:rsidRDefault="00E96D08">
    <w:pPr>
      <w:pStyle w:val="Header"/>
      <w:jc w:val="center"/>
    </w:pPr>
    <w:fldSimple w:instr=" PAGE ">
      <w:r w:rsidR="00332BFD">
        <w:rPr>
          <w:noProof/>
        </w:rPr>
        <w:t>25</w:t>
      </w:r>
    </w:fldSimple>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425" w:rsidRDefault="00F51425">
    <w:pPr>
      <w:pStyle w:val="Header"/>
      <w:jc w:val="center"/>
    </w:pPr>
  </w:p>
  <w:p w:rsidR="00F51425" w:rsidRDefault="00E96D08">
    <w:pPr>
      <w:pStyle w:val="Header"/>
      <w:jc w:val="center"/>
    </w:pPr>
    <w:fldSimple w:instr=" PAGE ">
      <w:r w:rsidR="00332BFD">
        <w:rPr>
          <w:noProof/>
        </w:rPr>
        <w:t>30</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D1898"/>
    <w:multiLevelType w:val="multilevel"/>
    <w:tmpl w:val="7486DE6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49883044"/>
    <w:multiLevelType w:val="multilevel"/>
    <w:tmpl w:val="AD98134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9"/>
  <w:autoHyphenation/>
  <w:characterSpacingControl w:val="doNotCompress"/>
  <w:footnotePr>
    <w:footnote w:id="0"/>
    <w:footnote w:id="1"/>
  </w:footnotePr>
  <w:endnotePr>
    <w:endnote w:id="0"/>
    <w:endnote w:id="1"/>
  </w:endnotePr>
  <w:compat/>
  <w:rsids>
    <w:rsidRoot w:val="00EB34EB"/>
    <w:rsid w:val="00136A4F"/>
    <w:rsid w:val="0030606D"/>
    <w:rsid w:val="00332BFD"/>
    <w:rsid w:val="00363427"/>
    <w:rsid w:val="00806575"/>
    <w:rsid w:val="00E96D08"/>
    <w:rsid w:val="00EB34EB"/>
    <w:rsid w:val="00F514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ahoma"/>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4EB"/>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qFormat/>
    <w:rsid w:val="00EB34EB"/>
    <w:pPr>
      <w:keepNext/>
      <w:tabs>
        <w:tab w:val="left" w:pos="180"/>
      </w:tabs>
      <w:jc w:val="both"/>
      <w:outlineLvl w:val="0"/>
    </w:pPr>
    <w:rPr>
      <w:b/>
      <w:bCs/>
    </w:rPr>
  </w:style>
  <w:style w:type="paragraph" w:customStyle="1" w:styleId="Heading4">
    <w:name w:val="Heading 4"/>
    <w:basedOn w:val="a"/>
    <w:next w:val="a"/>
    <w:qFormat/>
    <w:rsid w:val="00EB34EB"/>
    <w:pPr>
      <w:keepNext/>
      <w:ind w:left="1416" w:firstLine="708"/>
      <w:outlineLvl w:val="3"/>
    </w:pPr>
    <w:rPr>
      <w:sz w:val="28"/>
      <w:szCs w:val="28"/>
    </w:rPr>
  </w:style>
  <w:style w:type="paragraph" w:customStyle="1" w:styleId="Heading5">
    <w:name w:val="Heading 5"/>
    <w:basedOn w:val="a"/>
    <w:next w:val="a"/>
    <w:qFormat/>
    <w:rsid w:val="00EB34EB"/>
    <w:pPr>
      <w:keepNext/>
      <w:jc w:val="center"/>
      <w:outlineLvl w:val="4"/>
    </w:pPr>
    <w:rPr>
      <w:b/>
      <w:sz w:val="48"/>
      <w:szCs w:val="40"/>
    </w:rPr>
  </w:style>
  <w:style w:type="character" w:customStyle="1" w:styleId="1">
    <w:name w:val="Заголовок 1 Знак"/>
    <w:basedOn w:val="a0"/>
    <w:qFormat/>
    <w:rsid w:val="00EB34EB"/>
    <w:rPr>
      <w:rFonts w:ascii="Times New Roman" w:eastAsia="Times New Roman" w:hAnsi="Times New Roman" w:cs="Times New Roman"/>
      <w:b/>
      <w:bCs/>
      <w:sz w:val="24"/>
      <w:szCs w:val="24"/>
      <w:lang w:eastAsia="ru-RU"/>
    </w:rPr>
  </w:style>
  <w:style w:type="character" w:customStyle="1" w:styleId="4">
    <w:name w:val="Заголовок 4 Знак"/>
    <w:basedOn w:val="a0"/>
    <w:qFormat/>
    <w:rsid w:val="00EB34EB"/>
    <w:rPr>
      <w:rFonts w:ascii="Times New Roman" w:eastAsia="Times New Roman" w:hAnsi="Times New Roman" w:cs="Times New Roman"/>
      <w:sz w:val="28"/>
      <w:szCs w:val="28"/>
      <w:lang w:eastAsia="ru-RU"/>
    </w:rPr>
  </w:style>
  <w:style w:type="character" w:customStyle="1" w:styleId="5">
    <w:name w:val="Заголовок 5 Знак"/>
    <w:basedOn w:val="a0"/>
    <w:qFormat/>
    <w:rsid w:val="00EB34EB"/>
    <w:rPr>
      <w:rFonts w:ascii="Times New Roman" w:eastAsia="Times New Roman" w:hAnsi="Times New Roman" w:cs="Times New Roman"/>
      <w:b/>
      <w:sz w:val="48"/>
      <w:szCs w:val="40"/>
      <w:lang w:eastAsia="ru-RU"/>
    </w:rPr>
  </w:style>
  <w:style w:type="character" w:customStyle="1" w:styleId="a3">
    <w:name w:val="Текст выноски Знак"/>
    <w:basedOn w:val="a0"/>
    <w:qFormat/>
    <w:rsid w:val="00EB34EB"/>
    <w:rPr>
      <w:rFonts w:ascii="Tahoma" w:eastAsia="Times New Roman" w:hAnsi="Tahoma" w:cs="Tahoma"/>
      <w:sz w:val="16"/>
      <w:szCs w:val="16"/>
      <w:lang w:eastAsia="ru-RU"/>
    </w:rPr>
  </w:style>
  <w:style w:type="character" w:customStyle="1" w:styleId="-">
    <w:name w:val="Интернет-ссылка"/>
    <w:basedOn w:val="a0"/>
    <w:rsid w:val="00EB34EB"/>
    <w:rPr>
      <w:color w:val="0000FF"/>
      <w:u w:val="single"/>
    </w:rPr>
  </w:style>
  <w:style w:type="character" w:customStyle="1" w:styleId="a4">
    <w:name w:val="Верхний колонтитул Знак"/>
    <w:basedOn w:val="a0"/>
    <w:qFormat/>
    <w:rsid w:val="00EB34EB"/>
    <w:rPr>
      <w:rFonts w:ascii="Times New Roman" w:eastAsia="Times New Roman" w:hAnsi="Times New Roman" w:cs="Times New Roman"/>
      <w:sz w:val="24"/>
      <w:szCs w:val="24"/>
      <w:lang w:eastAsia="ru-RU"/>
    </w:rPr>
  </w:style>
  <w:style w:type="character" w:customStyle="1" w:styleId="a5">
    <w:name w:val="Нижний колонтитул Знак"/>
    <w:basedOn w:val="a0"/>
    <w:qFormat/>
    <w:rsid w:val="00EB34EB"/>
    <w:rPr>
      <w:rFonts w:ascii="Times New Roman" w:eastAsia="Times New Roman" w:hAnsi="Times New Roman" w:cs="Times New Roman"/>
      <w:sz w:val="24"/>
      <w:szCs w:val="24"/>
      <w:lang w:eastAsia="ru-RU"/>
    </w:rPr>
  </w:style>
  <w:style w:type="character" w:customStyle="1" w:styleId="a6">
    <w:name w:val="Гипертекстовая ссылка"/>
    <w:basedOn w:val="a0"/>
    <w:qFormat/>
    <w:rsid w:val="00EB34EB"/>
    <w:rPr>
      <w:color w:val="106BBE"/>
    </w:rPr>
  </w:style>
  <w:style w:type="character" w:customStyle="1" w:styleId="a7">
    <w:name w:val="Символ нумерации"/>
    <w:qFormat/>
    <w:rsid w:val="00EB34EB"/>
    <w:rPr>
      <w:b w:val="0"/>
      <w:bCs w:val="0"/>
    </w:rPr>
  </w:style>
  <w:style w:type="character" w:customStyle="1" w:styleId="a8">
    <w:name w:val="Маркеры"/>
    <w:qFormat/>
    <w:rsid w:val="00EB34EB"/>
    <w:rPr>
      <w:rFonts w:ascii="OpenSymbol" w:eastAsia="OpenSymbol" w:hAnsi="OpenSymbol" w:cs="OpenSymbol"/>
    </w:rPr>
  </w:style>
  <w:style w:type="character" w:customStyle="1" w:styleId="apple-converted-space">
    <w:name w:val="apple-converted-space"/>
    <w:qFormat/>
    <w:rsid w:val="00EB34EB"/>
  </w:style>
  <w:style w:type="paragraph" w:customStyle="1" w:styleId="a9">
    <w:name w:val="Заголовок"/>
    <w:basedOn w:val="a"/>
    <w:next w:val="aa"/>
    <w:qFormat/>
    <w:rsid w:val="00EB34EB"/>
    <w:pPr>
      <w:keepNext/>
      <w:spacing w:before="240" w:after="120"/>
    </w:pPr>
    <w:rPr>
      <w:rFonts w:ascii="Liberation Sans" w:eastAsia="Microsoft YaHei" w:hAnsi="Liberation Sans" w:cs="Arial"/>
      <w:sz w:val="28"/>
      <w:szCs w:val="28"/>
    </w:rPr>
  </w:style>
  <w:style w:type="paragraph" w:styleId="aa">
    <w:name w:val="Body Text"/>
    <w:basedOn w:val="a"/>
    <w:rsid w:val="00EB34EB"/>
    <w:pPr>
      <w:spacing w:after="140" w:line="276" w:lineRule="auto"/>
    </w:pPr>
  </w:style>
  <w:style w:type="paragraph" w:styleId="ab">
    <w:name w:val="List"/>
    <w:basedOn w:val="aa"/>
    <w:rsid w:val="00EB34EB"/>
    <w:rPr>
      <w:rFonts w:cs="Arial"/>
    </w:rPr>
  </w:style>
  <w:style w:type="paragraph" w:customStyle="1" w:styleId="Caption">
    <w:name w:val="Caption"/>
    <w:basedOn w:val="a"/>
    <w:qFormat/>
    <w:rsid w:val="00EB34EB"/>
    <w:pPr>
      <w:suppressLineNumbers/>
      <w:spacing w:before="120" w:after="120"/>
    </w:pPr>
    <w:rPr>
      <w:rFonts w:cs="Arial"/>
      <w:i/>
      <w:iCs/>
    </w:rPr>
  </w:style>
  <w:style w:type="paragraph" w:styleId="ac">
    <w:name w:val="index heading"/>
    <w:basedOn w:val="a"/>
    <w:qFormat/>
    <w:rsid w:val="00EB34EB"/>
    <w:pPr>
      <w:suppressLineNumbers/>
    </w:pPr>
    <w:rPr>
      <w:rFonts w:cs="Arial"/>
    </w:rPr>
  </w:style>
  <w:style w:type="paragraph" w:styleId="ad">
    <w:name w:val="caption"/>
    <w:basedOn w:val="a"/>
    <w:qFormat/>
    <w:rsid w:val="00EB34EB"/>
    <w:pPr>
      <w:suppressLineNumbers/>
      <w:spacing w:before="120" w:after="120"/>
    </w:pPr>
    <w:rPr>
      <w:rFonts w:cs="Arial"/>
      <w:i/>
      <w:iCs/>
    </w:rPr>
  </w:style>
  <w:style w:type="paragraph" w:styleId="ae">
    <w:name w:val="Balloon Text"/>
    <w:basedOn w:val="a"/>
    <w:qFormat/>
    <w:rsid w:val="00EB34EB"/>
    <w:rPr>
      <w:rFonts w:ascii="Tahoma" w:hAnsi="Tahoma" w:cs="Tahoma"/>
      <w:sz w:val="16"/>
      <w:szCs w:val="16"/>
    </w:rPr>
  </w:style>
  <w:style w:type="paragraph" w:customStyle="1" w:styleId="ConsPlusNormal">
    <w:name w:val="ConsPlusNormal"/>
    <w:qFormat/>
    <w:rsid w:val="00EB34EB"/>
    <w:pPr>
      <w:widowControl w:val="0"/>
      <w:ind w:firstLine="720"/>
    </w:pPr>
    <w:rPr>
      <w:rFonts w:ascii="Arial" w:eastAsia="Arial" w:hAnsi="Arial" w:cs="Arial"/>
      <w:sz w:val="20"/>
      <w:szCs w:val="20"/>
      <w:lang w:eastAsia="ar-SA"/>
    </w:rPr>
  </w:style>
  <w:style w:type="paragraph" w:customStyle="1" w:styleId="af">
    <w:name w:val="Колонтитул"/>
    <w:basedOn w:val="a"/>
    <w:qFormat/>
    <w:rsid w:val="00EB34EB"/>
  </w:style>
  <w:style w:type="paragraph" w:customStyle="1" w:styleId="Header">
    <w:name w:val="Header"/>
    <w:basedOn w:val="a"/>
    <w:rsid w:val="00EB34EB"/>
    <w:pPr>
      <w:tabs>
        <w:tab w:val="center" w:pos="4677"/>
        <w:tab w:val="right" w:pos="9355"/>
      </w:tabs>
    </w:pPr>
  </w:style>
  <w:style w:type="paragraph" w:customStyle="1" w:styleId="Footer">
    <w:name w:val="Footer"/>
    <w:basedOn w:val="a"/>
    <w:rsid w:val="00EB34EB"/>
    <w:pPr>
      <w:tabs>
        <w:tab w:val="center" w:pos="4677"/>
        <w:tab w:val="right" w:pos="9355"/>
      </w:tabs>
    </w:pPr>
  </w:style>
  <w:style w:type="paragraph" w:styleId="af0">
    <w:name w:val="List Paragraph"/>
    <w:basedOn w:val="a"/>
    <w:qFormat/>
    <w:rsid w:val="00EB34EB"/>
    <w:pPr>
      <w:ind w:left="720"/>
      <w:contextualSpacing/>
    </w:pPr>
  </w:style>
  <w:style w:type="paragraph" w:customStyle="1" w:styleId="Default">
    <w:name w:val="Default"/>
    <w:qFormat/>
    <w:rsid w:val="00EB34EB"/>
    <w:rPr>
      <w:rFonts w:ascii="Times New Roman" w:hAnsi="Times New Roman"/>
      <w:color w:val="000000"/>
      <w:sz w:val="24"/>
    </w:rPr>
  </w:style>
  <w:style w:type="paragraph" w:customStyle="1" w:styleId="af1">
    <w:name w:val="Содержимое врезки"/>
    <w:basedOn w:val="a"/>
    <w:qFormat/>
    <w:rsid w:val="00EB34EB"/>
  </w:style>
  <w:style w:type="paragraph" w:customStyle="1" w:styleId="TableParagraph">
    <w:name w:val="Table Paragraph"/>
    <w:basedOn w:val="a"/>
    <w:qFormat/>
    <w:rsid w:val="00EB34EB"/>
    <w:rPr>
      <w:lang w:eastAsia="en-US"/>
    </w:rPr>
  </w:style>
  <w:style w:type="paragraph" w:styleId="af2">
    <w:name w:val="Body Text Indent"/>
    <w:basedOn w:val="a"/>
    <w:rsid w:val="00EB34EB"/>
    <w:pPr>
      <w:ind w:firstLine="708"/>
      <w:jc w:val="both"/>
    </w:pPr>
  </w:style>
  <w:style w:type="paragraph" w:styleId="2">
    <w:name w:val="Body Text Indent 2"/>
    <w:basedOn w:val="a"/>
    <w:qFormat/>
    <w:rsid w:val="00EB34EB"/>
    <w:pPr>
      <w:tabs>
        <w:tab w:val="left" w:pos="180"/>
      </w:tabs>
      <w:ind w:firstLine="737"/>
      <w:jc w:val="both"/>
    </w:pPr>
    <w:rPr>
      <w:sz w:val="22"/>
    </w:rPr>
  </w:style>
  <w:style w:type="paragraph" w:customStyle="1" w:styleId="af3">
    <w:name w:val="Содержимое таблицы"/>
    <w:basedOn w:val="a"/>
    <w:qFormat/>
    <w:rsid w:val="00EB34EB"/>
    <w:pPr>
      <w:widowControl w:val="0"/>
      <w:suppressLineNumbers/>
    </w:pPr>
  </w:style>
  <w:style w:type="paragraph" w:customStyle="1" w:styleId="af4">
    <w:name w:val="Заголовок таблицы"/>
    <w:basedOn w:val="af3"/>
    <w:qFormat/>
    <w:rsid w:val="00EB34EB"/>
    <w:pPr>
      <w:jc w:val="center"/>
    </w:pPr>
    <w:rPr>
      <w:b/>
      <w:bCs/>
    </w:rPr>
  </w:style>
  <w:style w:type="paragraph" w:styleId="af5">
    <w:name w:val="header"/>
    <w:basedOn w:val="a"/>
    <w:link w:val="10"/>
    <w:uiPriority w:val="99"/>
    <w:semiHidden/>
    <w:unhideWhenUsed/>
    <w:rsid w:val="00332BFD"/>
    <w:pPr>
      <w:tabs>
        <w:tab w:val="center" w:pos="4677"/>
        <w:tab w:val="right" w:pos="9355"/>
      </w:tabs>
    </w:pPr>
  </w:style>
  <w:style w:type="character" w:customStyle="1" w:styleId="10">
    <w:name w:val="Верхний колонтитул Знак1"/>
    <w:basedOn w:val="a0"/>
    <w:link w:val="af5"/>
    <w:uiPriority w:val="99"/>
    <w:semiHidden/>
    <w:rsid w:val="00332BFD"/>
    <w:rPr>
      <w:rFonts w:ascii="Times New Roman" w:eastAsia="Times New Roman" w:hAnsi="Times New Roman" w:cs="Times New Roman"/>
      <w:sz w:val="24"/>
      <w:szCs w:val="24"/>
      <w:lang w:eastAsia="ru-RU"/>
    </w:rPr>
  </w:style>
  <w:style w:type="paragraph" w:styleId="af6">
    <w:name w:val="footer"/>
    <w:basedOn w:val="a"/>
    <w:link w:val="11"/>
    <w:uiPriority w:val="99"/>
    <w:semiHidden/>
    <w:unhideWhenUsed/>
    <w:rsid w:val="00332BFD"/>
    <w:pPr>
      <w:tabs>
        <w:tab w:val="center" w:pos="4677"/>
        <w:tab w:val="right" w:pos="9355"/>
      </w:tabs>
    </w:pPr>
  </w:style>
  <w:style w:type="character" w:customStyle="1" w:styleId="11">
    <w:name w:val="Нижний колонтитул Знак1"/>
    <w:basedOn w:val="a0"/>
    <w:link w:val="af6"/>
    <w:uiPriority w:val="99"/>
    <w:semiHidden/>
    <w:rsid w:val="00332BF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5.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2184</TotalTime>
  <Pages>29</Pages>
  <Words>11532</Words>
  <Characters>65738</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Приказ Минфина России от 30.12.2014 N 178н(ред. от 28.03.2018)"Об утверждении Административного регламента Федеральной налоговой службы предоставления государственной услуги по представлению выписки из Единого государственного реестра налогоплательщиков"(</vt:lpstr>
    </vt:vector>
  </TitlesOfParts>
  <Company>КонсультантПлюс Версия 4021.00.55</Company>
  <LinksUpToDate>false</LinksUpToDate>
  <CharactersWithSpaces>77116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Приказ Минфина России от 30.12.2014 N 178н(ред. от 28.03.2018)"Об утверждении Административного регламента Федеральной налоговой службы предоставления государственной услуги по представлению выписки из Единого государственного реестра налогоплательщиков"(Зарегистрировано в Минюсте России 09.04.2015 N 36800)</dc:title>
  <dc:subject/>
  <dc:creator>Homework</dc:creator>
  <dc:description/>
  <cp:lastModifiedBy>777</cp:lastModifiedBy>
  <cp:revision>226</cp:revision>
  <cp:lastPrinted>2022-12-19T13:19:00Z</cp:lastPrinted>
  <dcterms:created xsi:type="dcterms:W3CDTF">2022-07-14T15:22:00Z</dcterms:created>
  <dcterms:modified xsi:type="dcterms:W3CDTF">2025-03-14T03:18:00Z</dcterms:modified>
  <dc:language>ru-RU</dc:language>
</cp:coreProperties>
</file>