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47" w:rsidRPr="00386247" w:rsidRDefault="00386247" w:rsidP="00386247">
      <w:pPr>
        <w:jc w:val="center"/>
        <w:rPr>
          <w:rFonts w:ascii="Times New Roman" w:hAnsi="Times New Roman" w:cs="Times New Roman"/>
        </w:rPr>
      </w:pPr>
      <w:r w:rsidRPr="00386247">
        <w:rPr>
          <w:rFonts w:ascii="Times New Roman" w:hAnsi="Times New Roman" w:cs="Times New Roman"/>
          <w:b/>
          <w:sz w:val="32"/>
          <w:szCs w:val="32"/>
        </w:rPr>
        <w:t>РОССИЙСКАЯ  ФЕДЕРАЦИЯ</w:t>
      </w:r>
    </w:p>
    <w:p w:rsidR="00386247" w:rsidRDefault="00386247" w:rsidP="0038624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6247">
        <w:rPr>
          <w:rFonts w:ascii="Times New Roman" w:hAnsi="Times New Roman" w:cs="Times New Roman"/>
          <w:b/>
          <w:sz w:val="32"/>
          <w:szCs w:val="32"/>
        </w:rPr>
        <w:t xml:space="preserve">АДМИНИСТРАЦИЯ  НОВОТРОИЦКОГО  СЕЛЬСОВЕТА  МИНУСИНСКОГО  РАЙОНА  </w:t>
      </w:r>
    </w:p>
    <w:p w:rsidR="00386247" w:rsidRPr="00386247" w:rsidRDefault="00386247" w:rsidP="00386247">
      <w:pPr>
        <w:jc w:val="center"/>
        <w:rPr>
          <w:rFonts w:ascii="Times New Roman" w:hAnsi="Times New Roman" w:cs="Times New Roman"/>
        </w:rPr>
      </w:pPr>
      <w:r w:rsidRPr="00386247">
        <w:rPr>
          <w:rFonts w:ascii="Times New Roman" w:hAnsi="Times New Roman" w:cs="Times New Roman"/>
          <w:b/>
          <w:sz w:val="32"/>
          <w:szCs w:val="32"/>
        </w:rPr>
        <w:t>КРАСНОЯРСКОГО  КРАЯ</w:t>
      </w:r>
    </w:p>
    <w:p w:rsidR="00386247" w:rsidRPr="00386247" w:rsidRDefault="00386247" w:rsidP="00386247">
      <w:pPr>
        <w:jc w:val="center"/>
        <w:rPr>
          <w:rFonts w:ascii="Times New Roman" w:hAnsi="Times New Roman" w:cs="Times New Roman"/>
          <w:b/>
        </w:rPr>
      </w:pPr>
    </w:p>
    <w:p w:rsidR="00386247" w:rsidRPr="00386247" w:rsidRDefault="00386247" w:rsidP="00386247">
      <w:pPr>
        <w:jc w:val="center"/>
        <w:rPr>
          <w:rFonts w:ascii="Times New Roman" w:hAnsi="Times New Roman" w:cs="Times New Roman"/>
        </w:rPr>
      </w:pPr>
      <w:r w:rsidRPr="00386247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386247" w:rsidRPr="00386247" w:rsidRDefault="00386247" w:rsidP="00386247">
      <w:pPr>
        <w:jc w:val="center"/>
        <w:rPr>
          <w:rFonts w:ascii="Times New Roman" w:hAnsi="Times New Roman" w:cs="Times New Roman"/>
          <w:b/>
        </w:rPr>
      </w:pPr>
    </w:p>
    <w:p w:rsidR="00386247" w:rsidRDefault="0008708B" w:rsidP="00386247">
      <w:pPr>
        <w:keepNext/>
        <w:spacing w:after="6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12.11.2024</w:t>
      </w:r>
      <w:r w:rsidR="00386247" w:rsidRPr="00386247">
        <w:rPr>
          <w:rFonts w:ascii="Times New Roman" w:hAnsi="Times New Roman" w:cs="Times New Roman"/>
          <w:sz w:val="28"/>
          <w:szCs w:val="28"/>
        </w:rPr>
        <w:t xml:space="preserve"> г.                                         д. Быстрая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89/2</w:t>
      </w:r>
      <w:r w:rsidR="00386247" w:rsidRPr="00386247">
        <w:rPr>
          <w:rFonts w:ascii="Times New Roman" w:hAnsi="Times New Roman" w:cs="Times New Roman"/>
          <w:sz w:val="28"/>
          <w:szCs w:val="28"/>
        </w:rPr>
        <w:t>-п</w:t>
      </w:r>
    </w:p>
    <w:p w:rsidR="00386247" w:rsidRPr="00386247" w:rsidRDefault="00386247" w:rsidP="00386247">
      <w:pPr>
        <w:keepNext/>
        <w:spacing w:after="60"/>
        <w:jc w:val="center"/>
        <w:outlineLvl w:val="3"/>
        <w:rPr>
          <w:rFonts w:ascii="Times New Roman" w:hAnsi="Times New Roman" w:cs="Times New Roman"/>
        </w:rPr>
      </w:pPr>
    </w:p>
    <w:p w:rsidR="00386247" w:rsidRPr="00386247" w:rsidRDefault="00386247">
      <w:pPr>
        <w:pStyle w:val="20"/>
        <w:shd w:val="clear" w:color="auto" w:fill="auto"/>
        <w:spacing w:after="0" w:line="274" w:lineRule="exact"/>
        <w:rPr>
          <w:sz w:val="28"/>
          <w:szCs w:val="28"/>
        </w:rPr>
      </w:pPr>
      <w:r>
        <w:t xml:space="preserve"> </w:t>
      </w:r>
      <w:r w:rsidR="00372587" w:rsidRPr="00386247">
        <w:rPr>
          <w:sz w:val="28"/>
          <w:szCs w:val="28"/>
        </w:rPr>
        <w:t>Об утверждении перечня</w:t>
      </w:r>
      <w:r w:rsidRPr="00386247">
        <w:rPr>
          <w:sz w:val="28"/>
          <w:szCs w:val="28"/>
        </w:rPr>
        <w:t xml:space="preserve"> </w:t>
      </w:r>
      <w:r w:rsidR="00372587" w:rsidRPr="00386247">
        <w:rPr>
          <w:sz w:val="28"/>
          <w:szCs w:val="28"/>
        </w:rPr>
        <w:t xml:space="preserve">муниципальных программ </w:t>
      </w:r>
    </w:p>
    <w:p w:rsidR="00810C4B" w:rsidRPr="00386247" w:rsidRDefault="00386247">
      <w:pPr>
        <w:pStyle w:val="20"/>
        <w:shd w:val="clear" w:color="auto" w:fill="auto"/>
        <w:spacing w:after="0" w:line="274" w:lineRule="exact"/>
        <w:rPr>
          <w:sz w:val="28"/>
          <w:szCs w:val="28"/>
        </w:rPr>
      </w:pPr>
      <w:r w:rsidRPr="00386247">
        <w:rPr>
          <w:sz w:val="28"/>
          <w:szCs w:val="28"/>
        </w:rPr>
        <w:t xml:space="preserve">Новотроицкого </w:t>
      </w:r>
      <w:r w:rsidR="00372587" w:rsidRPr="00386247">
        <w:rPr>
          <w:sz w:val="28"/>
          <w:szCs w:val="28"/>
        </w:rPr>
        <w:t>сельсовета</w:t>
      </w:r>
      <w:r w:rsidRPr="00386247">
        <w:rPr>
          <w:sz w:val="28"/>
          <w:szCs w:val="28"/>
        </w:rPr>
        <w:t xml:space="preserve"> Минусинского района</w:t>
      </w:r>
    </w:p>
    <w:p w:rsidR="00810C4B" w:rsidRPr="00386247" w:rsidRDefault="00372587">
      <w:pPr>
        <w:pStyle w:val="20"/>
        <w:shd w:val="clear" w:color="auto" w:fill="auto"/>
        <w:spacing w:line="274" w:lineRule="exact"/>
        <w:rPr>
          <w:sz w:val="28"/>
          <w:szCs w:val="28"/>
        </w:rPr>
      </w:pPr>
      <w:r w:rsidRPr="00386247">
        <w:rPr>
          <w:sz w:val="28"/>
          <w:szCs w:val="28"/>
        </w:rPr>
        <w:t>на 202</w:t>
      </w:r>
      <w:r w:rsidR="0008708B">
        <w:rPr>
          <w:sz w:val="28"/>
          <w:szCs w:val="28"/>
        </w:rPr>
        <w:t>5</w:t>
      </w:r>
      <w:r w:rsidRPr="00386247">
        <w:rPr>
          <w:sz w:val="28"/>
          <w:szCs w:val="28"/>
        </w:rPr>
        <w:t xml:space="preserve"> год и </w:t>
      </w:r>
      <w:r w:rsidR="00386247" w:rsidRPr="00386247">
        <w:rPr>
          <w:sz w:val="28"/>
          <w:szCs w:val="28"/>
        </w:rPr>
        <w:t>плановый период 202</w:t>
      </w:r>
      <w:r w:rsidR="0008708B">
        <w:rPr>
          <w:sz w:val="28"/>
          <w:szCs w:val="28"/>
        </w:rPr>
        <w:t>6</w:t>
      </w:r>
      <w:r w:rsidR="00386247" w:rsidRPr="00386247">
        <w:rPr>
          <w:sz w:val="28"/>
          <w:szCs w:val="28"/>
        </w:rPr>
        <w:t>-202</w:t>
      </w:r>
      <w:r w:rsidR="0008708B">
        <w:rPr>
          <w:sz w:val="28"/>
          <w:szCs w:val="28"/>
        </w:rPr>
        <w:t>7</w:t>
      </w:r>
      <w:r w:rsidR="00386247" w:rsidRPr="00386247">
        <w:rPr>
          <w:sz w:val="28"/>
          <w:szCs w:val="28"/>
        </w:rPr>
        <w:t xml:space="preserve"> годов</w:t>
      </w:r>
    </w:p>
    <w:p w:rsidR="00386247" w:rsidRDefault="00386247" w:rsidP="00386247">
      <w:pPr>
        <w:pStyle w:val="20"/>
        <w:shd w:val="clear" w:color="auto" w:fill="auto"/>
        <w:tabs>
          <w:tab w:val="left" w:pos="1548"/>
        </w:tabs>
        <w:spacing w:after="0" w:line="274" w:lineRule="exact"/>
        <w:ind w:firstLine="680"/>
        <w:jc w:val="both"/>
        <w:rPr>
          <w:sz w:val="28"/>
          <w:szCs w:val="28"/>
        </w:rPr>
      </w:pPr>
      <w:r w:rsidRPr="004E3DE4">
        <w:rPr>
          <w:sz w:val="28"/>
          <w:szCs w:val="28"/>
        </w:rPr>
        <w:t xml:space="preserve">В соответствии со статьёй 179 Бюджетного кодекса Российской </w:t>
      </w:r>
      <w:r w:rsidRPr="004E3DE4">
        <w:rPr>
          <w:spacing w:val="-2"/>
          <w:sz w:val="28"/>
          <w:szCs w:val="28"/>
        </w:rPr>
        <w:t>Федерации, постановлением администрации Новотроицкого сельсовета от 05</w:t>
      </w:r>
      <w:r w:rsidRPr="004E3DE4">
        <w:rPr>
          <w:spacing w:val="-1"/>
          <w:sz w:val="28"/>
          <w:szCs w:val="28"/>
        </w:rPr>
        <w:t xml:space="preserve">.06.2017 № 33-п «Об утверждении Порядка принятия решений о разработке </w:t>
      </w:r>
      <w:r w:rsidRPr="004E3DE4">
        <w:rPr>
          <w:spacing w:val="-2"/>
          <w:sz w:val="28"/>
          <w:szCs w:val="28"/>
        </w:rPr>
        <w:t xml:space="preserve">муниципальных программ Новотроицкого сельсовета Минусинского района Красноярского края, их формирования и </w:t>
      </w:r>
      <w:r w:rsidRPr="004E3DE4">
        <w:rPr>
          <w:sz w:val="28"/>
          <w:szCs w:val="28"/>
        </w:rPr>
        <w:t xml:space="preserve">реализации», </w:t>
      </w:r>
      <w:r>
        <w:rPr>
          <w:sz w:val="28"/>
          <w:szCs w:val="28"/>
        </w:rPr>
        <w:t>ПОСТАНОВЛЯЮ:</w:t>
      </w:r>
    </w:p>
    <w:p w:rsidR="00386247" w:rsidRDefault="00386247" w:rsidP="00386247">
      <w:pPr>
        <w:pStyle w:val="20"/>
        <w:shd w:val="clear" w:color="auto" w:fill="auto"/>
        <w:tabs>
          <w:tab w:val="left" w:pos="1548"/>
        </w:tabs>
        <w:spacing w:after="0" w:line="274" w:lineRule="exact"/>
        <w:ind w:firstLine="680"/>
        <w:jc w:val="both"/>
        <w:rPr>
          <w:sz w:val="28"/>
          <w:szCs w:val="28"/>
        </w:rPr>
      </w:pPr>
    </w:p>
    <w:p w:rsidR="00810C4B" w:rsidRDefault="00386247" w:rsidP="00386247">
      <w:pPr>
        <w:pStyle w:val="20"/>
        <w:shd w:val="clear" w:color="auto" w:fill="auto"/>
        <w:tabs>
          <w:tab w:val="left" w:pos="1548"/>
        </w:tabs>
        <w:spacing w:after="0" w:line="274" w:lineRule="exact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2587" w:rsidRPr="00386247">
        <w:rPr>
          <w:sz w:val="28"/>
          <w:szCs w:val="28"/>
        </w:rPr>
        <w:t>Утвердить перечень муниципальных программ сельсовета на 202</w:t>
      </w:r>
      <w:r w:rsidR="0008708B">
        <w:rPr>
          <w:sz w:val="28"/>
          <w:szCs w:val="28"/>
        </w:rPr>
        <w:t>5</w:t>
      </w:r>
      <w:r w:rsidR="00372587" w:rsidRPr="00386247">
        <w:rPr>
          <w:sz w:val="28"/>
          <w:szCs w:val="28"/>
        </w:rPr>
        <w:t xml:space="preserve"> год и плановый период 202</w:t>
      </w:r>
      <w:r w:rsidR="0008708B">
        <w:rPr>
          <w:sz w:val="28"/>
          <w:szCs w:val="28"/>
        </w:rPr>
        <w:t>6</w:t>
      </w:r>
      <w:r w:rsidR="00372587" w:rsidRPr="00386247">
        <w:rPr>
          <w:sz w:val="28"/>
          <w:szCs w:val="28"/>
        </w:rPr>
        <w:t>-202</w:t>
      </w:r>
      <w:r w:rsidR="0008708B">
        <w:rPr>
          <w:sz w:val="28"/>
          <w:szCs w:val="28"/>
        </w:rPr>
        <w:t>7</w:t>
      </w:r>
      <w:r w:rsidR="00372587" w:rsidRPr="00386247">
        <w:rPr>
          <w:sz w:val="28"/>
          <w:szCs w:val="28"/>
        </w:rPr>
        <w:t xml:space="preserve"> годов (Приложение</w:t>
      </w:r>
      <w:r>
        <w:rPr>
          <w:sz w:val="28"/>
          <w:szCs w:val="28"/>
        </w:rPr>
        <w:t xml:space="preserve"> 1</w:t>
      </w:r>
      <w:r w:rsidR="00372587" w:rsidRPr="00386247">
        <w:rPr>
          <w:sz w:val="28"/>
          <w:szCs w:val="28"/>
        </w:rPr>
        <w:t>).</w:t>
      </w:r>
    </w:p>
    <w:p w:rsidR="00343A8D" w:rsidRDefault="00343A8D" w:rsidP="00343A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2. Контроль за исполнением настоящего Постановления оставляю за собой.</w:t>
      </w:r>
    </w:p>
    <w:p w:rsidR="00343A8D" w:rsidRDefault="00343A8D" w:rsidP="00343A8D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3. </w:t>
      </w:r>
      <w:r>
        <w:rPr>
          <w:rFonts w:ascii="Times New Roman" w:eastAsia="Arial" w:hAnsi="Times New Roman" w:cs="Arial"/>
          <w:bCs/>
          <w:sz w:val="28"/>
          <w:szCs w:val="28"/>
        </w:rPr>
        <w:t xml:space="preserve">Настоящее постановление опубликовать на официальном сайте администрации Новотроицкого сельсовета в сети Интернет. </w:t>
      </w:r>
    </w:p>
    <w:p w:rsidR="00343A8D" w:rsidRPr="00386247" w:rsidRDefault="00343A8D" w:rsidP="006C4169">
      <w:pPr>
        <w:pStyle w:val="20"/>
        <w:shd w:val="clear" w:color="auto" w:fill="auto"/>
        <w:tabs>
          <w:tab w:val="left" w:pos="931"/>
        </w:tabs>
        <w:spacing w:after="0" w:line="274" w:lineRule="exact"/>
        <w:ind w:firstLine="68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4. Постановление вступает в силу после его официального опубликования в печатном издании Муниципального образования Новотроицкий сельсовет   «Новотроицкий вестник» </w:t>
      </w:r>
      <w:r w:rsidRPr="00386247">
        <w:rPr>
          <w:sz w:val="28"/>
          <w:szCs w:val="28"/>
        </w:rPr>
        <w:t>и применяется к правоотношениям, возникшим с 1 января 202</w:t>
      </w:r>
      <w:r w:rsidR="0008708B">
        <w:rPr>
          <w:sz w:val="28"/>
          <w:szCs w:val="28"/>
        </w:rPr>
        <w:t>5</w:t>
      </w:r>
      <w:r w:rsidRPr="00386247">
        <w:rPr>
          <w:sz w:val="28"/>
          <w:szCs w:val="28"/>
        </w:rPr>
        <w:t>года.</w:t>
      </w:r>
    </w:p>
    <w:p w:rsidR="00343A8D" w:rsidRDefault="00343A8D" w:rsidP="006C4169">
      <w:pPr>
        <w:pStyle w:val="a4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43A8D" w:rsidRDefault="00343A8D" w:rsidP="00386247">
      <w:pPr>
        <w:pStyle w:val="20"/>
        <w:shd w:val="clear" w:color="auto" w:fill="auto"/>
        <w:tabs>
          <w:tab w:val="left" w:pos="1548"/>
        </w:tabs>
        <w:spacing w:after="0" w:line="274" w:lineRule="exact"/>
        <w:ind w:firstLine="680"/>
        <w:jc w:val="both"/>
        <w:rPr>
          <w:sz w:val="28"/>
          <w:szCs w:val="28"/>
        </w:rPr>
      </w:pPr>
    </w:p>
    <w:p w:rsidR="00343A8D" w:rsidRPr="00386247" w:rsidRDefault="00343A8D" w:rsidP="00386247">
      <w:pPr>
        <w:pStyle w:val="20"/>
        <w:shd w:val="clear" w:color="auto" w:fill="auto"/>
        <w:tabs>
          <w:tab w:val="left" w:pos="1548"/>
        </w:tabs>
        <w:spacing w:after="0" w:line="274" w:lineRule="exact"/>
        <w:ind w:firstLine="680"/>
        <w:jc w:val="both"/>
        <w:rPr>
          <w:sz w:val="28"/>
          <w:szCs w:val="28"/>
        </w:rPr>
      </w:pPr>
    </w:p>
    <w:p w:rsidR="006C4169" w:rsidRDefault="004F4722" w:rsidP="006C4169">
      <w:pPr>
        <w:pStyle w:val="20"/>
        <w:shd w:val="clear" w:color="auto" w:fill="auto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F4722" w:rsidRDefault="004F4722" w:rsidP="006C4169">
      <w:pPr>
        <w:pStyle w:val="20"/>
        <w:shd w:val="clear" w:color="auto" w:fill="auto"/>
        <w:spacing w:after="0" w:line="240" w:lineRule="exact"/>
        <w:rPr>
          <w:sz w:val="28"/>
          <w:szCs w:val="28"/>
        </w:rPr>
      </w:pPr>
    </w:p>
    <w:p w:rsidR="004F4722" w:rsidRDefault="004F4722" w:rsidP="006C4169">
      <w:pPr>
        <w:pStyle w:val="20"/>
        <w:shd w:val="clear" w:color="auto" w:fill="auto"/>
        <w:spacing w:after="0" w:line="240" w:lineRule="exact"/>
        <w:rPr>
          <w:sz w:val="28"/>
          <w:szCs w:val="28"/>
        </w:rPr>
      </w:pPr>
      <w:r>
        <w:rPr>
          <w:sz w:val="28"/>
          <w:szCs w:val="28"/>
        </w:rPr>
        <w:t>Новотроицкого сельсовета                                  А.В. Семенов</w:t>
      </w:r>
    </w:p>
    <w:p w:rsidR="00EE3996" w:rsidRDefault="00EE3996" w:rsidP="006C4169">
      <w:pPr>
        <w:pStyle w:val="20"/>
        <w:shd w:val="clear" w:color="auto" w:fill="auto"/>
        <w:spacing w:after="0" w:line="240" w:lineRule="exact"/>
        <w:rPr>
          <w:sz w:val="28"/>
          <w:szCs w:val="28"/>
        </w:rPr>
      </w:pPr>
    </w:p>
    <w:p w:rsidR="00EE3996" w:rsidRDefault="00EE3996" w:rsidP="006C4169">
      <w:pPr>
        <w:pStyle w:val="20"/>
        <w:shd w:val="clear" w:color="auto" w:fill="auto"/>
        <w:spacing w:after="0" w:line="240" w:lineRule="exact"/>
        <w:rPr>
          <w:sz w:val="28"/>
          <w:szCs w:val="28"/>
        </w:rPr>
      </w:pPr>
    </w:p>
    <w:p w:rsidR="00EE3996" w:rsidRDefault="00EE3996" w:rsidP="006C4169">
      <w:pPr>
        <w:pStyle w:val="20"/>
        <w:shd w:val="clear" w:color="auto" w:fill="auto"/>
        <w:spacing w:after="0" w:line="240" w:lineRule="exact"/>
        <w:rPr>
          <w:sz w:val="28"/>
          <w:szCs w:val="28"/>
        </w:rPr>
      </w:pPr>
    </w:p>
    <w:p w:rsidR="00EE3996" w:rsidRDefault="00EE3996" w:rsidP="006C4169">
      <w:pPr>
        <w:pStyle w:val="20"/>
        <w:shd w:val="clear" w:color="auto" w:fill="auto"/>
        <w:spacing w:after="0" w:line="240" w:lineRule="exact"/>
        <w:rPr>
          <w:sz w:val="28"/>
          <w:szCs w:val="28"/>
        </w:rPr>
      </w:pPr>
    </w:p>
    <w:p w:rsidR="00EE3996" w:rsidRPr="006C4169" w:rsidRDefault="00EE3996" w:rsidP="006C4169">
      <w:pPr>
        <w:pStyle w:val="20"/>
        <w:shd w:val="clear" w:color="auto" w:fill="auto"/>
        <w:spacing w:after="0" w:line="240" w:lineRule="exact"/>
        <w:rPr>
          <w:sz w:val="28"/>
          <w:szCs w:val="28"/>
        </w:rPr>
        <w:sectPr w:rsidR="00EE3996" w:rsidRPr="006C4169">
          <w:pgSz w:w="11900" w:h="16840"/>
          <w:pgMar w:top="1478" w:right="978" w:bottom="1478" w:left="1446" w:header="0" w:footer="3" w:gutter="0"/>
          <w:cols w:space="720"/>
          <w:noEndnote/>
          <w:docGrid w:linePitch="360"/>
        </w:sectPr>
      </w:pPr>
    </w:p>
    <w:p w:rsidR="00EE3996" w:rsidRPr="00EE3996" w:rsidRDefault="00EE3996" w:rsidP="00EE3996">
      <w:pPr>
        <w:pStyle w:val="30"/>
        <w:shd w:val="clear" w:color="auto" w:fill="auto"/>
        <w:tabs>
          <w:tab w:val="left" w:pos="11934"/>
          <w:tab w:val="left" w:pos="13503"/>
        </w:tabs>
        <w:jc w:val="right"/>
      </w:pPr>
      <w:r w:rsidRPr="00EE3996">
        <w:lastRenderedPageBreak/>
        <w:t>Приложение 1</w:t>
      </w:r>
    </w:p>
    <w:p w:rsidR="00810C4B" w:rsidRDefault="00372587" w:rsidP="00EE3996">
      <w:pPr>
        <w:pStyle w:val="30"/>
        <w:shd w:val="clear" w:color="auto" w:fill="auto"/>
        <w:tabs>
          <w:tab w:val="left" w:pos="11934"/>
          <w:tab w:val="left" w:pos="13503"/>
        </w:tabs>
        <w:jc w:val="center"/>
      </w:pPr>
      <w:r w:rsidRPr="004F4722">
        <w:rPr>
          <w:b/>
        </w:rPr>
        <w:t>ПЕРЕЧЕНЬ</w:t>
      </w:r>
    </w:p>
    <w:p w:rsidR="00810C4B" w:rsidRDefault="00372587">
      <w:pPr>
        <w:pStyle w:val="10"/>
        <w:keepNext/>
        <w:keepLines/>
        <w:shd w:val="clear" w:color="auto" w:fill="auto"/>
        <w:spacing w:before="0" w:after="0" w:line="220" w:lineRule="exact"/>
        <w:ind w:left="20"/>
      </w:pPr>
      <w:bookmarkStart w:id="0" w:name="bookmark1"/>
      <w:r>
        <w:t xml:space="preserve">МУНИЦИПАЛЬНЫХ ПРОГРАММ </w:t>
      </w:r>
      <w:r w:rsidR="006C4169">
        <w:t>НОВОТРОИЦКОГО</w:t>
      </w:r>
      <w:r>
        <w:t xml:space="preserve"> СЕЛЬСОВЕТА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8"/>
        <w:gridCol w:w="4378"/>
        <w:gridCol w:w="2410"/>
        <w:gridCol w:w="1701"/>
        <w:gridCol w:w="5274"/>
      </w:tblGrid>
      <w:tr w:rsidR="00810C4B" w:rsidTr="00EE3996">
        <w:trPr>
          <w:trHeight w:hRule="exact" w:val="864"/>
          <w:jc w:val="center"/>
        </w:trPr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00" w:lineRule="exact"/>
              <w:ind w:left="200"/>
            </w:pPr>
            <w:r>
              <w:rPr>
                <w:rStyle w:val="210pt"/>
              </w:rPr>
              <w:t>№ п/п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00" w:lineRule="exact"/>
            </w:pPr>
            <w:r>
              <w:rPr>
                <w:rStyle w:val="210pt"/>
              </w:rPr>
              <w:t>Наименование муниципальной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8" w:lineRule="exact"/>
            </w:pPr>
            <w:r>
              <w:rPr>
                <w:rStyle w:val="210pt"/>
              </w:rPr>
              <w:t>Ответственный исполнитель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8" w:lineRule="exact"/>
              <w:ind w:left="180"/>
            </w:pPr>
            <w:r>
              <w:rPr>
                <w:rStyle w:val="210pt"/>
              </w:rPr>
              <w:t>Соисполнители</w:t>
            </w:r>
          </w:p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8" w:lineRule="exact"/>
              <w:ind w:left="180"/>
            </w:pPr>
            <w:r>
              <w:rPr>
                <w:rStyle w:val="210pt"/>
              </w:rPr>
              <w:t>муниципальной</w:t>
            </w:r>
          </w:p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8" w:lineRule="exact"/>
              <w:jc w:val="center"/>
            </w:pPr>
            <w:r>
              <w:rPr>
                <w:rStyle w:val="210pt"/>
              </w:rPr>
              <w:t>программы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8" w:lineRule="exact"/>
              <w:jc w:val="center"/>
            </w:pPr>
            <w:r>
              <w:rPr>
                <w:rStyle w:val="210pt"/>
              </w:rPr>
              <w:t>Перечень подпрограмм и отдельных мероприятий муниципальной программы</w:t>
            </w:r>
          </w:p>
        </w:tc>
      </w:tr>
      <w:tr w:rsidR="00810C4B" w:rsidTr="00197608">
        <w:trPr>
          <w:trHeight w:hRule="exact" w:val="176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110" w:lineRule="exact"/>
              <w:jc w:val="center"/>
            </w:pPr>
            <w:r>
              <w:rPr>
                <w:rStyle w:val="2Tahoma55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110" w:lineRule="exact"/>
              <w:jc w:val="center"/>
            </w:pPr>
            <w:r>
              <w:rPr>
                <w:rStyle w:val="2Tahoma55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110" w:lineRule="exact"/>
              <w:jc w:val="center"/>
            </w:pPr>
            <w:r>
              <w:rPr>
                <w:rStyle w:val="2Tahoma55pt"/>
              </w:rPr>
              <w:t>4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110" w:lineRule="exact"/>
              <w:jc w:val="center"/>
            </w:pPr>
            <w:r>
              <w:rPr>
                <w:rStyle w:val="2Tahoma55pt"/>
              </w:rPr>
              <w:t>5</w:t>
            </w:r>
          </w:p>
        </w:tc>
      </w:tr>
      <w:tr w:rsidR="00810C4B" w:rsidTr="00EE3996">
        <w:trPr>
          <w:trHeight w:hRule="exact" w:val="511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56" w:lineRule="exact"/>
            </w:pPr>
            <w:r>
              <w:rPr>
                <w:rStyle w:val="210pt"/>
              </w:rPr>
              <w:t>Муниципальная программа "Социально- экономическое развитие сельсовета"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4169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52" w:lineRule="exact"/>
              <w:rPr>
                <w:rStyle w:val="210pt"/>
              </w:rPr>
            </w:pPr>
            <w:r>
              <w:rPr>
                <w:rStyle w:val="210pt"/>
              </w:rPr>
              <w:t xml:space="preserve">Администрация </w:t>
            </w:r>
          </w:p>
          <w:p w:rsidR="00810C4B" w:rsidRDefault="006C416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52" w:lineRule="exact"/>
            </w:pPr>
            <w:r>
              <w:rPr>
                <w:rStyle w:val="210pt"/>
              </w:rPr>
              <w:t>Новотроицкого</w:t>
            </w:r>
            <w:r w:rsidR="00372587">
              <w:rPr>
                <w:rStyle w:val="210pt"/>
              </w:rPr>
              <w:t xml:space="preserve"> сельсовета Минусинского района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52" w:lineRule="exact"/>
            </w:pPr>
            <w:r>
              <w:rPr>
                <w:rStyle w:val="210pt"/>
              </w:rPr>
              <w:t>Подпрограмма 1: Защита населения и территории сельсовета от чрезвычайных ситуаций и стихийных бедствия, пожаров</w:t>
            </w:r>
          </w:p>
        </w:tc>
      </w:tr>
      <w:tr w:rsidR="00810C4B" w:rsidTr="00197608">
        <w:trPr>
          <w:trHeight w:hRule="exact" w:val="508"/>
          <w:jc w:val="center"/>
        </w:trPr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810C4B">
            <w:pPr>
              <w:framePr w:w="14630" w:wrap="notBeside" w:vAnchor="text" w:hAnchor="text" w:xAlign="center" w:y="1"/>
            </w:pPr>
          </w:p>
        </w:tc>
        <w:tc>
          <w:tcPr>
            <w:tcW w:w="4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810C4B">
            <w:pPr>
              <w:framePr w:w="14630"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810C4B">
            <w:pPr>
              <w:framePr w:w="14630" w:wrap="notBeside" w:vAnchor="text" w:hAnchor="text" w:xAlign="center" w:y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52" w:lineRule="exact"/>
            </w:pPr>
            <w:r>
              <w:rPr>
                <w:rStyle w:val="210pt"/>
              </w:rPr>
              <w:t>Подпрограмма 2: Благоустройство и поддержка жилищно- коммунального хозяйства</w:t>
            </w:r>
          </w:p>
        </w:tc>
      </w:tr>
      <w:tr w:rsidR="00810C4B" w:rsidTr="00EE3996">
        <w:trPr>
          <w:trHeight w:hRule="exact" w:val="360"/>
          <w:jc w:val="center"/>
        </w:trPr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810C4B">
            <w:pPr>
              <w:framePr w:w="14630" w:wrap="notBeside" w:vAnchor="text" w:hAnchor="text" w:xAlign="center" w:y="1"/>
            </w:pPr>
          </w:p>
        </w:tc>
        <w:tc>
          <w:tcPr>
            <w:tcW w:w="4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810C4B">
            <w:pPr>
              <w:framePr w:w="14630"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810C4B">
            <w:pPr>
              <w:framePr w:w="14630" w:wrap="notBeside" w:vAnchor="text" w:hAnchor="text" w:xAlign="center" w:y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4169" w:rsidRPr="006C4169" w:rsidRDefault="006C4169" w:rsidP="006C4169">
            <w:pPr>
              <w:pStyle w:val="20"/>
              <w:framePr w:w="14630" w:wrap="notBeside" w:vAnchor="text" w:hAnchor="text" w:xAlign="center" w:y="1"/>
              <w:spacing w:line="252" w:lineRule="exact"/>
              <w:rPr>
                <w:sz w:val="20"/>
                <w:szCs w:val="20"/>
              </w:rPr>
            </w:pPr>
            <w:r w:rsidRPr="006C4169">
              <w:rPr>
                <w:sz w:val="20"/>
                <w:szCs w:val="20"/>
              </w:rPr>
              <w:t>Подпрограмма 3 «Поддержка и развитие социальной сферы»</w:t>
            </w:r>
          </w:p>
          <w:p w:rsidR="00810C4B" w:rsidRDefault="00810C4B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52" w:lineRule="exact"/>
            </w:pPr>
          </w:p>
        </w:tc>
      </w:tr>
      <w:tr w:rsidR="00810C4B" w:rsidTr="00197608">
        <w:trPr>
          <w:trHeight w:hRule="exact" w:val="511"/>
          <w:jc w:val="center"/>
        </w:trPr>
        <w:tc>
          <w:tcPr>
            <w:tcW w:w="8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810C4B">
            <w:pPr>
              <w:framePr w:w="14630" w:wrap="notBeside" w:vAnchor="text" w:hAnchor="text" w:xAlign="center" w:y="1"/>
            </w:pPr>
          </w:p>
        </w:tc>
        <w:tc>
          <w:tcPr>
            <w:tcW w:w="437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810C4B">
            <w:pPr>
              <w:framePr w:w="14630"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810C4B">
            <w:pPr>
              <w:framePr w:w="14630" w:wrap="notBeside" w:vAnchor="text" w:hAnchor="text" w:xAlign="center" w:y="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52" w:lineRule="exact"/>
            </w:pPr>
            <w:r>
              <w:rPr>
                <w:rStyle w:val="210pt"/>
              </w:rPr>
              <w:t>Подпрограмма 4: Управление муниципальными финансами сельсовета</w:t>
            </w:r>
          </w:p>
        </w:tc>
      </w:tr>
      <w:tr w:rsidR="00810C4B" w:rsidTr="00197608">
        <w:trPr>
          <w:trHeight w:hRule="exact" w:val="1012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372587" w:rsidP="00197608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52" w:lineRule="exact"/>
            </w:pPr>
            <w:r>
              <w:rPr>
                <w:rStyle w:val="210pt"/>
              </w:rPr>
              <w:t xml:space="preserve">Муниципальная программа </w:t>
            </w:r>
            <w:r w:rsidR="00197608">
              <w:rPr>
                <w:rStyle w:val="210pt"/>
              </w:rPr>
              <w:t xml:space="preserve">  </w:t>
            </w:r>
            <w:r w:rsidR="006F7779" w:rsidRPr="006F7779">
              <w:rPr>
                <w:sz w:val="20"/>
                <w:szCs w:val="20"/>
              </w:rPr>
              <w:t>«Комплексное развитие систем коммунальной инфраструктуры</w:t>
            </w:r>
            <w:r w:rsidR="00166EC6">
              <w:rPr>
                <w:sz w:val="20"/>
                <w:szCs w:val="20"/>
              </w:rPr>
              <w:t>»</w:t>
            </w:r>
            <w:r w:rsidR="006F7779" w:rsidRPr="006F77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8" w:lineRule="exact"/>
            </w:pPr>
            <w:r>
              <w:rPr>
                <w:rStyle w:val="210pt"/>
              </w:rPr>
              <w:t xml:space="preserve">Администрация </w:t>
            </w:r>
            <w:r w:rsidR="006C4169">
              <w:rPr>
                <w:rStyle w:val="210pt"/>
              </w:rPr>
              <w:t>Новотроицкого</w:t>
            </w:r>
            <w:r>
              <w:rPr>
                <w:rStyle w:val="210pt"/>
              </w:rPr>
              <w:t xml:space="preserve"> сельсовета Минусинского района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4B" w:rsidRDefault="00EC75E4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52" w:lineRule="exact"/>
            </w:pPr>
            <w:r w:rsidRPr="006F7779">
              <w:rPr>
                <w:sz w:val="20"/>
                <w:szCs w:val="20"/>
              </w:rPr>
              <w:t>Комплексное развитие систем коммунальной инфраструктуры</w:t>
            </w:r>
          </w:p>
        </w:tc>
      </w:tr>
      <w:tr w:rsidR="0081558C" w:rsidTr="00197608">
        <w:trPr>
          <w:trHeight w:hRule="exact" w:val="1012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558C" w:rsidRDefault="0081558C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558C" w:rsidRDefault="0081558C" w:rsidP="0081558C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52" w:lineRule="exact"/>
              <w:rPr>
                <w:rStyle w:val="210pt"/>
              </w:rPr>
            </w:pPr>
            <w:r>
              <w:rPr>
                <w:rStyle w:val="210pt"/>
              </w:rPr>
              <w:t xml:space="preserve">Муниципальная программа   </w:t>
            </w:r>
            <w:r w:rsidRPr="006F7779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К</w:t>
            </w:r>
            <w:r w:rsidRPr="0081558C">
              <w:rPr>
                <w:sz w:val="20"/>
                <w:szCs w:val="20"/>
              </w:rPr>
              <w:t>омплексно</w:t>
            </w:r>
            <w:r>
              <w:rPr>
                <w:sz w:val="20"/>
                <w:szCs w:val="20"/>
              </w:rPr>
              <w:t>е</w:t>
            </w:r>
            <w:r w:rsidRPr="0081558C">
              <w:rPr>
                <w:sz w:val="20"/>
                <w:szCs w:val="20"/>
              </w:rPr>
              <w:t xml:space="preserve"> развити</w:t>
            </w:r>
            <w:r>
              <w:rPr>
                <w:sz w:val="20"/>
                <w:szCs w:val="20"/>
              </w:rPr>
              <w:t>е</w:t>
            </w:r>
            <w:r w:rsidRPr="0081558C">
              <w:rPr>
                <w:sz w:val="20"/>
                <w:szCs w:val="20"/>
              </w:rPr>
              <w:t xml:space="preserve"> транспортной инфраструктуры 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1558C" w:rsidRDefault="0081558C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8" w:lineRule="exact"/>
              <w:rPr>
                <w:rStyle w:val="210pt"/>
              </w:rPr>
            </w:pPr>
            <w:r>
              <w:rPr>
                <w:rStyle w:val="210pt"/>
              </w:rPr>
              <w:t>Администрация Новотроицкого сельсовета Минусинского района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1558C" w:rsidRDefault="0081558C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10pt"/>
              </w:rPr>
            </w:pPr>
            <w:r>
              <w:rPr>
                <w:rStyle w:val="210pt"/>
              </w:rPr>
              <w:t>-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558C" w:rsidRDefault="00EC75E4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52" w:lineRule="exact"/>
              <w:rPr>
                <w:rStyle w:val="210pt"/>
              </w:rPr>
            </w:pPr>
            <w:r>
              <w:rPr>
                <w:sz w:val="20"/>
                <w:szCs w:val="20"/>
              </w:rPr>
              <w:t>К</w:t>
            </w:r>
            <w:r w:rsidRPr="0081558C">
              <w:rPr>
                <w:sz w:val="20"/>
                <w:szCs w:val="20"/>
              </w:rPr>
              <w:t>омплексно</w:t>
            </w:r>
            <w:r>
              <w:rPr>
                <w:sz w:val="20"/>
                <w:szCs w:val="20"/>
              </w:rPr>
              <w:t>е</w:t>
            </w:r>
            <w:r w:rsidRPr="0081558C">
              <w:rPr>
                <w:sz w:val="20"/>
                <w:szCs w:val="20"/>
              </w:rPr>
              <w:t xml:space="preserve"> развити</w:t>
            </w:r>
            <w:r>
              <w:rPr>
                <w:sz w:val="20"/>
                <w:szCs w:val="20"/>
              </w:rPr>
              <w:t>е</w:t>
            </w:r>
            <w:r w:rsidRPr="0081558C">
              <w:rPr>
                <w:sz w:val="20"/>
                <w:szCs w:val="20"/>
              </w:rPr>
              <w:t xml:space="preserve"> транспортной инфраструктуры</w:t>
            </w:r>
          </w:p>
        </w:tc>
      </w:tr>
      <w:tr w:rsidR="00810C4B" w:rsidTr="00EE3996">
        <w:trPr>
          <w:trHeight w:hRule="exact" w:val="1564"/>
          <w:jc w:val="center"/>
        </w:trPr>
        <w:tc>
          <w:tcPr>
            <w:tcW w:w="86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10C4B" w:rsidRDefault="0081558C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10C4B" w:rsidRDefault="00372587" w:rsidP="006F777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8" w:lineRule="exact"/>
            </w:pPr>
            <w:r>
              <w:rPr>
                <w:rStyle w:val="210pt"/>
              </w:rPr>
              <w:t xml:space="preserve">Муниципальная целевая Программа </w:t>
            </w:r>
            <w:r w:rsidR="006C4169">
              <w:rPr>
                <w:rStyle w:val="210pt"/>
              </w:rPr>
              <w:t>Новотроицкого</w:t>
            </w:r>
            <w:r>
              <w:rPr>
                <w:rStyle w:val="210pt"/>
              </w:rPr>
              <w:t xml:space="preserve"> сельсовета Минусинского района Красноярского края: "Энергосбережение и повышение энергетической эффективности в </w:t>
            </w:r>
            <w:r w:rsidR="006F7779">
              <w:rPr>
                <w:rStyle w:val="210pt"/>
              </w:rPr>
              <w:t>Новотроицком</w:t>
            </w:r>
            <w:r>
              <w:rPr>
                <w:rStyle w:val="210pt"/>
              </w:rPr>
              <w:t xml:space="preserve"> сельсовете Минусинского района Красноярского края"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8" w:lineRule="exact"/>
            </w:pPr>
            <w:r>
              <w:rPr>
                <w:rStyle w:val="210pt"/>
              </w:rPr>
              <w:t xml:space="preserve">Администрация </w:t>
            </w:r>
            <w:r w:rsidR="006C4169">
              <w:rPr>
                <w:rStyle w:val="210pt"/>
              </w:rPr>
              <w:t xml:space="preserve"> Новотроицкого </w:t>
            </w:r>
            <w:r>
              <w:rPr>
                <w:rStyle w:val="210pt"/>
              </w:rPr>
              <w:t xml:space="preserve"> сельсовета Минусинского района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-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C4B" w:rsidRDefault="00372587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52" w:lineRule="exact"/>
            </w:pPr>
            <w:r>
              <w:rPr>
                <w:rStyle w:val="210pt"/>
              </w:rPr>
              <w:t>Подпрограмма: "Энергосбережение и повышение энергетической эффективности"</w:t>
            </w:r>
          </w:p>
        </w:tc>
      </w:tr>
      <w:tr w:rsidR="004F4722" w:rsidTr="00EE3996">
        <w:trPr>
          <w:trHeight w:hRule="exact" w:val="1275"/>
          <w:jc w:val="center"/>
        </w:trPr>
        <w:tc>
          <w:tcPr>
            <w:tcW w:w="8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722" w:rsidRDefault="004F4722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10pt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F4722" w:rsidRPr="004F4722" w:rsidRDefault="004F4722" w:rsidP="004F4722">
            <w:pPr>
              <w:pStyle w:val="20"/>
              <w:framePr w:w="14630" w:wrap="notBeside" w:vAnchor="text" w:hAnchor="text" w:xAlign="center" w:y="1"/>
              <w:spacing w:line="248" w:lineRule="exact"/>
              <w:rPr>
                <w:sz w:val="20"/>
                <w:szCs w:val="20"/>
              </w:rPr>
            </w:pPr>
            <w:r>
              <w:rPr>
                <w:rStyle w:val="210pt"/>
              </w:rPr>
              <w:t xml:space="preserve">Муниципальная программа   </w:t>
            </w:r>
            <w:r w:rsidRPr="004F4722">
              <w:rPr>
                <w:sz w:val="20"/>
                <w:szCs w:val="20"/>
              </w:rPr>
              <w:t>«Обустройство участков уличной дорожной сети, прилегающих к территориям образовательных учреждений на территории Новотроицкого сельсовета Минусинского района Красноярского края»</w:t>
            </w:r>
          </w:p>
          <w:p w:rsidR="004F4722" w:rsidRDefault="004F4722" w:rsidP="006F7779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8" w:lineRule="exact"/>
              <w:rPr>
                <w:rStyle w:val="210p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722" w:rsidRDefault="004F4722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48" w:lineRule="exact"/>
              <w:rPr>
                <w:rStyle w:val="210pt"/>
              </w:rPr>
            </w:pPr>
            <w:r>
              <w:rPr>
                <w:rStyle w:val="210pt"/>
              </w:rPr>
              <w:t>Администрация  Новотроицкого  сельсовета Минусинского района Красноярского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F4722" w:rsidRDefault="004F4722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00" w:lineRule="exact"/>
              <w:jc w:val="center"/>
              <w:rPr>
                <w:rStyle w:val="210pt"/>
              </w:rPr>
            </w:pP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722" w:rsidRDefault="004F4722">
            <w:pPr>
              <w:pStyle w:val="20"/>
              <w:framePr w:w="14630" w:wrap="notBeside" w:vAnchor="text" w:hAnchor="text" w:xAlign="center" w:y="1"/>
              <w:shd w:val="clear" w:color="auto" w:fill="auto"/>
              <w:spacing w:after="0" w:line="252" w:lineRule="exact"/>
              <w:rPr>
                <w:rStyle w:val="210pt"/>
              </w:rPr>
            </w:pPr>
            <w:r w:rsidRPr="004F4722">
              <w:rPr>
                <w:sz w:val="20"/>
                <w:szCs w:val="20"/>
              </w:rPr>
              <w:t>Обустройство участков уличной дорожной сети, прилегающих к территориям образовательных учреждений на территории Новотроицкого сельсовета Минусинского района Красноярского края</w:t>
            </w:r>
          </w:p>
        </w:tc>
      </w:tr>
    </w:tbl>
    <w:p w:rsidR="00810C4B" w:rsidRDefault="00810C4B">
      <w:pPr>
        <w:framePr w:w="14630" w:wrap="notBeside" w:vAnchor="text" w:hAnchor="text" w:xAlign="center" w:y="1"/>
        <w:rPr>
          <w:sz w:val="2"/>
          <w:szCs w:val="2"/>
        </w:rPr>
      </w:pPr>
    </w:p>
    <w:p w:rsidR="00810C4B" w:rsidRDefault="00810C4B">
      <w:pPr>
        <w:rPr>
          <w:sz w:val="2"/>
          <w:szCs w:val="2"/>
        </w:rPr>
      </w:pPr>
    </w:p>
    <w:p w:rsidR="00810C4B" w:rsidRDefault="00810C4B">
      <w:pPr>
        <w:rPr>
          <w:sz w:val="2"/>
          <w:szCs w:val="2"/>
        </w:rPr>
      </w:pPr>
    </w:p>
    <w:sectPr w:rsidR="00810C4B" w:rsidSect="00810C4B">
      <w:pgSz w:w="16840" w:h="11900" w:orient="landscape"/>
      <w:pgMar w:top="1128" w:right="1277" w:bottom="1128" w:left="91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AE4" w:rsidRDefault="004C5AE4" w:rsidP="00810C4B">
      <w:r>
        <w:separator/>
      </w:r>
    </w:p>
  </w:endnote>
  <w:endnote w:type="continuationSeparator" w:id="1">
    <w:p w:rsidR="004C5AE4" w:rsidRDefault="004C5AE4" w:rsidP="00810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AE4" w:rsidRDefault="004C5AE4"/>
  </w:footnote>
  <w:footnote w:type="continuationSeparator" w:id="1">
    <w:p w:rsidR="004C5AE4" w:rsidRDefault="004C5A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96D02"/>
    <w:multiLevelType w:val="multilevel"/>
    <w:tmpl w:val="5DC6F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10C4B"/>
    <w:rsid w:val="0008708B"/>
    <w:rsid w:val="00166EC6"/>
    <w:rsid w:val="00197608"/>
    <w:rsid w:val="00343A8D"/>
    <w:rsid w:val="00372587"/>
    <w:rsid w:val="00386247"/>
    <w:rsid w:val="004B460C"/>
    <w:rsid w:val="004C5AE4"/>
    <w:rsid w:val="004F4722"/>
    <w:rsid w:val="006C4169"/>
    <w:rsid w:val="006F7779"/>
    <w:rsid w:val="00810C4B"/>
    <w:rsid w:val="0081558C"/>
    <w:rsid w:val="00D9210E"/>
    <w:rsid w:val="00EC75E4"/>
    <w:rsid w:val="00EE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0C4B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0C4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810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810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10C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810C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810C4B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Tahoma55pt">
    <w:name w:val="Основной текст (2) + Tahoma;5;5 pt"/>
    <w:basedOn w:val="2"/>
    <w:rsid w:val="00810C4B"/>
    <w:rPr>
      <w:rFonts w:ascii="Tahoma" w:eastAsia="Tahoma" w:hAnsi="Tahoma" w:cs="Tahoma"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10C4B"/>
    <w:pPr>
      <w:shd w:val="clear" w:color="auto" w:fill="FFFFFF"/>
      <w:spacing w:after="240" w:line="281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10C4B"/>
    <w:pPr>
      <w:shd w:val="clear" w:color="auto" w:fill="FFFFFF"/>
      <w:spacing w:line="25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810C4B"/>
    <w:pPr>
      <w:shd w:val="clear" w:color="auto" w:fill="FFFFFF"/>
      <w:spacing w:before="2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No Spacing"/>
    <w:uiPriority w:val="1"/>
    <w:qFormat/>
    <w:rsid w:val="00343A8D"/>
    <w:pPr>
      <w:widowControl/>
      <w:suppressAutoHyphens/>
    </w:pPr>
    <w:rPr>
      <w:rFonts w:asciiTheme="minorHAnsi" w:eastAsia="Times New Roman" w:hAnsiTheme="minorHAnsi" w:cs="Times New Roman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777</dc:creator>
  <cp:lastModifiedBy>777</cp:lastModifiedBy>
  <cp:revision>3</cp:revision>
  <cp:lastPrinted>2023-12-01T07:23:00Z</cp:lastPrinted>
  <dcterms:created xsi:type="dcterms:W3CDTF">2023-12-01T01:31:00Z</dcterms:created>
  <dcterms:modified xsi:type="dcterms:W3CDTF">2024-12-06T04:36:00Z</dcterms:modified>
</cp:coreProperties>
</file>