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889"/>
      </w:tblGrid>
      <w:tr w:rsidR="00953432" w:rsidTr="009C4477">
        <w:trPr>
          <w:trHeight w:val="983"/>
        </w:trPr>
        <w:tc>
          <w:tcPr>
            <w:tcW w:w="9889" w:type="dxa"/>
            <w:tcBorders>
              <w:top w:val="single" w:sz="4" w:space="0" w:color="000000"/>
              <w:left w:val="single" w:sz="4" w:space="0" w:color="000000"/>
              <w:bottom w:val="single" w:sz="4" w:space="0" w:color="000000"/>
              <w:right w:val="single" w:sz="4" w:space="0" w:color="000000"/>
            </w:tcBorders>
            <w:hideMark/>
          </w:tcPr>
          <w:p w:rsidR="00953432" w:rsidRDefault="00953432" w:rsidP="009C4477">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953432" w:rsidTr="009C4477">
        <w:trPr>
          <w:trHeight w:val="405"/>
        </w:trPr>
        <w:tc>
          <w:tcPr>
            <w:tcW w:w="9889" w:type="dxa"/>
            <w:tcBorders>
              <w:top w:val="single" w:sz="4" w:space="0" w:color="000000"/>
              <w:left w:val="single" w:sz="4" w:space="0" w:color="000000"/>
              <w:bottom w:val="single" w:sz="4" w:space="0" w:color="000000"/>
              <w:right w:val="single" w:sz="4" w:space="0" w:color="000000"/>
            </w:tcBorders>
            <w:hideMark/>
          </w:tcPr>
          <w:p w:rsidR="00953432" w:rsidRDefault="00953432" w:rsidP="00953432">
            <w:pPr>
              <w:ind w:left="636"/>
              <w:rPr>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03 апреля  2023 г.         № 13 (209)</w:t>
            </w:r>
            <w:r>
              <w:rPr>
                <w:sz w:val="28"/>
                <w:szCs w:val="28"/>
              </w:rPr>
              <w:t xml:space="preserve">                        </w:t>
            </w:r>
            <w:r>
              <w:rPr>
                <w:rFonts w:ascii="Times New Roman" w:hAnsi="Times New Roman" w:cs="Times New Roman"/>
                <w:bCs/>
                <w:i/>
                <w:sz w:val="24"/>
                <w:szCs w:val="24"/>
              </w:rPr>
              <w:t>Распространяется бесплатно</w:t>
            </w:r>
          </w:p>
        </w:tc>
      </w:tr>
    </w:tbl>
    <w:p w:rsidR="00953432" w:rsidRPr="00A8793E" w:rsidRDefault="00953432" w:rsidP="00953432">
      <w:pPr>
        <w:spacing w:after="0" w:line="240" w:lineRule="auto"/>
        <w:jc w:val="right"/>
        <w:rPr>
          <w:rFonts w:ascii="Times New Roman" w:hAnsi="Times New Roman" w:cs="Times New Roman"/>
          <w:b/>
          <w:i/>
          <w:sz w:val="16"/>
          <w:szCs w:val="16"/>
          <w:shd w:val="clear" w:color="auto" w:fill="FFFFFF"/>
        </w:rPr>
      </w:pPr>
      <w:r>
        <w:rPr>
          <w:b/>
          <w:i/>
        </w:rPr>
        <w:t xml:space="preserve">                                   </w:t>
      </w:r>
      <w:r w:rsidRPr="00A8793E">
        <w:rPr>
          <w:rFonts w:ascii="Times New Roman" w:hAnsi="Times New Roman" w:cs="Times New Roman"/>
          <w:b/>
          <w:i/>
          <w:sz w:val="16"/>
          <w:szCs w:val="16"/>
          <w:shd w:val="clear" w:color="auto" w:fill="FFFFFF"/>
        </w:rPr>
        <w:t>Любимое село!</w:t>
      </w:r>
      <w:r w:rsidRPr="00A8793E">
        <w:rPr>
          <w:rFonts w:ascii="Times New Roman" w:hAnsi="Times New Roman" w:cs="Times New Roman"/>
          <w:b/>
          <w:i/>
          <w:sz w:val="16"/>
          <w:szCs w:val="16"/>
        </w:rPr>
        <w:br/>
      </w:r>
      <w:r w:rsidRPr="00A8793E">
        <w:rPr>
          <w:rFonts w:ascii="Times New Roman" w:hAnsi="Times New Roman" w:cs="Times New Roman"/>
          <w:b/>
          <w:i/>
          <w:sz w:val="16"/>
          <w:szCs w:val="16"/>
          <w:shd w:val="clear" w:color="auto" w:fill="FFFFFF"/>
        </w:rPr>
        <w:t>Родимый сердца уголок,</w:t>
      </w:r>
      <w:r w:rsidRPr="00A8793E">
        <w:rPr>
          <w:rFonts w:ascii="Times New Roman" w:hAnsi="Times New Roman" w:cs="Times New Roman"/>
          <w:b/>
          <w:i/>
          <w:sz w:val="16"/>
          <w:szCs w:val="16"/>
        </w:rPr>
        <w:br/>
      </w:r>
      <w:r w:rsidRPr="00A8793E">
        <w:rPr>
          <w:rFonts w:ascii="Times New Roman" w:hAnsi="Times New Roman" w:cs="Times New Roman"/>
          <w:b/>
          <w:i/>
          <w:sz w:val="16"/>
          <w:szCs w:val="16"/>
          <w:shd w:val="clear" w:color="auto" w:fill="FFFFFF"/>
        </w:rPr>
        <w:t>Хоть всю страну пешком я обойду,</w:t>
      </w:r>
      <w:r w:rsidRPr="00A8793E">
        <w:rPr>
          <w:rFonts w:ascii="Times New Roman" w:hAnsi="Times New Roman" w:cs="Times New Roman"/>
          <w:b/>
          <w:i/>
          <w:sz w:val="16"/>
          <w:szCs w:val="16"/>
        </w:rPr>
        <w:br/>
      </w:r>
      <w:r w:rsidRPr="00A8793E">
        <w:rPr>
          <w:rFonts w:ascii="Times New Roman" w:hAnsi="Times New Roman" w:cs="Times New Roman"/>
          <w:b/>
          <w:i/>
          <w:sz w:val="16"/>
          <w:szCs w:val="16"/>
          <w:shd w:val="clear" w:color="auto" w:fill="FFFFFF"/>
        </w:rPr>
        <w:t>Но лучшего села нигде я не найду.</w:t>
      </w:r>
    </w:p>
    <w:p w:rsidR="00953432" w:rsidRDefault="00953432" w:rsidP="00953432">
      <w:pPr>
        <w:jc w:val="right"/>
      </w:pPr>
      <w:r w:rsidRPr="00A8793E">
        <w:rPr>
          <w:rStyle w:val="a3"/>
          <w:sz w:val="16"/>
          <w:szCs w:val="16"/>
          <w:bdr w:val="none" w:sz="0" w:space="0" w:color="auto" w:frame="1"/>
        </w:rPr>
        <w:t>Ковалевская Дарья</w:t>
      </w:r>
    </w:p>
    <w:p w:rsidR="00000000" w:rsidRDefault="00F35756"/>
    <w:p w:rsidR="00837EF4" w:rsidRPr="00837EF4" w:rsidRDefault="00837EF4" w:rsidP="00837EF4">
      <w:pPr>
        <w:spacing w:after="0" w:line="240" w:lineRule="auto"/>
        <w:ind w:firstLine="709"/>
        <w:jc w:val="center"/>
        <w:rPr>
          <w:rFonts w:ascii="Times New Roman" w:hAnsi="Times New Roman" w:cs="Times New Roman"/>
          <w:sz w:val="18"/>
          <w:szCs w:val="18"/>
        </w:rPr>
      </w:pPr>
      <w:r w:rsidRPr="00837EF4">
        <w:rPr>
          <w:rFonts w:ascii="Times New Roman" w:hAnsi="Times New Roman" w:cs="Times New Roman"/>
          <w:b/>
          <w:bCs/>
          <w:sz w:val="18"/>
          <w:szCs w:val="18"/>
        </w:rPr>
        <w:t>РОССИЙСКАЯ  ФЕДЕРАЦИЯ</w:t>
      </w:r>
    </w:p>
    <w:p w:rsidR="00837EF4" w:rsidRDefault="00837EF4" w:rsidP="00837EF4">
      <w:pPr>
        <w:spacing w:after="0" w:line="240" w:lineRule="auto"/>
        <w:ind w:firstLine="709"/>
        <w:jc w:val="center"/>
        <w:rPr>
          <w:rFonts w:ascii="Times New Roman" w:hAnsi="Times New Roman" w:cs="Times New Roman"/>
          <w:b/>
          <w:bCs/>
          <w:sz w:val="18"/>
          <w:szCs w:val="18"/>
        </w:rPr>
      </w:pPr>
      <w:r w:rsidRPr="00837EF4">
        <w:rPr>
          <w:rFonts w:ascii="Times New Roman" w:hAnsi="Times New Roman" w:cs="Times New Roman"/>
          <w:b/>
          <w:bCs/>
          <w:sz w:val="18"/>
          <w:szCs w:val="18"/>
        </w:rPr>
        <w:t xml:space="preserve">АДМИНИСТРАЦИЯ  НОВОТРОИЦКОГО  СЕЛЬСОВЕТА  </w:t>
      </w:r>
    </w:p>
    <w:p w:rsidR="00837EF4" w:rsidRPr="00837EF4" w:rsidRDefault="00837EF4" w:rsidP="00837EF4">
      <w:pPr>
        <w:spacing w:after="0" w:line="240" w:lineRule="auto"/>
        <w:ind w:firstLine="709"/>
        <w:jc w:val="center"/>
        <w:rPr>
          <w:rFonts w:ascii="Times New Roman" w:hAnsi="Times New Roman" w:cs="Times New Roman"/>
          <w:sz w:val="18"/>
          <w:szCs w:val="18"/>
        </w:rPr>
      </w:pPr>
      <w:r w:rsidRPr="00837EF4">
        <w:rPr>
          <w:rFonts w:ascii="Times New Roman" w:hAnsi="Times New Roman" w:cs="Times New Roman"/>
          <w:b/>
          <w:bCs/>
          <w:sz w:val="18"/>
          <w:szCs w:val="18"/>
        </w:rPr>
        <w:t>МИНУСИНСКОГО  РАЙОНА  КРАСНОЯРСКОГО  КРАЯ</w:t>
      </w:r>
    </w:p>
    <w:p w:rsidR="00837EF4" w:rsidRPr="00837EF4" w:rsidRDefault="00837EF4" w:rsidP="00837EF4">
      <w:pPr>
        <w:spacing w:after="0" w:line="240" w:lineRule="auto"/>
        <w:ind w:firstLine="709"/>
        <w:jc w:val="center"/>
        <w:rPr>
          <w:rFonts w:ascii="Times New Roman" w:hAnsi="Times New Roman" w:cs="Times New Roman"/>
          <w:sz w:val="18"/>
          <w:szCs w:val="18"/>
        </w:rPr>
      </w:pPr>
    </w:p>
    <w:p w:rsidR="00837EF4" w:rsidRPr="00837EF4" w:rsidRDefault="00837EF4" w:rsidP="00837EF4">
      <w:pPr>
        <w:spacing w:after="0" w:line="240" w:lineRule="auto"/>
        <w:ind w:firstLine="709"/>
        <w:jc w:val="center"/>
        <w:rPr>
          <w:rFonts w:ascii="Times New Roman" w:hAnsi="Times New Roman" w:cs="Times New Roman"/>
          <w:sz w:val="18"/>
          <w:szCs w:val="18"/>
        </w:rPr>
      </w:pPr>
      <w:r w:rsidRPr="00837EF4">
        <w:rPr>
          <w:rFonts w:ascii="Times New Roman" w:hAnsi="Times New Roman" w:cs="Times New Roman"/>
          <w:b/>
          <w:sz w:val="18"/>
          <w:szCs w:val="18"/>
        </w:rPr>
        <w:t>ПОСТАНОВЛЕНИЕ</w:t>
      </w:r>
    </w:p>
    <w:p w:rsidR="00837EF4" w:rsidRPr="00837EF4" w:rsidRDefault="00837EF4" w:rsidP="00837EF4">
      <w:pPr>
        <w:spacing w:after="0" w:line="240" w:lineRule="auto"/>
        <w:ind w:firstLine="709"/>
        <w:jc w:val="center"/>
        <w:rPr>
          <w:rFonts w:ascii="Times New Roman" w:hAnsi="Times New Roman" w:cs="Times New Roman"/>
          <w:b/>
          <w:sz w:val="18"/>
          <w:szCs w:val="18"/>
        </w:rPr>
      </w:pPr>
    </w:p>
    <w:p w:rsidR="00837EF4" w:rsidRPr="00837EF4" w:rsidRDefault="00837EF4" w:rsidP="00837EF4">
      <w:pPr>
        <w:spacing w:after="0" w:line="240" w:lineRule="auto"/>
        <w:jc w:val="both"/>
        <w:rPr>
          <w:rFonts w:ascii="Times New Roman" w:hAnsi="Times New Roman" w:cs="Times New Roman"/>
          <w:sz w:val="18"/>
          <w:szCs w:val="18"/>
        </w:rPr>
      </w:pPr>
      <w:r w:rsidRPr="00837EF4">
        <w:rPr>
          <w:rFonts w:ascii="Times New Roman" w:hAnsi="Times New Roman" w:cs="Times New Roman"/>
          <w:color w:val="000000"/>
          <w:sz w:val="18"/>
          <w:szCs w:val="18"/>
        </w:rPr>
        <w:t xml:space="preserve">30.03.2023                                       </w:t>
      </w:r>
      <w:r>
        <w:rPr>
          <w:rFonts w:ascii="Times New Roman" w:hAnsi="Times New Roman" w:cs="Times New Roman"/>
          <w:color w:val="000000"/>
          <w:sz w:val="18"/>
          <w:szCs w:val="18"/>
        </w:rPr>
        <w:t xml:space="preserve">                                  </w:t>
      </w:r>
      <w:r w:rsidRPr="00837EF4">
        <w:rPr>
          <w:rFonts w:ascii="Times New Roman" w:hAnsi="Times New Roman" w:cs="Times New Roman"/>
          <w:color w:val="000000"/>
          <w:sz w:val="18"/>
          <w:szCs w:val="18"/>
        </w:rPr>
        <w:t xml:space="preserve">    д. Быстрая</w:t>
      </w:r>
      <w:r w:rsidRPr="00837EF4">
        <w:rPr>
          <w:rFonts w:ascii="Times New Roman" w:hAnsi="Times New Roman" w:cs="Times New Roman"/>
          <w:color w:val="000000"/>
          <w:sz w:val="18"/>
          <w:szCs w:val="18"/>
        </w:rPr>
        <w:tab/>
        <w:t xml:space="preserve">                                         </w:t>
      </w:r>
      <w:r>
        <w:rPr>
          <w:rFonts w:ascii="Times New Roman" w:hAnsi="Times New Roman" w:cs="Times New Roman"/>
          <w:color w:val="000000"/>
          <w:sz w:val="18"/>
          <w:szCs w:val="18"/>
        </w:rPr>
        <w:t xml:space="preserve">                          </w:t>
      </w:r>
      <w:r w:rsidRPr="00837EF4">
        <w:rPr>
          <w:rFonts w:ascii="Times New Roman" w:hAnsi="Times New Roman" w:cs="Times New Roman"/>
          <w:color w:val="000000"/>
          <w:sz w:val="18"/>
          <w:szCs w:val="18"/>
        </w:rPr>
        <w:t xml:space="preserve">  № 33-п</w:t>
      </w:r>
    </w:p>
    <w:p w:rsidR="00837EF4" w:rsidRDefault="00837EF4" w:rsidP="00837EF4">
      <w:pPr>
        <w:pStyle w:val="1"/>
        <w:spacing w:before="0" w:after="0"/>
        <w:ind w:firstLine="709"/>
        <w:jc w:val="both"/>
        <w:rPr>
          <w:rFonts w:ascii="Times New Roman" w:hAnsi="Times New Roman" w:cs="Times New Roman"/>
          <w:b w:val="0"/>
          <w:bCs w:val="0"/>
          <w:color w:val="22272F"/>
          <w:sz w:val="18"/>
          <w:szCs w:val="18"/>
          <w:shd w:val="clear" w:color="auto" w:fill="FFFFFF"/>
        </w:rPr>
      </w:pPr>
      <w:r w:rsidRPr="00837EF4">
        <w:rPr>
          <w:rFonts w:ascii="Times New Roman" w:hAnsi="Times New Roman" w:cs="Times New Roman"/>
          <w:b w:val="0"/>
          <w:bCs w:val="0"/>
          <w:sz w:val="18"/>
          <w:szCs w:val="18"/>
        </w:rPr>
        <w:t xml:space="preserve">Об утверждении Порядка сообщения муниципальным служащим администрации Новотроицкого сельсовета Минусинского района Красноярского края о </w:t>
      </w:r>
      <w:r w:rsidRPr="00837EF4">
        <w:rPr>
          <w:rFonts w:ascii="Times New Roman" w:hAnsi="Times New Roman" w:cs="Times New Roman"/>
          <w:b w:val="0"/>
          <w:bCs w:val="0"/>
          <w:color w:val="22272F"/>
          <w:sz w:val="18"/>
          <w:szCs w:val="18"/>
          <w:shd w:val="clear" w:color="auto" w:fill="FFFFFF"/>
        </w:rPr>
        <w:t>прекращении гражданства Российской Федерации либо гражданства (подданства) иностранного государства,  о </w:t>
      </w:r>
      <w:r w:rsidRPr="00837EF4">
        <w:rPr>
          <w:rStyle w:val="a3"/>
          <w:rFonts w:ascii="Times New Roman" w:hAnsi="Times New Roman" w:cs="Times New Roman"/>
          <w:b w:val="0"/>
          <w:bCs w:val="0"/>
          <w:color w:val="22272F"/>
          <w:sz w:val="18"/>
          <w:szCs w:val="18"/>
          <w:shd w:val="clear" w:color="auto" w:fill="FFFFFF"/>
        </w:rPr>
        <w:t>приобретении</w:t>
      </w:r>
      <w:r w:rsidRPr="00837EF4">
        <w:rPr>
          <w:rFonts w:ascii="Times New Roman" w:hAnsi="Times New Roman" w:cs="Times New Roman"/>
          <w:b w:val="0"/>
          <w:bCs w:val="0"/>
          <w:color w:val="22272F"/>
          <w:sz w:val="18"/>
          <w:szCs w:val="18"/>
          <w:shd w:val="clear" w:color="auto" w:fill="FFFFFF"/>
        </w:rPr>
        <w:t> </w:t>
      </w:r>
      <w:r w:rsidRPr="00837EF4">
        <w:rPr>
          <w:rStyle w:val="a3"/>
          <w:rFonts w:ascii="Times New Roman" w:hAnsi="Times New Roman" w:cs="Times New Roman"/>
          <w:b w:val="0"/>
          <w:bCs w:val="0"/>
          <w:color w:val="22272F"/>
          <w:sz w:val="18"/>
          <w:szCs w:val="18"/>
          <w:shd w:val="clear" w:color="auto" w:fill="FFFFFF"/>
        </w:rPr>
        <w:t>гражданства</w:t>
      </w:r>
      <w:r w:rsidRPr="00837EF4">
        <w:rPr>
          <w:rFonts w:ascii="Times New Roman" w:hAnsi="Times New Roman" w:cs="Times New Roman"/>
          <w:b w:val="0"/>
          <w:bCs w:val="0"/>
          <w:color w:val="22272F"/>
          <w:sz w:val="18"/>
          <w:szCs w:val="18"/>
          <w:shd w:val="clear" w:color="auto" w:fill="FFFFFF"/>
        </w:rPr>
        <w:t> (</w:t>
      </w:r>
      <w:r w:rsidRPr="00837EF4">
        <w:rPr>
          <w:rStyle w:val="a3"/>
          <w:rFonts w:ascii="Times New Roman" w:hAnsi="Times New Roman" w:cs="Times New Roman"/>
          <w:b w:val="0"/>
          <w:bCs w:val="0"/>
          <w:color w:val="22272F"/>
          <w:sz w:val="18"/>
          <w:szCs w:val="18"/>
          <w:shd w:val="clear" w:color="auto" w:fill="FFFFFF"/>
        </w:rPr>
        <w:t>подданства</w:t>
      </w:r>
      <w:r w:rsidRPr="00837EF4">
        <w:rPr>
          <w:rFonts w:ascii="Times New Roman" w:hAnsi="Times New Roman" w:cs="Times New Roman"/>
          <w:b w:val="0"/>
          <w:bCs w:val="0"/>
          <w:color w:val="22272F"/>
          <w:sz w:val="18"/>
          <w:szCs w:val="18"/>
          <w:shd w:val="clear" w:color="auto" w:fill="FFFFFF"/>
        </w:rPr>
        <w:t>)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837EF4" w:rsidRDefault="00837EF4" w:rsidP="00837EF4">
      <w:pPr>
        <w:spacing w:after="0" w:line="240" w:lineRule="auto"/>
        <w:ind w:firstLine="709"/>
        <w:rPr>
          <w:rFonts w:ascii="Times New Roman" w:hAnsi="Times New Roman" w:cs="Times New Roman"/>
          <w:sz w:val="18"/>
          <w:szCs w:val="18"/>
        </w:rPr>
      </w:pP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руководствуясь Уставом муниципального образования Новотроицкий сельсовет Минусинского района Красноярского края, ПОСТАНОВЛЯЮ:</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color w:val="000000"/>
          <w:sz w:val="18"/>
          <w:szCs w:val="18"/>
        </w:rPr>
        <w:t xml:space="preserve">1. Утвердить Порядок сообщения муниципальным служащим администрации Новотроицкого сельсовета Минусинского района Красноярского края о </w:t>
      </w:r>
      <w:r w:rsidRPr="00837EF4">
        <w:rPr>
          <w:rFonts w:ascii="Times New Roman" w:hAnsi="Times New Roman" w:cs="Times New Roman"/>
          <w:color w:val="000000"/>
          <w:sz w:val="18"/>
          <w:szCs w:val="18"/>
          <w:shd w:val="clear" w:color="auto" w:fill="FFFFFF"/>
        </w:rPr>
        <w:t>прекращении гражданства Российской Федерации либо гражданства (подданства) иностранного государства, о </w:t>
      </w:r>
      <w:r w:rsidRPr="00837EF4">
        <w:rPr>
          <w:rStyle w:val="a3"/>
          <w:rFonts w:ascii="Times New Roman" w:hAnsi="Times New Roman" w:cs="Times New Roman"/>
          <w:b/>
          <w:color w:val="000000"/>
          <w:sz w:val="18"/>
          <w:szCs w:val="18"/>
          <w:shd w:val="clear" w:color="auto" w:fill="FFFFFF"/>
        </w:rPr>
        <w:t>приобретении</w:t>
      </w:r>
      <w:r w:rsidRPr="00837EF4">
        <w:rPr>
          <w:rFonts w:ascii="Times New Roman" w:hAnsi="Times New Roman" w:cs="Times New Roman"/>
          <w:color w:val="000000"/>
          <w:sz w:val="18"/>
          <w:szCs w:val="18"/>
          <w:shd w:val="clear" w:color="auto" w:fill="FFFFFF"/>
        </w:rPr>
        <w:t> </w:t>
      </w:r>
      <w:r w:rsidRPr="00837EF4">
        <w:rPr>
          <w:rStyle w:val="a3"/>
          <w:rFonts w:ascii="Times New Roman" w:hAnsi="Times New Roman" w:cs="Times New Roman"/>
          <w:b/>
          <w:color w:val="000000"/>
          <w:sz w:val="18"/>
          <w:szCs w:val="18"/>
          <w:shd w:val="clear" w:color="auto" w:fill="FFFFFF"/>
        </w:rPr>
        <w:t>гражданства</w:t>
      </w:r>
      <w:r w:rsidRPr="00837EF4">
        <w:rPr>
          <w:rFonts w:ascii="Times New Roman" w:hAnsi="Times New Roman" w:cs="Times New Roman"/>
          <w:color w:val="000000"/>
          <w:sz w:val="18"/>
          <w:szCs w:val="18"/>
          <w:shd w:val="clear" w:color="auto" w:fill="FFFFFF"/>
        </w:rPr>
        <w:t> (</w:t>
      </w:r>
      <w:r w:rsidRPr="00837EF4">
        <w:rPr>
          <w:rStyle w:val="a3"/>
          <w:rFonts w:ascii="Times New Roman" w:hAnsi="Times New Roman" w:cs="Times New Roman"/>
          <w:b/>
          <w:color w:val="000000"/>
          <w:sz w:val="18"/>
          <w:szCs w:val="18"/>
          <w:shd w:val="clear" w:color="auto" w:fill="FFFFFF"/>
        </w:rPr>
        <w:t>подданства</w:t>
      </w:r>
      <w:r w:rsidRPr="00837EF4">
        <w:rPr>
          <w:rFonts w:ascii="Times New Roman" w:hAnsi="Times New Roman" w:cs="Times New Roman"/>
          <w:color w:val="000000"/>
          <w:sz w:val="18"/>
          <w:szCs w:val="18"/>
          <w:shd w:val="clear" w:color="auto" w:fill="FFFFFF"/>
        </w:rPr>
        <w:t xml:space="preserve">)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r w:rsidRPr="00837EF4">
        <w:rPr>
          <w:rFonts w:ascii="Times New Roman" w:hAnsi="Times New Roman" w:cs="Times New Roman"/>
          <w:color w:val="000000"/>
          <w:sz w:val="18"/>
          <w:szCs w:val="18"/>
        </w:rPr>
        <w:t>согласно приложению к настоящему постановлению.</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2. Контроль за исполнением настоящего постановления возложить на Главу Новотроицкого сельсовета Минусинского района Красноярского края.</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 xml:space="preserve">3. Настоящее постановление подлежит официальному опубликованию в </w:t>
      </w:r>
      <w:r w:rsidRPr="00837EF4">
        <w:rPr>
          <w:rFonts w:ascii="Times New Roman" w:eastAsia="Times New Roman" w:hAnsi="Times New Roman" w:cs="Times New Roman"/>
          <w:spacing w:val="-1"/>
          <w:sz w:val="18"/>
          <w:szCs w:val="18"/>
        </w:rPr>
        <w:t>газете муниципального образования Новотроицкий сельсовет  «Новотроицкий Вестник»</w:t>
      </w:r>
      <w:r w:rsidRPr="00837EF4">
        <w:rPr>
          <w:rFonts w:ascii="Times New Roman" w:hAnsi="Times New Roman" w:cs="Times New Roman"/>
          <w:sz w:val="18"/>
          <w:szCs w:val="18"/>
        </w:rPr>
        <w:t xml:space="preserve"> и размещению на официальном сайте </w:t>
      </w:r>
      <w:r w:rsidRPr="00837EF4">
        <w:rPr>
          <w:rFonts w:ascii="Times New Roman" w:eastAsia="Times New Roman" w:hAnsi="Times New Roman" w:cs="Times New Roman"/>
          <w:b/>
          <w:bCs/>
          <w:color w:val="000000"/>
          <w:sz w:val="18"/>
          <w:szCs w:val="18"/>
        </w:rPr>
        <w:t>novotroickij-minusinskij-r04.gosweb.gosuslugi.ru</w:t>
      </w:r>
      <w:r w:rsidRPr="00837EF4">
        <w:rPr>
          <w:rFonts w:ascii="Times New Roman" w:hAnsi="Times New Roman" w:cs="Times New Roman"/>
          <w:sz w:val="18"/>
          <w:szCs w:val="18"/>
        </w:rPr>
        <w:t xml:space="preserve"> в информационно-телекоммуникационной сети "Интернет"</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4. Настоящее постановление вступает в силу со дня его официального опубликования.</w:t>
      </w:r>
    </w:p>
    <w:p w:rsidR="00837EF4" w:rsidRPr="00837EF4" w:rsidRDefault="00837EF4" w:rsidP="00837EF4">
      <w:pPr>
        <w:spacing w:after="0" w:line="240" w:lineRule="auto"/>
        <w:ind w:firstLine="709"/>
        <w:jc w:val="both"/>
        <w:rPr>
          <w:rFonts w:ascii="Times New Roman" w:hAnsi="Times New Roman" w:cs="Times New Roman"/>
          <w:sz w:val="18"/>
          <w:szCs w:val="18"/>
        </w:rPr>
      </w:pP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eastAsia="Times New Roman CYR" w:hAnsi="Times New Roman" w:cs="Times New Roman"/>
          <w:sz w:val="18"/>
          <w:szCs w:val="18"/>
        </w:rPr>
        <w:t xml:space="preserve">          </w:t>
      </w:r>
      <w:r w:rsidRPr="00837EF4">
        <w:rPr>
          <w:rFonts w:ascii="Times New Roman" w:hAnsi="Times New Roman" w:cs="Times New Roman"/>
          <w:sz w:val="18"/>
          <w:szCs w:val="18"/>
        </w:rPr>
        <w:t>Глава  сельсовета                                                                          А.В. Семенов</w:t>
      </w:r>
    </w:p>
    <w:p w:rsidR="00837EF4" w:rsidRPr="00837EF4" w:rsidRDefault="00837EF4" w:rsidP="00837EF4">
      <w:pPr>
        <w:spacing w:after="0" w:line="240" w:lineRule="auto"/>
        <w:ind w:firstLine="709"/>
        <w:rPr>
          <w:rFonts w:ascii="Times New Roman" w:hAnsi="Times New Roman" w:cs="Times New Roman"/>
          <w:sz w:val="18"/>
          <w:szCs w:val="18"/>
        </w:rPr>
      </w:pP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Приложение</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 xml:space="preserve">к постановлению администрации </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 xml:space="preserve">Новотроицкого сельсовета </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 xml:space="preserve">Минусинского района </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Красноярского края</w:t>
      </w:r>
      <w:r w:rsidRPr="00837EF4">
        <w:rPr>
          <w:rFonts w:ascii="Times New Roman" w:hAnsi="Times New Roman" w:cs="Times New Roman"/>
          <w:color w:val="FF0000"/>
          <w:sz w:val="18"/>
          <w:szCs w:val="18"/>
        </w:rPr>
        <w:t xml:space="preserve"> </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color w:val="000000"/>
          <w:sz w:val="18"/>
          <w:szCs w:val="18"/>
        </w:rPr>
        <w:t>от 30.03.2023 № 33-п</w:t>
      </w:r>
    </w:p>
    <w:p w:rsidR="00837EF4" w:rsidRPr="00837EF4" w:rsidRDefault="00837EF4" w:rsidP="00837EF4">
      <w:pPr>
        <w:spacing w:after="0" w:line="240" w:lineRule="auto"/>
        <w:ind w:firstLine="709"/>
        <w:rPr>
          <w:rFonts w:ascii="Times New Roman" w:hAnsi="Times New Roman" w:cs="Times New Roman"/>
          <w:color w:val="FF0000"/>
          <w:sz w:val="18"/>
          <w:szCs w:val="18"/>
        </w:rPr>
      </w:pPr>
    </w:p>
    <w:p w:rsidR="00837EF4" w:rsidRPr="00837EF4" w:rsidRDefault="00837EF4" w:rsidP="00837EF4">
      <w:pPr>
        <w:pStyle w:val="3"/>
        <w:spacing w:before="0" w:after="0"/>
        <w:ind w:firstLine="709"/>
        <w:rPr>
          <w:rFonts w:ascii="Times New Roman" w:hAnsi="Times New Roman" w:cs="Times New Roman"/>
          <w:sz w:val="18"/>
          <w:szCs w:val="18"/>
        </w:rPr>
      </w:pPr>
      <w:r w:rsidRPr="00837EF4">
        <w:rPr>
          <w:rFonts w:ascii="Times New Roman" w:hAnsi="Times New Roman" w:cs="Times New Roman"/>
          <w:color w:val="000000"/>
          <w:sz w:val="18"/>
          <w:szCs w:val="18"/>
        </w:rPr>
        <w:t xml:space="preserve">Порядок сообщения муниципальным служащим администрации </w:t>
      </w:r>
      <w:r w:rsidRPr="00837EF4">
        <w:rPr>
          <w:rFonts w:ascii="Times New Roman" w:hAnsi="Times New Roman" w:cs="Times New Roman"/>
          <w:sz w:val="18"/>
          <w:szCs w:val="18"/>
        </w:rPr>
        <w:t>Новотроицкого сельсовета Минусинского района Красноярского края</w:t>
      </w:r>
      <w:r w:rsidRPr="00837EF4">
        <w:rPr>
          <w:rFonts w:ascii="Times New Roman" w:hAnsi="Times New Roman" w:cs="Times New Roman"/>
          <w:color w:val="000000"/>
          <w:sz w:val="18"/>
          <w:szCs w:val="18"/>
        </w:rPr>
        <w:t xml:space="preserve"> о </w:t>
      </w:r>
      <w:r w:rsidRPr="00837EF4">
        <w:rPr>
          <w:rFonts w:ascii="Times New Roman" w:hAnsi="Times New Roman" w:cs="Times New Roman"/>
          <w:color w:val="000000"/>
          <w:sz w:val="18"/>
          <w:szCs w:val="18"/>
          <w:shd w:val="clear" w:color="auto" w:fill="FFFFFF"/>
        </w:rPr>
        <w:t>прекращении гражданства Российской Федерации либо гражданства (подданства) иностранного государства, о </w:t>
      </w:r>
      <w:r w:rsidRPr="00837EF4">
        <w:rPr>
          <w:rStyle w:val="a3"/>
          <w:rFonts w:ascii="Times New Roman" w:hAnsi="Times New Roman" w:cs="Times New Roman"/>
          <w:color w:val="000000"/>
          <w:sz w:val="18"/>
          <w:szCs w:val="18"/>
          <w:shd w:val="clear" w:color="auto" w:fill="FFFFFF"/>
        </w:rPr>
        <w:t>приобретении гражданства</w:t>
      </w:r>
      <w:r w:rsidRPr="00837EF4">
        <w:rPr>
          <w:rFonts w:ascii="Times New Roman" w:hAnsi="Times New Roman" w:cs="Times New Roman"/>
          <w:color w:val="000000"/>
          <w:sz w:val="18"/>
          <w:szCs w:val="18"/>
          <w:shd w:val="clear" w:color="auto" w:fill="FFFFFF"/>
        </w:rPr>
        <w:t> (</w:t>
      </w:r>
      <w:r w:rsidRPr="00837EF4">
        <w:rPr>
          <w:rStyle w:val="a3"/>
          <w:rFonts w:ascii="Times New Roman" w:hAnsi="Times New Roman" w:cs="Times New Roman"/>
          <w:color w:val="000000"/>
          <w:sz w:val="18"/>
          <w:szCs w:val="18"/>
          <w:shd w:val="clear" w:color="auto" w:fill="FFFFFF"/>
        </w:rPr>
        <w:t>подданства</w:t>
      </w:r>
      <w:r w:rsidRPr="00837EF4">
        <w:rPr>
          <w:rFonts w:ascii="Times New Roman" w:hAnsi="Times New Roman" w:cs="Times New Roman"/>
          <w:color w:val="000000"/>
          <w:sz w:val="18"/>
          <w:szCs w:val="18"/>
          <w:shd w:val="clear" w:color="auto" w:fill="FFFFFF"/>
        </w:rPr>
        <w:t>)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837EF4" w:rsidRPr="00837EF4" w:rsidRDefault="00837EF4" w:rsidP="00837EF4">
      <w:pPr>
        <w:spacing w:after="0" w:line="240" w:lineRule="auto"/>
        <w:ind w:firstLine="709"/>
        <w:rPr>
          <w:rFonts w:ascii="Times New Roman" w:hAnsi="Times New Roman" w:cs="Times New Roman"/>
          <w:color w:val="000000"/>
          <w:sz w:val="18"/>
          <w:szCs w:val="18"/>
        </w:rPr>
      </w:pP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 xml:space="preserve">1. Настоящий Порядок сообщения муниципальным служащим администрации Новотроицкого сельсовета Минусинского района Красноярского края (далее – Администрация)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Порядок), разработан в соответствии с </w:t>
      </w:r>
      <w:r w:rsidRPr="00837EF4">
        <w:rPr>
          <w:rStyle w:val="a4"/>
          <w:rFonts w:ascii="Times New Roman" w:hAnsi="Times New Roman" w:cs="Times New Roman"/>
          <w:color w:val="000000"/>
          <w:sz w:val="18"/>
          <w:szCs w:val="18"/>
        </w:rPr>
        <w:t>пунктами 9</w:t>
      </w:r>
      <w:r w:rsidRPr="00837EF4">
        <w:rPr>
          <w:rFonts w:ascii="Times New Roman" w:hAnsi="Times New Roman" w:cs="Times New Roman"/>
          <w:sz w:val="18"/>
          <w:szCs w:val="18"/>
        </w:rPr>
        <w:t xml:space="preserve"> и </w:t>
      </w:r>
      <w:r w:rsidRPr="00837EF4">
        <w:rPr>
          <w:rStyle w:val="a4"/>
          <w:rFonts w:ascii="Times New Roman" w:hAnsi="Times New Roman" w:cs="Times New Roman"/>
          <w:color w:val="000000"/>
          <w:sz w:val="18"/>
          <w:szCs w:val="18"/>
        </w:rPr>
        <w:t>9.1 части 1 статьи 12</w:t>
      </w:r>
      <w:r w:rsidRPr="00837EF4">
        <w:rPr>
          <w:rFonts w:ascii="Times New Roman" w:hAnsi="Times New Roman" w:cs="Times New Roman"/>
          <w:sz w:val="18"/>
          <w:szCs w:val="18"/>
        </w:rPr>
        <w:t xml:space="preserve"> Федерального закона от 02.03.2007 № 25-ФЗ «О муниципальной службе в Российской Федерации», и определяет процедуру сообщения муниципальным служащим администрации (далее – Муниципальный служащий) в письменной форме представителю нанимателя (работодателю):</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lastRenderedPageBreak/>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в срок, указанный в пункте 2 Порядка,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следующего за выходными (праздничными) днями, по окончании отпуска, командировки или периода временной нетрудоспособности соответственно.</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4. В сообщении указываются:</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дата составления сообщения и подпись Муниципального служащего.</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 xml:space="preserve">5. </w:t>
      </w:r>
      <w:r w:rsidRPr="00837EF4">
        <w:rPr>
          <w:rFonts w:ascii="Times New Roman" w:hAnsi="Times New Roman" w:cs="Times New Roman"/>
          <w:color w:val="22272F"/>
          <w:sz w:val="18"/>
          <w:szCs w:val="18"/>
          <w:shd w:val="clear" w:color="auto" w:fill="FFFFFF"/>
        </w:rPr>
        <w:t>Муниципальный служащий</w:t>
      </w:r>
      <w:r w:rsidRPr="00837EF4">
        <w:rPr>
          <w:rFonts w:ascii="Times New Roman" w:hAnsi="Times New Roman" w:cs="Times New Roman"/>
          <w:sz w:val="18"/>
          <w:szCs w:val="18"/>
        </w:rPr>
        <w:t xml:space="preserve"> направляет сообщение на имя главы Новотроицкого сельсовета Минусинского района Красноярского края или лица, исполняющего его обязанности (далее – Глава сельсовета), и </w:t>
      </w:r>
      <w:r w:rsidRPr="00837EF4">
        <w:rPr>
          <w:rFonts w:ascii="Times New Roman" w:hAnsi="Times New Roman" w:cs="Times New Roman"/>
          <w:color w:val="22272F"/>
          <w:sz w:val="18"/>
          <w:szCs w:val="18"/>
          <w:shd w:val="clear" w:color="auto" w:fill="FFFFFF"/>
        </w:rPr>
        <w:t xml:space="preserve">представляет сообщение </w:t>
      </w:r>
      <w:r w:rsidRPr="00837EF4">
        <w:rPr>
          <w:rFonts w:ascii="Times New Roman" w:hAnsi="Times New Roman" w:cs="Times New Roman"/>
          <w:color w:val="000000"/>
          <w:sz w:val="18"/>
          <w:szCs w:val="18"/>
          <w:shd w:val="clear" w:color="auto" w:fill="FFFFFF"/>
        </w:rPr>
        <w:t>специалисту</w:t>
      </w:r>
      <w:r w:rsidRPr="00837EF4">
        <w:rPr>
          <w:rFonts w:ascii="Times New Roman" w:hAnsi="Times New Roman" w:cs="Times New Roman"/>
          <w:color w:val="FF0000"/>
          <w:sz w:val="18"/>
          <w:szCs w:val="18"/>
          <w:shd w:val="clear" w:color="auto" w:fill="FFFFFF"/>
        </w:rPr>
        <w:t xml:space="preserve"> </w:t>
      </w:r>
      <w:r w:rsidRPr="00837EF4">
        <w:rPr>
          <w:rFonts w:ascii="Times New Roman" w:hAnsi="Times New Roman" w:cs="Times New Roman"/>
          <w:sz w:val="18"/>
          <w:szCs w:val="18"/>
          <w:shd w:val="clear" w:color="auto" w:fill="FFFFFF"/>
        </w:rPr>
        <w:t>администрации</w:t>
      </w:r>
      <w:r w:rsidRPr="00837EF4">
        <w:rPr>
          <w:rFonts w:ascii="Times New Roman" w:hAnsi="Times New Roman" w:cs="Times New Roman"/>
          <w:sz w:val="18"/>
          <w:szCs w:val="18"/>
        </w:rPr>
        <w:t xml:space="preserve"> Новотроицкого сельсовета Минусинского района Красноярского края</w:t>
      </w:r>
      <w:r w:rsidRPr="00837EF4">
        <w:rPr>
          <w:rFonts w:ascii="Times New Roman" w:hAnsi="Times New Roman" w:cs="Times New Roman"/>
          <w:color w:val="FF0000"/>
          <w:sz w:val="18"/>
          <w:szCs w:val="18"/>
          <w:shd w:val="clear" w:color="auto" w:fill="FFFFFF"/>
        </w:rPr>
        <w:t xml:space="preserve"> </w:t>
      </w:r>
      <w:r w:rsidRPr="00837EF4">
        <w:rPr>
          <w:rFonts w:ascii="Times New Roman" w:hAnsi="Times New Roman" w:cs="Times New Roman"/>
          <w:color w:val="000000"/>
          <w:sz w:val="18"/>
          <w:szCs w:val="18"/>
          <w:shd w:val="clear" w:color="auto" w:fill="FFFFFF"/>
        </w:rPr>
        <w:t>ответственному за кадровую работу</w:t>
      </w:r>
      <w:r w:rsidRPr="00837EF4">
        <w:rPr>
          <w:rFonts w:ascii="Times New Roman" w:hAnsi="Times New Roman" w:cs="Times New Roman"/>
          <w:color w:val="22272F"/>
          <w:sz w:val="18"/>
          <w:szCs w:val="18"/>
          <w:shd w:val="clear" w:color="auto" w:fill="FFFFFF"/>
        </w:rPr>
        <w:t xml:space="preserve"> </w:t>
      </w:r>
      <w:r w:rsidRPr="00837EF4">
        <w:rPr>
          <w:rFonts w:ascii="Times New Roman" w:hAnsi="Times New Roman" w:cs="Times New Roman"/>
          <w:i/>
          <w:color w:val="22272F"/>
          <w:sz w:val="18"/>
          <w:szCs w:val="18"/>
          <w:shd w:val="clear" w:color="auto" w:fill="FFFFFF"/>
        </w:rPr>
        <w:t xml:space="preserve"> </w:t>
      </w:r>
      <w:r w:rsidRPr="00837EF4">
        <w:rPr>
          <w:rFonts w:ascii="Times New Roman" w:hAnsi="Times New Roman" w:cs="Times New Roman"/>
          <w:color w:val="22272F"/>
          <w:sz w:val="18"/>
          <w:szCs w:val="18"/>
          <w:shd w:val="clear" w:color="auto" w:fill="FFFFFF"/>
        </w:rPr>
        <w:t>(далее – Специалист администрации) для регистрации и предварительного рассмотрения.</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6.</w:t>
      </w:r>
      <w:r w:rsidRPr="00837EF4">
        <w:rPr>
          <w:rFonts w:ascii="Times New Roman" w:hAnsi="Times New Roman" w:cs="Times New Roman"/>
          <w:color w:val="22272F"/>
          <w:sz w:val="18"/>
          <w:szCs w:val="18"/>
          <w:shd w:val="clear" w:color="auto" w:fill="FFFFFF"/>
        </w:rPr>
        <w:t xml:space="preserve"> Сообщение, представленное Муниципальным служащим, подлежит регистрации в течение одного рабочего дня со дня его поступления Специалисту администрации. </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7. Специалист администрации обязан зарегистрировать Сообщение Муниципального служащего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 Ведение и хранение Журнала возлагается на Специалиста администрации.</w:t>
      </w:r>
    </w:p>
    <w:p w:rsidR="00837EF4" w:rsidRPr="00837EF4" w:rsidRDefault="00837EF4" w:rsidP="00837EF4">
      <w:pPr>
        <w:pStyle w:val="a6"/>
        <w:ind w:firstLine="709"/>
        <w:jc w:val="both"/>
        <w:rPr>
          <w:rFonts w:ascii="Times New Roman" w:hAnsi="Times New Roman" w:cs="Times New Roman"/>
          <w:sz w:val="18"/>
          <w:szCs w:val="18"/>
        </w:rPr>
      </w:pPr>
      <w:r w:rsidRPr="00837EF4">
        <w:rPr>
          <w:rFonts w:ascii="Times New Roman" w:hAnsi="Times New Roman" w:cs="Times New Roman"/>
          <w:sz w:val="18"/>
          <w:szCs w:val="18"/>
        </w:rPr>
        <w:t>В Журнале должны быть отражены следующие сведения:</w:t>
      </w:r>
    </w:p>
    <w:p w:rsidR="00837EF4" w:rsidRPr="00837EF4" w:rsidRDefault="00837EF4" w:rsidP="00837EF4">
      <w:pPr>
        <w:pStyle w:val="a6"/>
        <w:ind w:firstLine="709"/>
        <w:jc w:val="both"/>
        <w:rPr>
          <w:rFonts w:ascii="Times New Roman" w:hAnsi="Times New Roman" w:cs="Times New Roman"/>
          <w:sz w:val="18"/>
          <w:szCs w:val="18"/>
        </w:rPr>
      </w:pPr>
      <w:r w:rsidRPr="00837EF4">
        <w:rPr>
          <w:rFonts w:ascii="Times New Roman" w:hAnsi="Times New Roman" w:cs="Times New Roman"/>
          <w:sz w:val="18"/>
          <w:szCs w:val="18"/>
        </w:rPr>
        <w:t>- дата и время поступления Сообщения;</w:t>
      </w:r>
    </w:p>
    <w:p w:rsidR="00837EF4" w:rsidRPr="00837EF4" w:rsidRDefault="00837EF4" w:rsidP="00837EF4">
      <w:pPr>
        <w:pStyle w:val="a6"/>
        <w:ind w:firstLine="709"/>
        <w:jc w:val="both"/>
        <w:rPr>
          <w:rFonts w:ascii="Times New Roman" w:hAnsi="Times New Roman" w:cs="Times New Roman"/>
          <w:sz w:val="18"/>
          <w:szCs w:val="18"/>
        </w:rPr>
      </w:pPr>
      <w:r w:rsidRPr="00837EF4">
        <w:rPr>
          <w:rFonts w:ascii="Times New Roman" w:hAnsi="Times New Roman" w:cs="Times New Roman"/>
          <w:sz w:val="18"/>
          <w:szCs w:val="18"/>
        </w:rPr>
        <w:t>- порядковый номер, присвоенный зарегистрированному Сообщению;</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 сведения о Муниципальном служащем, направившем Сообщение (фамилия, имя, отчество (последнее - при наличии), должность Муниципальной службы);</w:t>
      </w:r>
    </w:p>
    <w:p w:rsidR="00837EF4" w:rsidRPr="00837EF4" w:rsidRDefault="00837EF4" w:rsidP="00837EF4">
      <w:pPr>
        <w:pStyle w:val="a6"/>
        <w:ind w:firstLine="709"/>
        <w:jc w:val="both"/>
        <w:rPr>
          <w:rFonts w:ascii="Times New Roman" w:hAnsi="Times New Roman" w:cs="Times New Roman"/>
          <w:sz w:val="18"/>
          <w:szCs w:val="18"/>
        </w:rPr>
      </w:pPr>
      <w:r w:rsidRPr="00837EF4">
        <w:rPr>
          <w:rFonts w:ascii="Times New Roman" w:hAnsi="Times New Roman" w:cs="Times New Roman"/>
          <w:sz w:val="18"/>
          <w:szCs w:val="18"/>
        </w:rPr>
        <w:t>- краткое изложение содержания Сообщения;</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 фамилия, имя, отчество (последнее - при наличии), должность и подпись лица, принявшего Сообщение;</w:t>
      </w:r>
    </w:p>
    <w:p w:rsidR="00837EF4" w:rsidRPr="00837EF4" w:rsidRDefault="00837EF4" w:rsidP="00837EF4">
      <w:pPr>
        <w:pStyle w:val="a6"/>
        <w:ind w:firstLine="709"/>
        <w:jc w:val="both"/>
        <w:rPr>
          <w:rFonts w:ascii="Times New Roman" w:hAnsi="Times New Roman" w:cs="Times New Roman"/>
          <w:sz w:val="18"/>
          <w:szCs w:val="18"/>
        </w:rPr>
      </w:pPr>
      <w:r w:rsidRPr="00837EF4">
        <w:rPr>
          <w:rFonts w:ascii="Times New Roman" w:hAnsi="Times New Roman" w:cs="Times New Roman"/>
          <w:sz w:val="18"/>
          <w:szCs w:val="18"/>
        </w:rPr>
        <w:t xml:space="preserve">            - сведения о принятом решении с указанием даты принятия решения;</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 подпись Муниципального служащего в получении копии Сообщения с резолюцией Главы сельсовета.</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8. В ходе предварительного рассмотрения Сообщения Специалист администрации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По результатам предварительного рассмотрения Сообщения подготавливается мотивированное заключение, которое подписывается Специалистом администрации.</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9. Мотивированное заключение, предусмотренное пунктом 8 настоящего Порядка, должно содержать:</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 информацию, изложенную в сообщении;</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 информацию, полученную от Муниципального служащего, направившего сообщение;</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w:t>
      </w:r>
      <w:r w:rsidRPr="00837EF4">
        <w:rPr>
          <w:rStyle w:val="a4"/>
          <w:rFonts w:ascii="Times New Roman" w:hAnsi="Times New Roman" w:cs="Times New Roman"/>
          <w:color w:val="000000"/>
          <w:sz w:val="18"/>
          <w:szCs w:val="18"/>
        </w:rPr>
        <w:t>Федерального закона</w:t>
      </w:r>
      <w:r w:rsidRPr="00837EF4">
        <w:rPr>
          <w:rFonts w:ascii="Times New Roman" w:hAnsi="Times New Roman" w:cs="Times New Roman"/>
          <w:sz w:val="18"/>
          <w:szCs w:val="18"/>
        </w:rPr>
        <w:t xml:space="preserve"> от 02.03.2007 N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сельсовета, для принятия решения.</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11. Глава сельсовета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lastRenderedPageBreak/>
        <w:t>12. Сообщение с резолюцией Главы сельсовета, мотивированное заключение и материалы, полученные в ходе предварительного рассмотрения Сообщения, направляются в течение одного рабочего дня со дня принятия решения, указанного в пункте 11 настоящего Порядка, Специалисту администрации для реализации в соответствии с трудовым законодательством и законодательством о муниципальной службе.</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13. Копия Сообщения с резолюцией Главы сельсовета 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14. Сообщение с резолюцией Главы сельсовета,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837EF4" w:rsidRPr="00837EF4" w:rsidRDefault="00837EF4" w:rsidP="00837EF4">
      <w:pPr>
        <w:spacing w:after="0" w:line="240" w:lineRule="auto"/>
        <w:ind w:firstLine="709"/>
        <w:jc w:val="both"/>
        <w:rPr>
          <w:rFonts w:ascii="Times New Roman" w:hAnsi="Times New Roman" w:cs="Times New Roman"/>
          <w:sz w:val="18"/>
          <w:szCs w:val="18"/>
        </w:rPr>
      </w:pPr>
    </w:p>
    <w:p w:rsidR="00837EF4" w:rsidRPr="00837EF4" w:rsidRDefault="00837EF4" w:rsidP="00837EF4">
      <w:pPr>
        <w:spacing w:after="0" w:line="240" w:lineRule="auto"/>
        <w:ind w:firstLine="709"/>
        <w:jc w:val="both"/>
        <w:rPr>
          <w:rFonts w:ascii="Times New Roman" w:hAnsi="Times New Roman" w:cs="Times New Roman"/>
          <w:sz w:val="18"/>
          <w:szCs w:val="18"/>
        </w:rPr>
      </w:pPr>
    </w:p>
    <w:p w:rsidR="00837EF4" w:rsidRPr="00837EF4" w:rsidRDefault="00837EF4" w:rsidP="00837EF4">
      <w:pPr>
        <w:spacing w:after="0" w:line="240" w:lineRule="auto"/>
        <w:ind w:firstLine="709"/>
        <w:jc w:val="both"/>
        <w:rPr>
          <w:rFonts w:ascii="Times New Roman" w:hAnsi="Times New Roman" w:cs="Times New Roman"/>
          <w:sz w:val="18"/>
          <w:szCs w:val="18"/>
        </w:rPr>
      </w:pPr>
    </w:p>
    <w:p w:rsidR="00837EF4" w:rsidRPr="00837EF4" w:rsidRDefault="00837EF4" w:rsidP="00837EF4">
      <w:pPr>
        <w:spacing w:after="0" w:line="240" w:lineRule="auto"/>
        <w:ind w:firstLine="709"/>
        <w:jc w:val="both"/>
        <w:rPr>
          <w:rFonts w:ascii="Times New Roman" w:hAnsi="Times New Roman" w:cs="Times New Roman"/>
          <w:sz w:val="18"/>
          <w:szCs w:val="18"/>
        </w:rPr>
      </w:pPr>
    </w:p>
    <w:p w:rsidR="00837EF4" w:rsidRPr="00837EF4" w:rsidRDefault="00837EF4" w:rsidP="00837EF4">
      <w:pPr>
        <w:spacing w:after="0" w:line="240" w:lineRule="auto"/>
        <w:ind w:firstLine="709"/>
        <w:jc w:val="right"/>
        <w:rPr>
          <w:rFonts w:ascii="Times New Roman" w:hAnsi="Times New Roman" w:cs="Times New Roman"/>
          <w:sz w:val="18"/>
          <w:szCs w:val="18"/>
        </w:rPr>
      </w:pP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Приложение 1</w:t>
      </w:r>
    </w:p>
    <w:p w:rsidR="00837EF4" w:rsidRPr="00837EF4" w:rsidRDefault="00837EF4" w:rsidP="00837EF4">
      <w:pPr>
        <w:spacing w:after="0" w:line="240" w:lineRule="auto"/>
        <w:ind w:firstLine="709"/>
        <w:rPr>
          <w:rFonts w:ascii="Times New Roman" w:hAnsi="Times New Roman" w:cs="Times New Roman"/>
          <w:sz w:val="18"/>
          <w:szCs w:val="18"/>
        </w:rPr>
      </w:pPr>
    </w:p>
    <w:p w:rsidR="00837EF4" w:rsidRPr="00837EF4" w:rsidRDefault="00837EF4" w:rsidP="00837EF4">
      <w:pPr>
        <w:widowControl w:val="0"/>
        <w:suppressAutoHyphens/>
        <w:autoSpaceDE w:val="0"/>
        <w:spacing w:after="0" w:line="240" w:lineRule="auto"/>
        <w:ind w:firstLine="709"/>
        <w:jc w:val="center"/>
        <w:rPr>
          <w:rFonts w:ascii="Times New Roman" w:hAnsi="Times New Roman" w:cs="Times New Roman"/>
          <w:sz w:val="18"/>
          <w:szCs w:val="18"/>
        </w:rPr>
      </w:pPr>
      <w:r w:rsidRPr="00837EF4">
        <w:rPr>
          <w:rFonts w:ascii="Times New Roman" w:hAnsi="Times New Roman" w:cs="Times New Roman"/>
          <w:sz w:val="18"/>
          <w:szCs w:val="18"/>
        </w:rPr>
        <w:t xml:space="preserve">к Порядку сообщения муниципальным служащим администрации Новотроицкого сельсовета Минусинского района Красноярского края о </w:t>
      </w:r>
      <w:r w:rsidRPr="00837EF4">
        <w:rPr>
          <w:rFonts w:ascii="Times New Roman" w:hAnsi="Times New Roman" w:cs="Times New Roman"/>
          <w:sz w:val="18"/>
          <w:szCs w:val="18"/>
          <w:shd w:val="clear" w:color="auto" w:fill="FFFFFF"/>
        </w:rPr>
        <w:t xml:space="preserve">прекращении гражданства Российской Федерации либо гражданства (подданства) иностранного государства, о </w:t>
      </w:r>
      <w:r w:rsidRPr="00837EF4">
        <w:rPr>
          <w:rStyle w:val="a3"/>
          <w:rFonts w:ascii="Times New Roman" w:hAnsi="Times New Roman" w:cs="Times New Roman"/>
          <w:sz w:val="18"/>
          <w:szCs w:val="18"/>
          <w:shd w:val="clear" w:color="auto" w:fill="FFFFFF"/>
        </w:rPr>
        <w:t xml:space="preserve">приобретении гражданства </w:t>
      </w:r>
      <w:r w:rsidRPr="00837EF4">
        <w:rPr>
          <w:rFonts w:ascii="Times New Roman" w:hAnsi="Times New Roman" w:cs="Times New Roman"/>
          <w:sz w:val="18"/>
          <w:szCs w:val="18"/>
          <w:shd w:val="clear" w:color="auto" w:fill="FFFFFF"/>
        </w:rPr>
        <w:t>(</w:t>
      </w:r>
      <w:r w:rsidRPr="00837EF4">
        <w:rPr>
          <w:rStyle w:val="a3"/>
          <w:rFonts w:ascii="Times New Roman" w:hAnsi="Times New Roman" w:cs="Times New Roman"/>
          <w:sz w:val="18"/>
          <w:szCs w:val="18"/>
          <w:shd w:val="clear" w:color="auto" w:fill="FFFFFF"/>
        </w:rPr>
        <w:t>подданства</w:t>
      </w:r>
      <w:r w:rsidRPr="00837EF4">
        <w:rPr>
          <w:rFonts w:ascii="Times New Roman" w:hAnsi="Times New Roman" w:cs="Times New Roman"/>
          <w:sz w:val="18"/>
          <w:szCs w:val="18"/>
          <w:shd w:val="clear" w:color="auto" w:fill="FFFFFF"/>
        </w:rPr>
        <w:t>)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837EF4" w:rsidRPr="00837EF4" w:rsidRDefault="00837EF4" w:rsidP="00837EF4">
      <w:pPr>
        <w:spacing w:after="0" w:line="240" w:lineRule="auto"/>
        <w:ind w:firstLine="709"/>
        <w:jc w:val="center"/>
        <w:rPr>
          <w:rFonts w:ascii="Times New Roman" w:hAnsi="Times New Roman" w:cs="Times New Roman"/>
          <w:sz w:val="18"/>
          <w:szCs w:val="18"/>
        </w:rPr>
      </w:pP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______________________________________</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(должность, фамилия, инициалы</w:t>
      </w:r>
    </w:p>
    <w:p w:rsidR="00837EF4" w:rsidRPr="00837EF4" w:rsidRDefault="00837EF4" w:rsidP="00837EF4">
      <w:pPr>
        <w:widowControl w:val="0"/>
        <w:suppressAutoHyphens/>
        <w:autoSpaceDE w:val="0"/>
        <w:spacing w:after="0" w:line="240" w:lineRule="auto"/>
        <w:ind w:firstLine="709"/>
        <w:jc w:val="right"/>
        <w:rPr>
          <w:rFonts w:ascii="Times New Roman" w:hAnsi="Times New Roman" w:cs="Times New Roman"/>
          <w:sz w:val="18"/>
          <w:szCs w:val="18"/>
        </w:rPr>
      </w:pPr>
      <w:r w:rsidRPr="00837EF4">
        <w:rPr>
          <w:rFonts w:ascii="Times New Roman" w:eastAsia="Times New Roman CYR" w:hAnsi="Times New Roman" w:cs="Times New Roman"/>
          <w:sz w:val="18"/>
          <w:szCs w:val="18"/>
        </w:rPr>
        <w:t xml:space="preserve">    </w:t>
      </w:r>
      <w:r w:rsidRPr="00837EF4">
        <w:rPr>
          <w:rFonts w:ascii="Times New Roman" w:hAnsi="Times New Roman" w:cs="Times New Roman"/>
          <w:sz w:val="18"/>
          <w:szCs w:val="18"/>
        </w:rPr>
        <w:t>_____________________________________</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представителя нанимателя)</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______________________________________</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от____________________________________</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(фамилия, имя, отчество (последнее - при наличии)</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______________________________________</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муниципального служащего, замещаемая должность)</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______________________________________</w:t>
      </w: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t>______________________________________</w:t>
      </w:r>
    </w:p>
    <w:p w:rsidR="00837EF4" w:rsidRPr="00837EF4" w:rsidRDefault="00837EF4" w:rsidP="00837EF4">
      <w:pPr>
        <w:spacing w:after="0" w:line="240" w:lineRule="auto"/>
        <w:ind w:firstLine="709"/>
        <w:jc w:val="center"/>
        <w:rPr>
          <w:rFonts w:ascii="Times New Roman" w:hAnsi="Times New Roman" w:cs="Times New Roman"/>
          <w:sz w:val="18"/>
          <w:szCs w:val="18"/>
        </w:rPr>
      </w:pPr>
    </w:p>
    <w:p w:rsidR="00837EF4" w:rsidRPr="00837EF4" w:rsidRDefault="00837EF4" w:rsidP="00837EF4">
      <w:pPr>
        <w:spacing w:after="0" w:line="240" w:lineRule="auto"/>
        <w:ind w:firstLine="709"/>
        <w:jc w:val="center"/>
        <w:rPr>
          <w:rFonts w:ascii="Times New Roman" w:hAnsi="Times New Roman" w:cs="Times New Roman"/>
          <w:sz w:val="18"/>
          <w:szCs w:val="18"/>
        </w:rPr>
      </w:pPr>
      <w:r w:rsidRPr="00837EF4">
        <w:rPr>
          <w:rFonts w:ascii="Times New Roman" w:hAnsi="Times New Roman" w:cs="Times New Roman"/>
          <w:sz w:val="18"/>
          <w:szCs w:val="18"/>
        </w:rPr>
        <w:t>СООБЩЕНИЕ</w:t>
      </w:r>
    </w:p>
    <w:p w:rsidR="00837EF4" w:rsidRPr="00837EF4" w:rsidRDefault="00837EF4" w:rsidP="00837EF4">
      <w:pPr>
        <w:spacing w:after="0" w:line="240" w:lineRule="auto"/>
        <w:ind w:firstLine="709"/>
        <w:rPr>
          <w:rFonts w:ascii="Times New Roman" w:hAnsi="Times New Roman" w:cs="Times New Roman"/>
          <w:sz w:val="18"/>
          <w:szCs w:val="18"/>
        </w:rPr>
      </w:pP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 xml:space="preserve">муниципального служащего администрации Новотроицкого сельсовета Минусинского района Красноярского края о </w:t>
      </w:r>
      <w:r w:rsidRPr="00837EF4">
        <w:rPr>
          <w:rFonts w:ascii="Times New Roman" w:hAnsi="Times New Roman" w:cs="Times New Roman"/>
          <w:sz w:val="18"/>
          <w:szCs w:val="18"/>
          <w:shd w:val="clear" w:color="auto" w:fill="FFFFFF"/>
        </w:rPr>
        <w:t>прекращении гражданства Российской Федерации либо гражданства (подданства) иностранного государства (о </w:t>
      </w:r>
      <w:r w:rsidRPr="00837EF4">
        <w:rPr>
          <w:rStyle w:val="a3"/>
          <w:rFonts w:ascii="Times New Roman" w:hAnsi="Times New Roman" w:cs="Times New Roman"/>
          <w:sz w:val="18"/>
          <w:szCs w:val="18"/>
          <w:shd w:val="clear" w:color="auto" w:fill="FFFFFF"/>
        </w:rPr>
        <w:t>приобретении</w:t>
      </w:r>
      <w:r w:rsidRPr="00837EF4">
        <w:rPr>
          <w:rFonts w:ascii="Times New Roman" w:hAnsi="Times New Roman" w:cs="Times New Roman"/>
          <w:sz w:val="18"/>
          <w:szCs w:val="18"/>
          <w:shd w:val="clear" w:color="auto" w:fill="FFFFFF"/>
        </w:rPr>
        <w:t> </w:t>
      </w:r>
      <w:r w:rsidRPr="00837EF4">
        <w:rPr>
          <w:rStyle w:val="a3"/>
          <w:rFonts w:ascii="Times New Roman" w:hAnsi="Times New Roman" w:cs="Times New Roman"/>
          <w:sz w:val="18"/>
          <w:szCs w:val="18"/>
          <w:shd w:val="clear" w:color="auto" w:fill="FFFFFF"/>
        </w:rPr>
        <w:t>гражданства</w:t>
      </w:r>
      <w:r w:rsidRPr="00837EF4">
        <w:rPr>
          <w:rFonts w:ascii="Times New Roman" w:hAnsi="Times New Roman" w:cs="Times New Roman"/>
          <w:sz w:val="18"/>
          <w:szCs w:val="18"/>
          <w:shd w:val="clear" w:color="auto" w:fill="FFFFFF"/>
        </w:rPr>
        <w:t> (</w:t>
      </w:r>
      <w:r w:rsidRPr="00837EF4">
        <w:rPr>
          <w:rStyle w:val="a3"/>
          <w:rFonts w:ascii="Times New Roman" w:hAnsi="Times New Roman" w:cs="Times New Roman"/>
          <w:sz w:val="18"/>
          <w:szCs w:val="18"/>
          <w:shd w:val="clear" w:color="auto" w:fill="FFFFFF"/>
        </w:rPr>
        <w:t>подданства</w:t>
      </w:r>
      <w:r w:rsidRPr="00837EF4">
        <w:rPr>
          <w:rFonts w:ascii="Times New Roman" w:hAnsi="Times New Roman" w:cs="Times New Roman"/>
          <w:sz w:val="18"/>
          <w:szCs w:val="18"/>
          <w:shd w:val="clear" w:color="auto" w:fill="FFFFFF"/>
        </w:rPr>
        <w:t xml:space="preserve">) иностранного государства  либо  получении  вида </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shd w:val="clear" w:color="auto" w:fill="FFFFFF"/>
        </w:rPr>
        <w:t>на жительство или иного документа, подтверждающего право на постоянное проживание гражданина на территории иностранного государства)</w:t>
      </w:r>
    </w:p>
    <w:p w:rsidR="00837EF4" w:rsidRPr="00837EF4" w:rsidRDefault="00837EF4" w:rsidP="00837EF4">
      <w:pPr>
        <w:spacing w:after="0" w:line="240" w:lineRule="auto"/>
        <w:ind w:firstLine="709"/>
        <w:rPr>
          <w:rFonts w:ascii="Times New Roman" w:hAnsi="Times New Roman" w:cs="Times New Roman"/>
          <w:sz w:val="18"/>
          <w:szCs w:val="18"/>
        </w:rPr>
      </w:pPr>
    </w:p>
    <w:p w:rsidR="00837EF4" w:rsidRPr="00837EF4" w:rsidRDefault="00837EF4" w:rsidP="00837EF4">
      <w:pPr>
        <w:spacing w:after="0" w:line="240" w:lineRule="auto"/>
        <w:ind w:firstLine="709"/>
        <w:rPr>
          <w:rFonts w:ascii="Times New Roman" w:hAnsi="Times New Roman" w:cs="Times New Roman"/>
          <w:sz w:val="18"/>
          <w:szCs w:val="18"/>
        </w:rPr>
      </w:pPr>
      <w:r w:rsidRPr="00837EF4">
        <w:rPr>
          <w:rFonts w:ascii="Times New Roman" w:hAnsi="Times New Roman" w:cs="Times New Roman"/>
          <w:sz w:val="18"/>
          <w:szCs w:val="18"/>
        </w:rPr>
        <w:t xml:space="preserve">В соответствии с </w:t>
      </w:r>
      <w:r w:rsidRPr="00837EF4">
        <w:rPr>
          <w:rStyle w:val="a4"/>
          <w:rFonts w:ascii="Times New Roman" w:hAnsi="Times New Roman" w:cs="Times New Roman"/>
          <w:color w:val="000000"/>
          <w:sz w:val="18"/>
          <w:szCs w:val="18"/>
        </w:rPr>
        <w:t>пунктом 9</w:t>
      </w:r>
      <w:r w:rsidRPr="00837EF4">
        <w:rPr>
          <w:rFonts w:ascii="Times New Roman" w:hAnsi="Times New Roman" w:cs="Times New Roman"/>
          <w:sz w:val="18"/>
          <w:szCs w:val="18"/>
        </w:rPr>
        <w:t xml:space="preserve">  (пунктом </w:t>
      </w:r>
      <w:r w:rsidRPr="00837EF4">
        <w:rPr>
          <w:rStyle w:val="a4"/>
          <w:rFonts w:ascii="Times New Roman" w:hAnsi="Times New Roman" w:cs="Times New Roman"/>
          <w:color w:val="000000"/>
          <w:sz w:val="18"/>
          <w:szCs w:val="18"/>
        </w:rPr>
        <w:t>9.1) части 1 статьи 12</w:t>
      </w:r>
      <w:r w:rsidRPr="00837EF4">
        <w:rPr>
          <w:rFonts w:ascii="Times New Roman" w:hAnsi="Times New Roman" w:cs="Times New Roman"/>
          <w:sz w:val="18"/>
          <w:szCs w:val="18"/>
        </w:rPr>
        <w:t xml:space="preserve"> Федерального закона от 02.03.2007 N 25-ФЗ "О муниципальной службе в Российской Федерации" сообщаю:</w:t>
      </w:r>
    </w:p>
    <w:p w:rsidR="00837EF4" w:rsidRPr="00837EF4" w:rsidRDefault="00837EF4" w:rsidP="00837EF4">
      <w:pPr>
        <w:spacing w:after="0" w:line="240" w:lineRule="auto"/>
        <w:ind w:firstLine="709"/>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(указать: наименование государства, в котором прекращено гражданство (подданство) (Российской Федерации либо иностранного</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________________________________________________________________________________________________</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eastAsia="Times New Roman CYR" w:hAnsi="Times New Roman" w:cs="Times New Roman"/>
          <w:sz w:val="18"/>
          <w:szCs w:val="18"/>
        </w:rPr>
        <w:t xml:space="preserve"> </w:t>
      </w:r>
      <w:r w:rsidRPr="00837EF4">
        <w:rPr>
          <w:rFonts w:ascii="Times New Roman" w:hAnsi="Times New Roman" w:cs="Times New Roman"/>
          <w:sz w:val="18"/>
          <w:szCs w:val="18"/>
        </w:rPr>
        <w:t>государства - участника международного договора, в соответствии с которым иностранный гражданин имеет право находиться на</w:t>
      </w:r>
      <w:r>
        <w:rPr>
          <w:rFonts w:ascii="Times New Roman" w:hAnsi="Times New Roman" w:cs="Times New Roman"/>
          <w:sz w:val="18"/>
          <w:szCs w:val="18"/>
        </w:rPr>
        <w:t xml:space="preserve"> </w:t>
      </w:r>
      <w:r w:rsidRPr="00837EF4">
        <w:rPr>
          <w:rFonts w:ascii="Times New Roman" w:hAnsi="Times New Roman" w:cs="Times New Roman"/>
          <w:sz w:val="18"/>
          <w:szCs w:val="18"/>
        </w:rPr>
        <w:t>____________________________________________________________________________ муниципальной службе),</w:t>
      </w:r>
    </w:p>
    <w:p w:rsidR="00837EF4" w:rsidRPr="00837EF4" w:rsidRDefault="00837EF4" w:rsidP="00837EF4">
      <w:pPr>
        <w:spacing w:after="0" w:line="240" w:lineRule="auto"/>
        <w:jc w:val="both"/>
        <w:rPr>
          <w:rFonts w:ascii="Times New Roman" w:hAnsi="Times New Roman" w:cs="Times New Roman"/>
          <w:sz w:val="18"/>
          <w:szCs w:val="18"/>
        </w:rPr>
      </w:pPr>
      <w:r w:rsidRPr="00837EF4">
        <w:rPr>
          <w:rFonts w:ascii="Times New Roman" w:hAnsi="Times New Roman" w:cs="Times New Roman"/>
          <w:sz w:val="18"/>
          <w:szCs w:val="18"/>
        </w:rPr>
        <w:t>________________________________________________________________________________ ________</w:t>
      </w:r>
    </w:p>
    <w:p w:rsidR="00837EF4" w:rsidRPr="00837EF4" w:rsidRDefault="00837EF4" w:rsidP="00837EF4">
      <w:pPr>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дату прекращения гражданства - в случае прекращения гражданства (подданства);</w:t>
      </w:r>
    </w:p>
    <w:p w:rsidR="00837EF4" w:rsidRPr="00837EF4" w:rsidRDefault="00837EF4" w:rsidP="00837EF4">
      <w:pPr>
        <w:spacing w:after="0" w:line="240" w:lineRule="auto"/>
        <w:ind w:firstLine="709"/>
        <w:rPr>
          <w:rFonts w:ascii="Times New Roman" w:hAnsi="Times New Roman" w:cs="Times New Roman"/>
          <w:sz w:val="18"/>
          <w:szCs w:val="18"/>
        </w:rPr>
      </w:pPr>
      <w:r w:rsidRPr="00837EF4">
        <w:rPr>
          <w:rFonts w:ascii="Times New Roman" w:hAnsi="Times New Roman" w:cs="Times New Roman"/>
          <w:sz w:val="18"/>
          <w:szCs w:val="18"/>
        </w:rPr>
        <w:t>_______________________________________________________________________________</w:t>
      </w:r>
    </w:p>
    <w:p w:rsidR="00837EF4" w:rsidRPr="00837EF4" w:rsidRDefault="00837EF4" w:rsidP="00837EF4">
      <w:pPr>
        <w:spacing w:after="0" w:line="240" w:lineRule="auto"/>
        <w:ind w:firstLine="709"/>
        <w:jc w:val="center"/>
        <w:rPr>
          <w:rFonts w:ascii="Times New Roman" w:hAnsi="Times New Roman" w:cs="Times New Roman"/>
          <w:sz w:val="18"/>
          <w:szCs w:val="18"/>
        </w:rPr>
      </w:pPr>
      <w:r w:rsidRPr="00837EF4">
        <w:rPr>
          <w:rFonts w:ascii="Times New Roman" w:hAnsi="Times New Roman" w:cs="Times New Roman"/>
          <w:sz w:val="18"/>
          <w:szCs w:val="18"/>
        </w:rPr>
        <w:t>наименование иностранного государства, в котором приобретено гражданство (подданство) либо получен вид на жительство или иной</w:t>
      </w:r>
    </w:p>
    <w:p w:rsidR="00837EF4" w:rsidRPr="00837EF4" w:rsidRDefault="00837EF4" w:rsidP="00837EF4">
      <w:pPr>
        <w:spacing w:after="0" w:line="240" w:lineRule="auto"/>
        <w:ind w:firstLine="709"/>
        <w:jc w:val="center"/>
        <w:rPr>
          <w:rFonts w:ascii="Times New Roman" w:hAnsi="Times New Roman" w:cs="Times New Roman"/>
          <w:sz w:val="18"/>
          <w:szCs w:val="18"/>
        </w:rPr>
      </w:pPr>
      <w:r w:rsidRPr="00837EF4">
        <w:rPr>
          <w:rFonts w:ascii="Times New Roman" w:hAnsi="Times New Roman" w:cs="Times New Roman"/>
          <w:sz w:val="18"/>
          <w:szCs w:val="18"/>
        </w:rPr>
        <w:t>________________________________________________________________________________________________</w:t>
      </w:r>
      <w:r w:rsidR="00953432">
        <w:rPr>
          <w:rFonts w:ascii="Times New Roman" w:hAnsi="Times New Roman" w:cs="Times New Roman"/>
          <w:sz w:val="18"/>
          <w:szCs w:val="18"/>
        </w:rPr>
        <w:t xml:space="preserve"> </w:t>
      </w:r>
    </w:p>
    <w:p w:rsidR="00837EF4" w:rsidRPr="00837EF4" w:rsidRDefault="00837EF4" w:rsidP="00953432">
      <w:pPr>
        <w:spacing w:after="0" w:line="240" w:lineRule="auto"/>
        <w:ind w:firstLine="709"/>
        <w:rPr>
          <w:rFonts w:ascii="Times New Roman" w:hAnsi="Times New Roman" w:cs="Times New Roman"/>
          <w:sz w:val="18"/>
          <w:szCs w:val="18"/>
        </w:rPr>
      </w:pPr>
      <w:r w:rsidRPr="00837EF4">
        <w:rPr>
          <w:rFonts w:ascii="Times New Roman" w:hAnsi="Times New Roman" w:cs="Times New Roman"/>
          <w:sz w:val="18"/>
          <w:szCs w:val="18"/>
        </w:rPr>
        <w:t>документ, подтверждающий право на постоянное проживание гражданина на территории иностранного государства, дату приобретения</w:t>
      </w:r>
      <w:r w:rsidR="00953432">
        <w:rPr>
          <w:rFonts w:ascii="Times New Roman" w:hAnsi="Times New Roman" w:cs="Times New Roman"/>
          <w:sz w:val="18"/>
          <w:szCs w:val="18"/>
        </w:rPr>
        <w:t xml:space="preserve"> </w:t>
      </w:r>
      <w:r w:rsidRPr="00837EF4">
        <w:rPr>
          <w:rFonts w:ascii="Times New Roman" w:hAnsi="Times New Roman" w:cs="Times New Roman"/>
          <w:sz w:val="18"/>
          <w:szCs w:val="18"/>
        </w:rPr>
        <w:t>________________________________________________________________________ гражданства либо права на постоянное проживание гражданина на территории иностранного государства - в случае приобретения ___________________________________________________________________________________________   гражданства ________________________________________________________________________________ ____</w:t>
      </w:r>
      <w:r w:rsidR="00953432">
        <w:rPr>
          <w:rFonts w:ascii="Times New Roman" w:hAnsi="Times New Roman" w:cs="Times New Roman"/>
          <w:sz w:val="18"/>
          <w:szCs w:val="18"/>
        </w:rPr>
        <w:t>_______</w:t>
      </w:r>
    </w:p>
    <w:p w:rsidR="00837EF4" w:rsidRPr="00837EF4" w:rsidRDefault="00837EF4" w:rsidP="00837EF4">
      <w:pPr>
        <w:spacing w:after="0" w:line="240" w:lineRule="auto"/>
        <w:ind w:firstLine="709"/>
        <w:rPr>
          <w:rFonts w:ascii="Times New Roman" w:hAnsi="Times New Roman" w:cs="Times New Roman"/>
          <w:sz w:val="18"/>
          <w:szCs w:val="18"/>
        </w:rPr>
      </w:pPr>
      <w:r w:rsidRPr="00837EF4">
        <w:rPr>
          <w:rFonts w:ascii="Times New Roman" w:hAnsi="Times New Roman" w:cs="Times New Roman"/>
          <w:sz w:val="18"/>
          <w:szCs w:val="18"/>
        </w:rPr>
        <w:t>(подданства) либо получения вида на жительство или иного документа, подтверждающего право на постоянное проживание гражданина на</w:t>
      </w:r>
      <w:r>
        <w:rPr>
          <w:rFonts w:ascii="Times New Roman" w:hAnsi="Times New Roman" w:cs="Times New Roman"/>
          <w:sz w:val="18"/>
          <w:szCs w:val="18"/>
        </w:rPr>
        <w:t>_______________________________________________________________________________</w:t>
      </w:r>
    </w:p>
    <w:p w:rsidR="00837EF4" w:rsidRPr="00837EF4" w:rsidRDefault="00837EF4" w:rsidP="00837EF4">
      <w:pPr>
        <w:spacing w:after="0" w:line="240" w:lineRule="auto"/>
        <w:rPr>
          <w:rFonts w:ascii="Times New Roman" w:hAnsi="Times New Roman" w:cs="Times New Roman"/>
          <w:sz w:val="18"/>
          <w:szCs w:val="18"/>
        </w:rPr>
      </w:pPr>
      <w:r w:rsidRPr="00837EF4">
        <w:rPr>
          <w:rFonts w:ascii="Times New Roman" w:hAnsi="Times New Roman" w:cs="Times New Roman"/>
          <w:sz w:val="18"/>
          <w:szCs w:val="18"/>
        </w:rPr>
        <w:t>территории иностранного государства)</w:t>
      </w:r>
      <w:r>
        <w:rPr>
          <w:rFonts w:ascii="Times New Roman" w:hAnsi="Times New Roman" w:cs="Times New Roman"/>
          <w:sz w:val="18"/>
          <w:szCs w:val="18"/>
        </w:rPr>
        <w:t>_____</w:t>
      </w:r>
      <w:r w:rsidRPr="00837EF4">
        <w:rPr>
          <w:rFonts w:ascii="Times New Roman" w:hAnsi="Times New Roman" w:cs="Times New Roman"/>
          <w:sz w:val="18"/>
          <w:szCs w:val="18"/>
        </w:rPr>
        <w:t>________________________________________________________</w:t>
      </w:r>
      <w:r>
        <w:rPr>
          <w:rFonts w:ascii="Times New Roman" w:hAnsi="Times New Roman" w:cs="Times New Roman"/>
          <w:sz w:val="18"/>
          <w:szCs w:val="18"/>
        </w:rPr>
        <w:t>________</w:t>
      </w:r>
    </w:p>
    <w:p w:rsidR="00837EF4" w:rsidRPr="00837EF4" w:rsidRDefault="00837EF4" w:rsidP="00837EF4">
      <w:pPr>
        <w:spacing w:after="0" w:line="240" w:lineRule="auto"/>
        <w:ind w:firstLine="709"/>
        <w:rPr>
          <w:rFonts w:ascii="Times New Roman" w:hAnsi="Times New Roman" w:cs="Times New Roman"/>
          <w:sz w:val="18"/>
          <w:szCs w:val="18"/>
        </w:rPr>
      </w:pPr>
    </w:p>
    <w:p w:rsidR="00837EF4" w:rsidRPr="00837EF4" w:rsidRDefault="00837EF4" w:rsidP="00837EF4">
      <w:pPr>
        <w:widowControl w:val="0"/>
        <w:suppressAutoHyphens/>
        <w:autoSpaceDE w:val="0"/>
        <w:spacing w:after="0" w:line="240" w:lineRule="auto"/>
        <w:ind w:firstLine="709"/>
        <w:jc w:val="both"/>
        <w:rPr>
          <w:rFonts w:ascii="Times New Roman" w:hAnsi="Times New Roman" w:cs="Times New Roman"/>
          <w:sz w:val="18"/>
          <w:szCs w:val="18"/>
        </w:rPr>
      </w:pPr>
      <w:r w:rsidRPr="00837EF4">
        <w:rPr>
          <w:rFonts w:ascii="Times New Roman" w:hAnsi="Times New Roman" w:cs="Times New Roman"/>
          <w:sz w:val="18"/>
          <w:szCs w:val="18"/>
        </w:rPr>
        <w:t>______________________________________         _____________________________________</w:t>
      </w:r>
    </w:p>
    <w:p w:rsidR="00837EF4" w:rsidRPr="00837EF4" w:rsidRDefault="00837EF4" w:rsidP="00837EF4">
      <w:pPr>
        <w:widowControl w:val="0"/>
        <w:suppressAutoHyphens/>
        <w:autoSpaceDE w:val="0"/>
        <w:spacing w:after="0" w:line="240" w:lineRule="auto"/>
        <w:ind w:firstLine="709"/>
        <w:jc w:val="both"/>
        <w:rPr>
          <w:rFonts w:ascii="Times New Roman" w:hAnsi="Times New Roman" w:cs="Times New Roman"/>
          <w:sz w:val="18"/>
          <w:szCs w:val="18"/>
        </w:rPr>
      </w:pPr>
      <w:r>
        <w:rPr>
          <w:rFonts w:ascii="Times New Roman" w:eastAsia="Times New Roman CYR" w:hAnsi="Times New Roman" w:cs="Times New Roman"/>
          <w:sz w:val="18"/>
          <w:szCs w:val="18"/>
        </w:rPr>
        <w:t xml:space="preserve">          </w:t>
      </w:r>
      <w:r w:rsidRPr="00837EF4">
        <w:rPr>
          <w:rFonts w:ascii="Times New Roman" w:hAnsi="Times New Roman" w:cs="Times New Roman"/>
          <w:sz w:val="18"/>
          <w:szCs w:val="18"/>
        </w:rPr>
        <w:t>дата заполнения сооб</w:t>
      </w:r>
      <w:r>
        <w:rPr>
          <w:rFonts w:ascii="Times New Roman" w:hAnsi="Times New Roman" w:cs="Times New Roman"/>
          <w:sz w:val="18"/>
          <w:szCs w:val="18"/>
        </w:rPr>
        <w:t xml:space="preserve">щения                       </w:t>
      </w:r>
      <w:r w:rsidRPr="00837EF4">
        <w:rPr>
          <w:rFonts w:ascii="Times New Roman" w:hAnsi="Times New Roman" w:cs="Times New Roman"/>
          <w:sz w:val="18"/>
          <w:szCs w:val="18"/>
        </w:rPr>
        <w:t xml:space="preserve">  подпись, инициалы и фамилия муниципального служащего</w:t>
      </w:r>
    </w:p>
    <w:p w:rsidR="00837EF4" w:rsidRPr="00837EF4" w:rsidRDefault="00837EF4" w:rsidP="00837EF4">
      <w:pPr>
        <w:spacing w:after="0" w:line="240" w:lineRule="auto"/>
        <w:ind w:firstLine="709"/>
        <w:rPr>
          <w:rFonts w:ascii="Times New Roman" w:hAnsi="Times New Roman" w:cs="Times New Roman"/>
          <w:sz w:val="18"/>
          <w:szCs w:val="18"/>
        </w:rPr>
      </w:pPr>
    </w:p>
    <w:p w:rsidR="00837EF4" w:rsidRPr="00837EF4" w:rsidRDefault="00837EF4" w:rsidP="00837EF4">
      <w:pPr>
        <w:spacing w:after="0" w:line="240" w:lineRule="auto"/>
        <w:ind w:firstLine="709"/>
        <w:jc w:val="right"/>
        <w:rPr>
          <w:rFonts w:ascii="Times New Roman" w:hAnsi="Times New Roman" w:cs="Times New Roman"/>
          <w:sz w:val="18"/>
          <w:szCs w:val="18"/>
        </w:rPr>
      </w:pPr>
      <w:r w:rsidRPr="00837EF4">
        <w:rPr>
          <w:rFonts w:ascii="Times New Roman" w:hAnsi="Times New Roman" w:cs="Times New Roman"/>
          <w:sz w:val="18"/>
          <w:szCs w:val="18"/>
        </w:rPr>
        <w:lastRenderedPageBreak/>
        <w:t>Приложение 2</w:t>
      </w:r>
    </w:p>
    <w:p w:rsidR="00837EF4" w:rsidRPr="00837EF4" w:rsidRDefault="00837EF4" w:rsidP="00837EF4">
      <w:pPr>
        <w:spacing w:after="0" w:line="240" w:lineRule="auto"/>
        <w:ind w:firstLine="709"/>
        <w:rPr>
          <w:rFonts w:ascii="Times New Roman" w:hAnsi="Times New Roman" w:cs="Times New Roman"/>
          <w:sz w:val="18"/>
          <w:szCs w:val="18"/>
        </w:rPr>
      </w:pPr>
    </w:p>
    <w:p w:rsidR="00837EF4" w:rsidRPr="00837EF4" w:rsidRDefault="00837EF4" w:rsidP="00953432">
      <w:pPr>
        <w:widowControl w:val="0"/>
        <w:suppressAutoHyphens/>
        <w:autoSpaceDE w:val="0"/>
        <w:spacing w:after="0" w:line="240" w:lineRule="auto"/>
        <w:ind w:firstLine="709"/>
        <w:jc w:val="center"/>
        <w:rPr>
          <w:rFonts w:ascii="Times New Roman" w:hAnsi="Times New Roman" w:cs="Times New Roman"/>
          <w:sz w:val="18"/>
          <w:szCs w:val="18"/>
        </w:rPr>
      </w:pPr>
      <w:r w:rsidRPr="00837EF4">
        <w:rPr>
          <w:rFonts w:ascii="Times New Roman" w:hAnsi="Times New Roman" w:cs="Times New Roman"/>
          <w:sz w:val="18"/>
          <w:szCs w:val="18"/>
        </w:rPr>
        <w:t xml:space="preserve">к Порядку сообщения муниципальным служащим администрации Новотроицкого сельсовета Минусинского района Красноярского края о </w:t>
      </w:r>
      <w:r w:rsidRPr="00837EF4">
        <w:rPr>
          <w:rFonts w:ascii="Times New Roman" w:hAnsi="Times New Roman" w:cs="Times New Roman"/>
          <w:sz w:val="18"/>
          <w:szCs w:val="18"/>
          <w:shd w:val="clear" w:color="auto" w:fill="FFFFFF"/>
        </w:rPr>
        <w:t xml:space="preserve">прекращении гражданства Российской Федерации либо гражданства (подданства) иностранного государства, о </w:t>
      </w:r>
      <w:r w:rsidRPr="00837EF4">
        <w:rPr>
          <w:rStyle w:val="a3"/>
          <w:rFonts w:ascii="Times New Roman" w:hAnsi="Times New Roman" w:cs="Times New Roman"/>
          <w:sz w:val="18"/>
          <w:szCs w:val="18"/>
          <w:shd w:val="clear" w:color="auto" w:fill="FFFFFF"/>
        </w:rPr>
        <w:t>приобретении</w:t>
      </w:r>
      <w:r w:rsidRPr="00837EF4">
        <w:rPr>
          <w:rFonts w:ascii="Times New Roman" w:hAnsi="Times New Roman" w:cs="Times New Roman"/>
          <w:sz w:val="18"/>
          <w:szCs w:val="18"/>
          <w:shd w:val="clear" w:color="auto" w:fill="FFFFFF"/>
        </w:rPr>
        <w:t xml:space="preserve"> </w:t>
      </w:r>
      <w:r w:rsidRPr="00837EF4">
        <w:rPr>
          <w:rStyle w:val="a3"/>
          <w:rFonts w:ascii="Times New Roman" w:hAnsi="Times New Roman" w:cs="Times New Roman"/>
          <w:sz w:val="18"/>
          <w:szCs w:val="18"/>
          <w:shd w:val="clear" w:color="auto" w:fill="FFFFFF"/>
        </w:rPr>
        <w:t>гражданства</w:t>
      </w:r>
      <w:r w:rsidRPr="00837EF4">
        <w:rPr>
          <w:rFonts w:ascii="Times New Roman" w:hAnsi="Times New Roman" w:cs="Times New Roman"/>
          <w:sz w:val="18"/>
          <w:szCs w:val="18"/>
          <w:shd w:val="clear" w:color="auto" w:fill="FFFFFF"/>
        </w:rPr>
        <w:t xml:space="preserve"> (</w:t>
      </w:r>
      <w:r w:rsidRPr="00837EF4">
        <w:rPr>
          <w:rStyle w:val="a3"/>
          <w:rFonts w:ascii="Times New Roman" w:hAnsi="Times New Roman" w:cs="Times New Roman"/>
          <w:sz w:val="18"/>
          <w:szCs w:val="18"/>
          <w:shd w:val="clear" w:color="auto" w:fill="FFFFFF"/>
        </w:rPr>
        <w:t>подданства</w:t>
      </w:r>
      <w:r w:rsidRPr="00837EF4">
        <w:rPr>
          <w:rFonts w:ascii="Times New Roman" w:hAnsi="Times New Roman" w:cs="Times New Roman"/>
          <w:sz w:val="18"/>
          <w:szCs w:val="18"/>
          <w:shd w:val="clear" w:color="auto" w:fill="FFFFFF"/>
        </w:rPr>
        <w:t>)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837EF4" w:rsidRPr="00837EF4" w:rsidRDefault="00837EF4" w:rsidP="00837EF4">
      <w:pPr>
        <w:spacing w:after="0" w:line="240" w:lineRule="auto"/>
        <w:ind w:firstLine="709"/>
        <w:rPr>
          <w:rFonts w:ascii="Times New Roman" w:hAnsi="Times New Roman" w:cs="Times New Roman"/>
          <w:sz w:val="18"/>
          <w:szCs w:val="18"/>
        </w:rPr>
      </w:pPr>
    </w:p>
    <w:p w:rsidR="00837EF4" w:rsidRPr="00837EF4" w:rsidRDefault="00837EF4" w:rsidP="00837EF4">
      <w:pPr>
        <w:spacing w:after="0" w:line="240" w:lineRule="auto"/>
        <w:ind w:firstLine="709"/>
        <w:rPr>
          <w:rFonts w:ascii="Times New Roman" w:hAnsi="Times New Roman" w:cs="Times New Roman"/>
          <w:sz w:val="18"/>
          <w:szCs w:val="18"/>
        </w:rPr>
      </w:pPr>
    </w:p>
    <w:p w:rsidR="00837EF4" w:rsidRPr="00837EF4" w:rsidRDefault="00837EF4" w:rsidP="00837EF4">
      <w:pPr>
        <w:pStyle w:val="3"/>
        <w:spacing w:before="0" w:after="0"/>
        <w:ind w:firstLine="709"/>
        <w:rPr>
          <w:rFonts w:ascii="Times New Roman" w:hAnsi="Times New Roman" w:cs="Times New Roman"/>
          <w:sz w:val="18"/>
          <w:szCs w:val="18"/>
        </w:rPr>
      </w:pPr>
      <w:r w:rsidRPr="00837EF4">
        <w:rPr>
          <w:rFonts w:ascii="Times New Roman" w:hAnsi="Times New Roman" w:cs="Times New Roman"/>
          <w:sz w:val="18"/>
          <w:szCs w:val="18"/>
        </w:rPr>
        <w:t>Журнал</w:t>
      </w:r>
    </w:p>
    <w:p w:rsidR="00837EF4" w:rsidRPr="00837EF4" w:rsidRDefault="00837EF4" w:rsidP="00837EF4">
      <w:pPr>
        <w:pStyle w:val="3"/>
        <w:spacing w:before="0" w:after="0"/>
        <w:ind w:firstLine="709"/>
        <w:rPr>
          <w:rFonts w:ascii="Times New Roman" w:hAnsi="Times New Roman" w:cs="Times New Roman"/>
          <w:sz w:val="18"/>
          <w:szCs w:val="18"/>
        </w:rPr>
      </w:pPr>
      <w:r w:rsidRPr="00837EF4">
        <w:rPr>
          <w:rFonts w:ascii="Times New Roman" w:hAnsi="Times New Roman" w:cs="Times New Roman"/>
          <w:sz w:val="18"/>
          <w:szCs w:val="18"/>
        </w:rPr>
        <w:t>регистрации сообщений о прекращении гражданства Российской Федерации,</w:t>
      </w:r>
    </w:p>
    <w:p w:rsidR="00837EF4" w:rsidRPr="00837EF4" w:rsidRDefault="00837EF4" w:rsidP="00837EF4">
      <w:pPr>
        <w:pStyle w:val="3"/>
        <w:spacing w:before="0" w:after="0"/>
        <w:ind w:firstLine="709"/>
        <w:rPr>
          <w:rFonts w:ascii="Times New Roman" w:hAnsi="Times New Roman" w:cs="Times New Roman"/>
          <w:sz w:val="18"/>
          <w:szCs w:val="18"/>
        </w:rPr>
      </w:pPr>
      <w:r w:rsidRPr="00837EF4">
        <w:rPr>
          <w:rFonts w:ascii="Times New Roman" w:hAnsi="Times New Roman" w:cs="Times New Roman"/>
          <w:sz w:val="18"/>
          <w:szCs w:val="18"/>
        </w:rPr>
        <w:t>о приобретении гражданства (подданства) иностранного государства</w:t>
      </w:r>
    </w:p>
    <w:p w:rsidR="00837EF4" w:rsidRPr="00837EF4" w:rsidRDefault="00837EF4" w:rsidP="00837EF4">
      <w:pPr>
        <w:spacing w:after="0" w:line="240" w:lineRule="auto"/>
        <w:ind w:firstLine="709"/>
        <w:rPr>
          <w:rFonts w:ascii="Times New Roman" w:hAnsi="Times New Roman" w:cs="Times New Roman"/>
          <w:sz w:val="18"/>
          <w:szCs w:val="18"/>
        </w:rPr>
      </w:pPr>
    </w:p>
    <w:tbl>
      <w:tblPr>
        <w:tblW w:w="9781" w:type="dxa"/>
        <w:tblInd w:w="108" w:type="dxa"/>
        <w:tblLayout w:type="fixed"/>
        <w:tblLook w:val="0000"/>
      </w:tblPr>
      <w:tblGrid>
        <w:gridCol w:w="426"/>
        <w:gridCol w:w="1275"/>
        <w:gridCol w:w="1701"/>
        <w:gridCol w:w="1701"/>
        <w:gridCol w:w="1843"/>
        <w:gridCol w:w="1559"/>
        <w:gridCol w:w="1276"/>
      </w:tblGrid>
      <w:tr w:rsidR="00837EF4" w:rsidRPr="00837EF4" w:rsidTr="00953432">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EF4" w:rsidRPr="00837EF4" w:rsidRDefault="00837EF4" w:rsidP="00953432">
            <w:pPr>
              <w:pStyle w:val="a5"/>
              <w:ind w:firstLine="709"/>
              <w:jc w:val="center"/>
              <w:rPr>
                <w:rFonts w:ascii="Times New Roman" w:hAnsi="Times New Roman" w:cs="Times New Roman"/>
                <w:sz w:val="18"/>
                <w:szCs w:val="18"/>
              </w:rPr>
            </w:pPr>
            <w:r w:rsidRPr="00837EF4">
              <w:rPr>
                <w:rFonts w:ascii="Times New Roman" w:hAnsi="Times New Roman" w:cs="Times New Roman"/>
                <w:sz w:val="18"/>
                <w:szCs w:val="18"/>
              </w:rPr>
              <w:t>N</w:t>
            </w:r>
          </w:p>
          <w:p w:rsidR="00837EF4" w:rsidRPr="00837EF4" w:rsidRDefault="00837EF4" w:rsidP="00953432">
            <w:pPr>
              <w:pStyle w:val="a5"/>
              <w:ind w:firstLine="709"/>
              <w:jc w:val="center"/>
              <w:rPr>
                <w:rFonts w:ascii="Times New Roman" w:hAnsi="Times New Roman" w:cs="Times New Roman"/>
                <w:sz w:val="18"/>
                <w:szCs w:val="18"/>
              </w:rPr>
            </w:pPr>
            <w:r w:rsidRPr="00837EF4">
              <w:rPr>
                <w:rFonts w:ascii="Times New Roman" w:hAnsi="Times New Roman" w:cs="Times New Roman"/>
                <w:sz w:val="18"/>
                <w:szCs w:val="18"/>
              </w:rPr>
              <w:t>п/п</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EF4" w:rsidRPr="00837EF4" w:rsidRDefault="00837EF4" w:rsidP="00953432">
            <w:pPr>
              <w:pStyle w:val="a5"/>
              <w:rPr>
                <w:rFonts w:ascii="Times New Roman" w:hAnsi="Times New Roman" w:cs="Times New Roman"/>
                <w:sz w:val="18"/>
                <w:szCs w:val="18"/>
              </w:rPr>
            </w:pPr>
            <w:r w:rsidRPr="00837EF4">
              <w:rPr>
                <w:rFonts w:ascii="Times New Roman" w:hAnsi="Times New Roman" w:cs="Times New Roman"/>
                <w:sz w:val="18"/>
                <w:szCs w:val="18"/>
              </w:rPr>
              <w:t>Дата и время поступления сообщения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EF4" w:rsidRPr="00837EF4" w:rsidRDefault="00837EF4" w:rsidP="00953432">
            <w:pPr>
              <w:pStyle w:val="a5"/>
              <w:jc w:val="left"/>
              <w:rPr>
                <w:rFonts w:ascii="Times New Roman" w:hAnsi="Times New Roman" w:cs="Times New Roman"/>
                <w:sz w:val="18"/>
                <w:szCs w:val="18"/>
              </w:rPr>
            </w:pPr>
            <w:r w:rsidRPr="00837EF4">
              <w:rPr>
                <w:rFonts w:ascii="Times New Roman" w:hAnsi="Times New Roman" w:cs="Times New Roman"/>
                <w:sz w:val="18"/>
                <w:szCs w:val="18"/>
              </w:rPr>
              <w:t>Ф.И.О. (последнее - при наличии), должность муниципального служащего, направившего сообщение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EF4" w:rsidRPr="00837EF4" w:rsidRDefault="00837EF4" w:rsidP="00953432">
            <w:pPr>
              <w:pStyle w:val="a5"/>
              <w:jc w:val="left"/>
              <w:rPr>
                <w:rFonts w:ascii="Times New Roman" w:hAnsi="Times New Roman" w:cs="Times New Roman"/>
                <w:sz w:val="18"/>
                <w:szCs w:val="18"/>
              </w:rPr>
            </w:pPr>
            <w:r w:rsidRPr="00837EF4">
              <w:rPr>
                <w:rFonts w:ascii="Times New Roman" w:hAnsi="Times New Roman" w:cs="Times New Roman"/>
                <w:sz w:val="18"/>
                <w:szCs w:val="18"/>
              </w:rPr>
              <w:t>Краткое изложение содержания сообщения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EF4" w:rsidRPr="00837EF4" w:rsidRDefault="00837EF4" w:rsidP="00953432">
            <w:pPr>
              <w:pStyle w:val="a5"/>
              <w:ind w:firstLine="709"/>
              <w:rPr>
                <w:rFonts w:ascii="Times New Roman" w:hAnsi="Times New Roman" w:cs="Times New Roman"/>
                <w:sz w:val="18"/>
                <w:szCs w:val="18"/>
              </w:rPr>
            </w:pPr>
            <w:r w:rsidRPr="00837EF4">
              <w:rPr>
                <w:rFonts w:ascii="Times New Roman" w:hAnsi="Times New Roman" w:cs="Times New Roman"/>
                <w:sz w:val="18"/>
                <w:szCs w:val="18"/>
              </w:rPr>
              <w:t>Ф.И.О. (последнее - при наличии), должность и подпись лица, принявшего сообщение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EF4" w:rsidRPr="00837EF4" w:rsidRDefault="00837EF4" w:rsidP="00953432">
            <w:pPr>
              <w:pStyle w:val="a5"/>
              <w:jc w:val="left"/>
              <w:rPr>
                <w:rFonts w:ascii="Times New Roman" w:hAnsi="Times New Roman" w:cs="Times New Roman"/>
                <w:sz w:val="18"/>
                <w:szCs w:val="18"/>
              </w:rPr>
            </w:pPr>
            <w:r w:rsidRPr="00837EF4">
              <w:rPr>
                <w:rFonts w:ascii="Times New Roman" w:hAnsi="Times New Roman" w:cs="Times New Roman"/>
                <w:sz w:val="18"/>
                <w:szCs w:val="18"/>
              </w:rPr>
              <w:t>Сведения о принятом по сообщению решении с указанием даты принятия решения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EF4" w:rsidRPr="00837EF4" w:rsidRDefault="00837EF4" w:rsidP="00953432">
            <w:pPr>
              <w:pStyle w:val="a5"/>
              <w:jc w:val="left"/>
              <w:rPr>
                <w:rFonts w:ascii="Times New Roman" w:hAnsi="Times New Roman" w:cs="Times New Roman"/>
                <w:sz w:val="18"/>
                <w:szCs w:val="18"/>
              </w:rPr>
            </w:pPr>
            <w:r w:rsidRPr="00837EF4">
              <w:rPr>
                <w:rFonts w:ascii="Times New Roman" w:hAnsi="Times New Roman" w:cs="Times New Roman"/>
                <w:sz w:val="18"/>
                <w:szCs w:val="18"/>
              </w:rPr>
              <w:t>Подпись муниципального служащего в получении копии сообщения с резолюцией руководителя органа местного самоуправления</w:t>
            </w:r>
          </w:p>
        </w:tc>
      </w:tr>
      <w:tr w:rsidR="00837EF4" w:rsidRPr="00837EF4" w:rsidTr="00953432">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ind w:firstLine="709"/>
              <w:jc w:val="center"/>
              <w:rPr>
                <w:rFonts w:ascii="Times New Roman" w:hAnsi="Times New Roman" w:cs="Times New Roman"/>
                <w:sz w:val="18"/>
                <w:szCs w:val="18"/>
              </w:rPr>
            </w:pPr>
            <w:r w:rsidRPr="00837EF4">
              <w:rPr>
                <w:rFonts w:ascii="Times New Roman" w:hAnsi="Times New Roman" w:cs="Times New Roman"/>
                <w:sz w:val="18"/>
                <w:szCs w:val="1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ind w:firstLine="709"/>
              <w:jc w:val="center"/>
              <w:rPr>
                <w:rFonts w:ascii="Times New Roman" w:hAnsi="Times New Roman" w:cs="Times New Roman"/>
                <w:sz w:val="18"/>
                <w:szCs w:val="18"/>
              </w:rPr>
            </w:pPr>
            <w:r w:rsidRPr="00837EF4">
              <w:rPr>
                <w:rFonts w:ascii="Times New Roman" w:hAnsi="Times New Roman" w:cs="Times New Roman"/>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ind w:firstLine="709"/>
              <w:jc w:val="center"/>
              <w:rPr>
                <w:rFonts w:ascii="Times New Roman" w:hAnsi="Times New Roman" w:cs="Times New Roman"/>
                <w:sz w:val="18"/>
                <w:szCs w:val="18"/>
              </w:rPr>
            </w:pPr>
            <w:r w:rsidRPr="00837EF4">
              <w:rPr>
                <w:rFonts w:ascii="Times New Roman" w:hAnsi="Times New Roman" w:cs="Times New Roman"/>
                <w:sz w:val="18"/>
                <w:szCs w:val="1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ind w:firstLine="709"/>
              <w:jc w:val="center"/>
              <w:rPr>
                <w:rFonts w:ascii="Times New Roman" w:hAnsi="Times New Roman" w:cs="Times New Roman"/>
                <w:sz w:val="18"/>
                <w:szCs w:val="18"/>
              </w:rPr>
            </w:pPr>
            <w:r w:rsidRPr="00837EF4">
              <w:rPr>
                <w:rFonts w:ascii="Times New Roman" w:hAnsi="Times New Roman" w:cs="Times New Roman"/>
                <w:sz w:val="18"/>
                <w:szCs w:val="1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ind w:firstLine="709"/>
              <w:jc w:val="center"/>
              <w:rPr>
                <w:rFonts w:ascii="Times New Roman" w:hAnsi="Times New Roman" w:cs="Times New Roman"/>
                <w:sz w:val="18"/>
                <w:szCs w:val="18"/>
              </w:rPr>
            </w:pPr>
            <w:r w:rsidRPr="00837EF4">
              <w:rPr>
                <w:rFonts w:ascii="Times New Roman" w:hAnsi="Times New Roman" w:cs="Times New Roman"/>
                <w:sz w:val="18"/>
                <w:szCs w:val="18"/>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ind w:firstLine="709"/>
              <w:jc w:val="center"/>
              <w:rPr>
                <w:rFonts w:ascii="Times New Roman" w:hAnsi="Times New Roman" w:cs="Times New Roman"/>
                <w:sz w:val="18"/>
                <w:szCs w:val="18"/>
              </w:rPr>
            </w:pPr>
            <w:r w:rsidRPr="00837EF4">
              <w:rPr>
                <w:rFonts w:ascii="Times New Roman" w:hAnsi="Times New Roman" w:cs="Times New Roman"/>
                <w:sz w:val="18"/>
                <w:szCs w:val="18"/>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ind w:firstLine="709"/>
              <w:jc w:val="center"/>
              <w:rPr>
                <w:rFonts w:ascii="Times New Roman" w:hAnsi="Times New Roman" w:cs="Times New Roman"/>
                <w:sz w:val="18"/>
                <w:szCs w:val="18"/>
              </w:rPr>
            </w:pPr>
            <w:r w:rsidRPr="00837EF4">
              <w:rPr>
                <w:rFonts w:ascii="Times New Roman" w:hAnsi="Times New Roman" w:cs="Times New Roman"/>
                <w:sz w:val="18"/>
                <w:szCs w:val="18"/>
              </w:rPr>
              <w:t>7</w:t>
            </w:r>
          </w:p>
        </w:tc>
      </w:tr>
      <w:tr w:rsidR="00837EF4" w:rsidRPr="00837EF4" w:rsidTr="00953432">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snapToGrid w:val="0"/>
              <w:ind w:firstLine="709"/>
              <w:rPr>
                <w:rFonts w:ascii="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snapToGrid w:val="0"/>
              <w:ind w:firstLine="709"/>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snapToGrid w:val="0"/>
              <w:ind w:firstLine="709"/>
              <w:rPr>
                <w:rFonts w:ascii="Times New Roman" w:hAnsi="Times New Roman" w:cs="Times New Roman"/>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snapToGrid w:val="0"/>
              <w:ind w:firstLine="709"/>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snapToGrid w:val="0"/>
              <w:ind w:firstLine="709"/>
              <w:rPr>
                <w:rFonts w:ascii="Times New Roman" w:hAnsi="Times New Roman" w:cs="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snapToGrid w:val="0"/>
              <w:ind w:firstLine="709"/>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37EF4" w:rsidRPr="00837EF4" w:rsidRDefault="00837EF4" w:rsidP="00837EF4">
            <w:pPr>
              <w:pStyle w:val="a5"/>
              <w:snapToGrid w:val="0"/>
              <w:ind w:firstLine="709"/>
              <w:rPr>
                <w:rFonts w:ascii="Times New Roman" w:hAnsi="Times New Roman" w:cs="Times New Roman"/>
                <w:sz w:val="18"/>
                <w:szCs w:val="18"/>
              </w:rPr>
            </w:pPr>
          </w:p>
        </w:tc>
      </w:tr>
    </w:tbl>
    <w:p w:rsidR="00837EF4" w:rsidRPr="00837EF4" w:rsidRDefault="00837EF4" w:rsidP="00837EF4">
      <w:pPr>
        <w:spacing w:after="0" w:line="240" w:lineRule="auto"/>
        <w:ind w:firstLine="709"/>
        <w:rPr>
          <w:rFonts w:ascii="Times New Roman" w:hAnsi="Times New Roman" w:cs="Times New Roman"/>
          <w:sz w:val="18"/>
          <w:szCs w:val="18"/>
        </w:rPr>
      </w:pPr>
    </w:p>
    <w:p w:rsidR="00837EF4" w:rsidRPr="00837EF4" w:rsidRDefault="00837EF4" w:rsidP="00837EF4">
      <w:pPr>
        <w:spacing w:after="0" w:line="240" w:lineRule="auto"/>
        <w:ind w:firstLine="709"/>
        <w:rPr>
          <w:rFonts w:ascii="Times New Roman" w:hAnsi="Times New Roman" w:cs="Times New Roman"/>
          <w:sz w:val="18"/>
          <w:szCs w:val="18"/>
        </w:rPr>
      </w:pPr>
    </w:p>
    <w:tbl>
      <w:tblPr>
        <w:tblpPr w:leftFromText="180" w:rightFromText="180" w:vertAnchor="page" w:horzAnchor="margin" w:tblpY="1269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
        <w:gridCol w:w="4962"/>
        <w:gridCol w:w="567"/>
        <w:gridCol w:w="708"/>
      </w:tblGrid>
      <w:tr w:rsidR="00953432" w:rsidRPr="00607213" w:rsidTr="009C4477">
        <w:trPr>
          <w:trHeight w:val="300"/>
        </w:trPr>
        <w:tc>
          <w:tcPr>
            <w:tcW w:w="2977" w:type="dxa"/>
            <w:vMerge w:val="restart"/>
            <w:tcBorders>
              <w:top w:val="single" w:sz="12" w:space="0" w:color="auto"/>
              <w:left w:val="single" w:sz="12" w:space="0" w:color="auto"/>
              <w:right w:val="nil"/>
            </w:tcBorders>
          </w:tcPr>
          <w:p w:rsidR="00953432" w:rsidRPr="00607213" w:rsidRDefault="00953432" w:rsidP="009C4477">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Учредитель:</w:t>
            </w:r>
          </w:p>
          <w:p w:rsidR="00953432" w:rsidRPr="00607213" w:rsidRDefault="00953432" w:rsidP="009C4477">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953432" w:rsidRPr="00607213" w:rsidRDefault="00953432" w:rsidP="009C4477">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953432" w:rsidRPr="00607213" w:rsidRDefault="00953432" w:rsidP="009C4477">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953432" w:rsidRPr="00607213" w:rsidRDefault="00953432" w:rsidP="009C4477">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953432" w:rsidRPr="00607213" w:rsidRDefault="00953432" w:rsidP="009C4477">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Глава Новотроицкого сельсовета  </w:t>
            </w:r>
            <w:r>
              <w:rPr>
                <w:rFonts w:ascii="Times New Roman" w:hAnsi="Times New Roman" w:cs="Times New Roman"/>
                <w:bCs/>
                <w:i/>
                <w:sz w:val="20"/>
                <w:szCs w:val="20"/>
              </w:rPr>
              <w:t>А.В. Семенов</w:t>
            </w:r>
          </w:p>
          <w:p w:rsidR="00953432" w:rsidRPr="00607213" w:rsidRDefault="00953432" w:rsidP="009C4477">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953432" w:rsidRPr="00607213" w:rsidRDefault="00953432" w:rsidP="009C4477">
            <w:pPr>
              <w:spacing w:after="0" w:line="240" w:lineRule="auto"/>
              <w:ind w:right="6"/>
              <w:rPr>
                <w:rFonts w:ascii="Times New Roman" w:hAnsi="Times New Roman" w:cs="Times New Roman"/>
                <w:bCs/>
                <w:i/>
              </w:rPr>
            </w:pPr>
          </w:p>
        </w:tc>
      </w:tr>
      <w:tr w:rsidR="00953432" w:rsidRPr="00607213" w:rsidTr="009C4477">
        <w:trPr>
          <w:trHeight w:val="1471"/>
        </w:trPr>
        <w:tc>
          <w:tcPr>
            <w:tcW w:w="2977" w:type="dxa"/>
            <w:vMerge/>
            <w:tcBorders>
              <w:left w:val="single" w:sz="12" w:space="0" w:color="auto"/>
              <w:right w:val="nil"/>
            </w:tcBorders>
          </w:tcPr>
          <w:p w:rsidR="00953432" w:rsidRPr="00607213" w:rsidRDefault="00953432" w:rsidP="009C4477">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953432" w:rsidRPr="00607213" w:rsidRDefault="00953432" w:rsidP="009C4477">
            <w:pPr>
              <w:spacing w:after="0" w:line="240" w:lineRule="auto"/>
              <w:ind w:left="170" w:right="-170"/>
              <w:rPr>
                <w:rFonts w:ascii="Times New Roman" w:hAnsi="Times New Roman" w:cs="Times New Roman"/>
                <w:bCs/>
                <w:i/>
              </w:rPr>
            </w:pPr>
          </w:p>
        </w:tc>
        <w:tc>
          <w:tcPr>
            <w:tcW w:w="4962" w:type="dxa"/>
            <w:tcBorders>
              <w:left w:val="nil"/>
            </w:tcBorders>
          </w:tcPr>
          <w:p w:rsidR="00953432" w:rsidRPr="00607213" w:rsidRDefault="00953432" w:rsidP="009C4477">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тел/факс-8-39132-78-6-20.</w:t>
            </w:r>
          </w:p>
          <w:p w:rsidR="00953432" w:rsidRPr="00607213" w:rsidRDefault="00953432" w:rsidP="009C4477">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953432" w:rsidRPr="00607213" w:rsidRDefault="00953432" w:rsidP="009C4477">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953432" w:rsidRPr="00607213" w:rsidTr="009C4477">
        <w:trPr>
          <w:trHeight w:val="225"/>
        </w:trPr>
        <w:tc>
          <w:tcPr>
            <w:tcW w:w="2977" w:type="dxa"/>
            <w:vMerge/>
            <w:tcBorders>
              <w:left w:val="single" w:sz="12" w:space="0" w:color="auto"/>
              <w:bottom w:val="single" w:sz="12" w:space="0" w:color="auto"/>
              <w:right w:val="nil"/>
            </w:tcBorders>
          </w:tcPr>
          <w:p w:rsidR="00953432" w:rsidRPr="00607213" w:rsidRDefault="00953432" w:rsidP="009C4477">
            <w:pPr>
              <w:spacing w:after="0" w:line="240" w:lineRule="auto"/>
              <w:ind w:right="6"/>
              <w:rPr>
                <w:rFonts w:ascii="Times New Roman" w:hAnsi="Times New Roman" w:cs="Times New Roman"/>
                <w:bCs/>
                <w:i/>
              </w:rPr>
            </w:pPr>
          </w:p>
        </w:tc>
        <w:tc>
          <w:tcPr>
            <w:tcW w:w="5954" w:type="dxa"/>
            <w:gridSpan w:val="3"/>
            <w:tcBorders>
              <w:top w:val="nil"/>
              <w:left w:val="nil"/>
              <w:bottom w:val="single" w:sz="12" w:space="0" w:color="auto"/>
              <w:right w:val="nil"/>
            </w:tcBorders>
          </w:tcPr>
          <w:p w:rsidR="00953432" w:rsidRPr="00607213" w:rsidRDefault="00953432" w:rsidP="009C4477">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Решение Новотроицкого сельского Совета депутатов                     </w:t>
            </w:r>
          </w:p>
          <w:p w:rsidR="00953432" w:rsidRPr="00607213" w:rsidRDefault="00953432" w:rsidP="009C4477">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   № 07-рс от 20.11.2015г.</w:t>
            </w:r>
          </w:p>
        </w:tc>
        <w:tc>
          <w:tcPr>
            <w:tcW w:w="708" w:type="dxa"/>
            <w:tcBorders>
              <w:top w:val="nil"/>
              <w:left w:val="nil"/>
              <w:bottom w:val="single" w:sz="12" w:space="0" w:color="auto"/>
              <w:right w:val="single" w:sz="12" w:space="0" w:color="auto"/>
            </w:tcBorders>
          </w:tcPr>
          <w:p w:rsidR="00953432" w:rsidRPr="00607213" w:rsidRDefault="00953432" w:rsidP="009C4477">
            <w:pPr>
              <w:ind w:right="6"/>
              <w:rPr>
                <w:rFonts w:ascii="Times New Roman" w:hAnsi="Times New Roman" w:cs="Times New Roman"/>
                <w:bCs/>
                <w:i/>
              </w:rPr>
            </w:pPr>
          </w:p>
        </w:tc>
      </w:tr>
    </w:tbl>
    <w:p w:rsidR="00837EF4" w:rsidRPr="00837EF4" w:rsidRDefault="00837EF4" w:rsidP="00837EF4">
      <w:pPr>
        <w:spacing w:after="0" w:line="240" w:lineRule="auto"/>
        <w:ind w:firstLine="709"/>
        <w:rPr>
          <w:rFonts w:ascii="Times New Roman" w:hAnsi="Times New Roman" w:cs="Times New Roman"/>
          <w:sz w:val="18"/>
          <w:szCs w:val="18"/>
        </w:rPr>
      </w:pPr>
    </w:p>
    <w:sectPr w:rsidR="00837EF4" w:rsidRPr="00837EF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756" w:rsidRDefault="00F35756" w:rsidP="00953432">
      <w:pPr>
        <w:spacing w:after="0" w:line="240" w:lineRule="auto"/>
      </w:pPr>
      <w:r>
        <w:separator/>
      </w:r>
    </w:p>
  </w:endnote>
  <w:endnote w:type="continuationSeparator" w:id="1">
    <w:p w:rsidR="00F35756" w:rsidRDefault="00F35756" w:rsidP="00953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7144"/>
      <w:docPartObj>
        <w:docPartGallery w:val="Page Numbers (Bottom of Page)"/>
        <w:docPartUnique/>
      </w:docPartObj>
    </w:sdtPr>
    <w:sdtContent>
      <w:p w:rsidR="00953432" w:rsidRDefault="00953432">
        <w:pPr>
          <w:pStyle w:val="a9"/>
          <w:jc w:val="center"/>
        </w:pPr>
        <w:fldSimple w:instr=" PAGE   \* MERGEFORMAT ">
          <w:r>
            <w:rPr>
              <w:noProof/>
            </w:rPr>
            <w:t>4</w:t>
          </w:r>
        </w:fldSimple>
      </w:p>
    </w:sdtContent>
  </w:sdt>
  <w:p w:rsidR="00953432" w:rsidRDefault="0095343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756" w:rsidRDefault="00F35756" w:rsidP="00953432">
      <w:pPr>
        <w:spacing w:after="0" w:line="240" w:lineRule="auto"/>
      </w:pPr>
      <w:r>
        <w:separator/>
      </w:r>
    </w:p>
  </w:footnote>
  <w:footnote w:type="continuationSeparator" w:id="1">
    <w:p w:rsidR="00F35756" w:rsidRDefault="00F35756" w:rsidP="009534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837EF4"/>
    <w:rsid w:val="00837EF4"/>
    <w:rsid w:val="00953432"/>
    <w:rsid w:val="00F35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7EF4"/>
    <w:pPr>
      <w:widowControl w:val="0"/>
      <w:numPr>
        <w:numId w:val="1"/>
      </w:numPr>
      <w:suppressAutoHyphens/>
      <w:autoSpaceDE w:val="0"/>
      <w:spacing w:before="108" w:after="108" w:line="240" w:lineRule="auto"/>
      <w:jc w:val="center"/>
      <w:outlineLvl w:val="0"/>
    </w:pPr>
    <w:rPr>
      <w:rFonts w:ascii="Times New Roman CYR" w:eastAsia="Times New Roman" w:hAnsi="Times New Roman CYR" w:cs="Times New Roman CYR"/>
      <w:b/>
      <w:bCs/>
      <w:color w:val="26282F"/>
      <w:sz w:val="24"/>
      <w:szCs w:val="24"/>
      <w:lang w:eastAsia="zh-CN"/>
    </w:rPr>
  </w:style>
  <w:style w:type="paragraph" w:styleId="2">
    <w:name w:val="heading 2"/>
    <w:basedOn w:val="a"/>
    <w:next w:val="a"/>
    <w:link w:val="20"/>
    <w:uiPriority w:val="9"/>
    <w:semiHidden/>
    <w:unhideWhenUsed/>
    <w:qFormat/>
    <w:rsid w:val="00837E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qFormat/>
    <w:rsid w:val="00837EF4"/>
    <w:pPr>
      <w:keepNext w:val="0"/>
      <w:keepLines w:val="0"/>
      <w:widowControl w:val="0"/>
      <w:numPr>
        <w:ilvl w:val="2"/>
        <w:numId w:val="1"/>
      </w:numPr>
      <w:suppressAutoHyphens/>
      <w:autoSpaceDE w:val="0"/>
      <w:spacing w:before="108" w:after="108" w:line="240" w:lineRule="auto"/>
      <w:jc w:val="center"/>
      <w:outlineLvl w:val="2"/>
    </w:pPr>
    <w:rPr>
      <w:rFonts w:ascii="Times New Roman CYR" w:eastAsia="Times New Roman" w:hAnsi="Times New Roman CYR" w:cs="Times New Roman CYR"/>
      <w:color w:val="26282F"/>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7EF4"/>
    <w:rPr>
      <w:rFonts w:ascii="Times New Roman CYR" w:eastAsia="Times New Roman" w:hAnsi="Times New Roman CYR" w:cs="Times New Roman CYR"/>
      <w:b/>
      <w:bCs/>
      <w:color w:val="26282F"/>
      <w:sz w:val="24"/>
      <w:szCs w:val="24"/>
      <w:lang w:eastAsia="zh-CN"/>
    </w:rPr>
  </w:style>
  <w:style w:type="character" w:customStyle="1" w:styleId="30">
    <w:name w:val="Заголовок 3 Знак"/>
    <w:basedOn w:val="a0"/>
    <w:link w:val="3"/>
    <w:rsid w:val="00837EF4"/>
    <w:rPr>
      <w:rFonts w:ascii="Times New Roman CYR" w:eastAsia="Times New Roman" w:hAnsi="Times New Roman CYR" w:cs="Times New Roman CYR"/>
      <w:b/>
      <w:bCs/>
      <w:color w:val="26282F"/>
      <w:sz w:val="24"/>
      <w:szCs w:val="24"/>
      <w:lang w:eastAsia="zh-CN"/>
    </w:rPr>
  </w:style>
  <w:style w:type="character" w:styleId="a3">
    <w:name w:val="Emphasis"/>
    <w:qFormat/>
    <w:rsid w:val="00837EF4"/>
    <w:rPr>
      <w:i/>
      <w:iCs/>
    </w:rPr>
  </w:style>
  <w:style w:type="character" w:customStyle="1" w:styleId="a4">
    <w:name w:val="Гипертекстовая ссылка"/>
    <w:rsid w:val="00837EF4"/>
    <w:rPr>
      <w:color w:val="106BBE"/>
    </w:rPr>
  </w:style>
  <w:style w:type="paragraph" w:customStyle="1" w:styleId="a5">
    <w:name w:val="Нормальный (таблица)"/>
    <w:basedOn w:val="a"/>
    <w:next w:val="a"/>
    <w:rsid w:val="00837EF4"/>
    <w:pPr>
      <w:widowControl w:val="0"/>
      <w:suppressAutoHyphens/>
      <w:autoSpaceDE w:val="0"/>
      <w:spacing w:after="0" w:line="240" w:lineRule="auto"/>
      <w:jc w:val="both"/>
    </w:pPr>
    <w:rPr>
      <w:rFonts w:ascii="Times New Roman CYR" w:eastAsia="Times New Roman" w:hAnsi="Times New Roman CYR" w:cs="Times New Roman CYR"/>
      <w:sz w:val="24"/>
      <w:szCs w:val="24"/>
      <w:lang w:eastAsia="zh-CN"/>
    </w:rPr>
  </w:style>
  <w:style w:type="paragraph" w:customStyle="1" w:styleId="a6">
    <w:name w:val="Прижатый влево"/>
    <w:basedOn w:val="a"/>
    <w:next w:val="a"/>
    <w:rsid w:val="00837EF4"/>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character" w:customStyle="1" w:styleId="20">
    <w:name w:val="Заголовок 2 Знак"/>
    <w:basedOn w:val="a0"/>
    <w:link w:val="2"/>
    <w:uiPriority w:val="9"/>
    <w:semiHidden/>
    <w:rsid w:val="00837EF4"/>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9534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3432"/>
  </w:style>
  <w:style w:type="paragraph" w:styleId="a9">
    <w:name w:val="footer"/>
    <w:basedOn w:val="a"/>
    <w:link w:val="aa"/>
    <w:uiPriority w:val="99"/>
    <w:unhideWhenUsed/>
    <w:rsid w:val="009534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34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2332</Words>
  <Characters>13299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cp:lastPrinted>2023-04-10T03:29:00Z</cp:lastPrinted>
  <dcterms:created xsi:type="dcterms:W3CDTF">2023-04-10T03:13:00Z</dcterms:created>
  <dcterms:modified xsi:type="dcterms:W3CDTF">2023-04-10T03:30:00Z</dcterms:modified>
</cp:coreProperties>
</file>