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9889"/>
      </w:tblGrid>
      <w:tr w:rsidR="00C746B5" w:rsidTr="00374581">
        <w:trPr>
          <w:trHeight w:val="84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B5" w:rsidRDefault="00C746B5" w:rsidP="00374581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C746B5" w:rsidTr="00374581">
        <w:trPr>
          <w:trHeight w:val="40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B5" w:rsidRDefault="00C746B5" w:rsidP="00C746B5">
            <w:pPr>
              <w:ind w:left="63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 мая   2023 г.         № 19 (215)</w:t>
            </w: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C746B5" w:rsidRDefault="00C746B5" w:rsidP="00C746B5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C746B5" w:rsidRDefault="00C746B5" w:rsidP="00C746B5">
      <w:pPr>
        <w:jc w:val="right"/>
        <w:rPr>
          <w:rStyle w:val="a3"/>
          <w:sz w:val="20"/>
          <w:bdr w:val="none" w:sz="0" w:space="0" w:color="auto" w:frame="1"/>
        </w:rPr>
      </w:pPr>
      <w:r>
        <w:rPr>
          <w:rStyle w:val="a3"/>
          <w:sz w:val="20"/>
          <w:bdr w:val="none" w:sz="0" w:space="0" w:color="auto" w:frame="1"/>
        </w:rPr>
        <w:t>Ковалевская Дарья</w:t>
      </w:r>
    </w:p>
    <w:p w:rsidR="00B35809" w:rsidRDefault="00B35809" w:rsidP="00C746B5">
      <w:pPr>
        <w:widowControl w:val="0"/>
        <w:shd w:val="clear" w:color="auto" w:fill="FFFFFF"/>
        <w:spacing w:after="0" w:line="240" w:lineRule="auto"/>
        <w:ind w:left="3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746B5" w:rsidRDefault="00C746B5" w:rsidP="00C746B5">
      <w:pPr>
        <w:widowControl w:val="0"/>
        <w:shd w:val="clear" w:color="auto" w:fill="FFFFFF"/>
        <w:spacing w:after="0" w:line="240" w:lineRule="auto"/>
        <w:ind w:left="3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746B5">
        <w:rPr>
          <w:rFonts w:ascii="Times New Roman" w:eastAsia="Times New Roman" w:hAnsi="Times New Roman" w:cs="Times New Roman"/>
          <w:b/>
          <w:sz w:val="18"/>
          <w:szCs w:val="18"/>
        </w:rPr>
        <w:t xml:space="preserve">РОССИЙСКАЯ ФЕДЕРАЦИЯ                   </w:t>
      </w:r>
    </w:p>
    <w:p w:rsidR="00C746B5" w:rsidRDefault="00C746B5" w:rsidP="00C746B5">
      <w:pPr>
        <w:widowControl w:val="0"/>
        <w:shd w:val="clear" w:color="auto" w:fill="FFFFFF"/>
        <w:spacing w:after="0" w:line="240" w:lineRule="auto"/>
        <w:ind w:left="3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746B5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АДМИНИСТРАЦИЯ НОВОТРОИЦКОГО СЕЛЬСОВЕТА</w:t>
      </w:r>
    </w:p>
    <w:p w:rsidR="00C746B5" w:rsidRPr="00C746B5" w:rsidRDefault="00C746B5" w:rsidP="00C746B5">
      <w:pPr>
        <w:widowControl w:val="0"/>
        <w:shd w:val="clear" w:color="auto" w:fill="FFFFFF"/>
        <w:spacing w:after="0" w:line="240" w:lineRule="auto"/>
        <w:ind w:left="3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746B5">
        <w:rPr>
          <w:rFonts w:ascii="Times New Roman" w:eastAsia="Times New Roman" w:hAnsi="Times New Roman" w:cs="Times New Roman"/>
          <w:b/>
          <w:sz w:val="18"/>
          <w:szCs w:val="18"/>
        </w:rPr>
        <w:t xml:space="preserve"> МИНУСИНСКОГО РАЙОНА КРАСНОЯРСКОГО КРАЯ</w:t>
      </w:r>
    </w:p>
    <w:p w:rsidR="00C746B5" w:rsidRPr="00C746B5" w:rsidRDefault="00C746B5" w:rsidP="00C746B5">
      <w:pPr>
        <w:widowControl w:val="0"/>
        <w:shd w:val="clear" w:color="auto" w:fill="FFFFFF"/>
        <w:spacing w:before="259" w:after="0" w:line="240" w:lineRule="auto"/>
        <w:ind w:left="115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746B5">
        <w:rPr>
          <w:rFonts w:ascii="Times New Roman" w:eastAsia="Times New Roman" w:hAnsi="Times New Roman" w:cs="Times New Roman"/>
          <w:b/>
          <w:sz w:val="18"/>
          <w:szCs w:val="18"/>
        </w:rPr>
        <w:t>ПОСТАНОВЛЕНИЕ</w:t>
      </w:r>
    </w:p>
    <w:p w:rsidR="00B35809" w:rsidRDefault="00B35809" w:rsidP="00C746B5">
      <w:pPr>
        <w:widowControl w:val="0"/>
        <w:shd w:val="clear" w:color="auto" w:fill="FFFFFF"/>
        <w:tabs>
          <w:tab w:val="left" w:pos="3967"/>
          <w:tab w:val="left" w:pos="7747"/>
        </w:tabs>
        <w:rPr>
          <w:rFonts w:ascii="Times New Roman" w:eastAsia="Times New Roman" w:hAnsi="Times New Roman" w:cs="Times New Roman"/>
          <w:sz w:val="18"/>
          <w:szCs w:val="18"/>
        </w:rPr>
      </w:pPr>
    </w:p>
    <w:p w:rsidR="00C746B5" w:rsidRPr="00C746B5" w:rsidRDefault="00C746B5" w:rsidP="00C746B5">
      <w:pPr>
        <w:widowControl w:val="0"/>
        <w:shd w:val="clear" w:color="auto" w:fill="FFFFFF"/>
        <w:tabs>
          <w:tab w:val="left" w:pos="3967"/>
          <w:tab w:val="left" w:pos="7747"/>
        </w:tabs>
        <w:rPr>
          <w:rFonts w:ascii="Times New Roman" w:eastAsia="Times New Roman" w:hAnsi="Times New Roman" w:cs="Times New Roman"/>
          <w:spacing w:val="-2"/>
          <w:sz w:val="18"/>
          <w:szCs w:val="18"/>
        </w:rPr>
      </w:pPr>
      <w:r w:rsidRPr="00C746B5">
        <w:rPr>
          <w:rFonts w:ascii="Times New Roman" w:eastAsia="Times New Roman" w:hAnsi="Times New Roman" w:cs="Times New Roman"/>
          <w:sz w:val="18"/>
          <w:szCs w:val="18"/>
        </w:rPr>
        <w:t>16.05.2023</w:t>
      </w:r>
      <w:r w:rsidRPr="00C746B5">
        <w:rPr>
          <w:rFonts w:ascii="Times New Roman" w:eastAsia="Times New Roman" w:hAnsi="Times New Roman" w:cs="Times New Roman"/>
          <w:sz w:val="18"/>
          <w:szCs w:val="18"/>
        </w:rPr>
        <w:tab/>
      </w:r>
      <w:r w:rsidRPr="00C746B5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д. Быстрая                             </w:t>
      </w:r>
      <w:r w:rsidR="00B35809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                                                             </w:t>
      </w:r>
      <w:r w:rsidRPr="00C746B5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   </w:t>
      </w:r>
      <w:r w:rsidRPr="00C746B5">
        <w:rPr>
          <w:rFonts w:ascii="Times New Roman" w:eastAsia="Times New Roman" w:hAnsi="Times New Roman" w:cs="Times New Roman"/>
          <w:spacing w:val="-2"/>
          <w:sz w:val="18"/>
          <w:szCs w:val="18"/>
        </w:rPr>
        <w:t>№ 43-п</w:t>
      </w:r>
    </w:p>
    <w:p w:rsidR="00C746B5" w:rsidRPr="00C746B5" w:rsidRDefault="00C746B5" w:rsidP="00C746B5">
      <w:pPr>
        <w:shd w:val="clear" w:color="auto" w:fill="FFFFFF"/>
        <w:rPr>
          <w:rFonts w:ascii="Times New Roman" w:hAnsi="Times New Roman" w:cs="Times New Roman"/>
          <w:b/>
          <w:sz w:val="18"/>
          <w:szCs w:val="18"/>
        </w:rPr>
      </w:pPr>
      <w:r w:rsidRPr="00C746B5">
        <w:rPr>
          <w:rStyle w:val="a4"/>
          <w:rFonts w:ascii="Times New Roman" w:hAnsi="Times New Roman" w:cs="Times New Roman"/>
          <w:b w:val="0"/>
          <w:sz w:val="18"/>
          <w:szCs w:val="18"/>
        </w:rPr>
        <w:t>Об утверждении Порядка проведения антикоррупционной экспертизы нормативных правовых актов</w:t>
      </w:r>
      <w:r>
        <w:rPr>
          <w:rStyle w:val="a4"/>
          <w:rFonts w:ascii="Times New Roman" w:hAnsi="Times New Roman" w:cs="Times New Roman"/>
          <w:b w:val="0"/>
          <w:sz w:val="18"/>
          <w:szCs w:val="18"/>
        </w:rPr>
        <w:t xml:space="preserve">                                  </w:t>
      </w:r>
      <w:r w:rsidRPr="00C746B5">
        <w:rPr>
          <w:rStyle w:val="a4"/>
          <w:rFonts w:ascii="Times New Roman" w:hAnsi="Times New Roman" w:cs="Times New Roman"/>
          <w:b w:val="0"/>
          <w:sz w:val="18"/>
          <w:szCs w:val="18"/>
        </w:rPr>
        <w:t xml:space="preserve"> и проектов нормативных правовых актов органов местного самоуправления Новотроицкого сельсовета</w:t>
      </w:r>
      <w:r>
        <w:rPr>
          <w:rStyle w:val="a4"/>
          <w:rFonts w:ascii="Times New Roman" w:hAnsi="Times New Roman" w:cs="Times New Roman"/>
          <w:b w:val="0"/>
          <w:sz w:val="18"/>
          <w:szCs w:val="18"/>
        </w:rPr>
        <w:t xml:space="preserve">                </w:t>
      </w:r>
      <w:r w:rsidRPr="00C746B5">
        <w:rPr>
          <w:rStyle w:val="a4"/>
          <w:rFonts w:ascii="Times New Roman" w:hAnsi="Times New Roman" w:cs="Times New Roman"/>
          <w:b w:val="0"/>
          <w:sz w:val="18"/>
          <w:szCs w:val="18"/>
        </w:rPr>
        <w:t xml:space="preserve"> Минусинского района Красноярского края</w:t>
      </w:r>
    </w:p>
    <w:p w:rsidR="00C746B5" w:rsidRPr="00C746B5" w:rsidRDefault="00C746B5" w:rsidP="00C746B5">
      <w:pPr>
        <w:pStyle w:val="a5"/>
        <w:keepNext/>
        <w:shd w:val="clear" w:color="auto" w:fill="FFFFFF"/>
        <w:spacing w:beforeAutospacing="0" w:afterAutospacing="0"/>
        <w:ind w:firstLine="0"/>
        <w:contextualSpacing/>
        <w:rPr>
          <w:sz w:val="18"/>
          <w:szCs w:val="18"/>
        </w:rPr>
      </w:pPr>
      <w:r w:rsidRPr="00C746B5">
        <w:rPr>
          <w:sz w:val="18"/>
          <w:szCs w:val="18"/>
        </w:rPr>
        <w:t xml:space="preserve">В соответствии с Федеральным законом от 25 декабря 2008 года N 273-ФЗ "О противодействии коррупции", Федеральным законом от 17 июля 2009 года N 172-ФЗ "Об антикоррупционной экспертизе нормативных правовых актов и проектов нормативных правовых актов", постановлением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актов", статьёй 5 </w:t>
      </w:r>
      <w:r w:rsidRPr="00C746B5">
        <w:rPr>
          <w:iCs/>
          <w:sz w:val="18"/>
          <w:szCs w:val="18"/>
        </w:rPr>
        <w:t xml:space="preserve">Закона Красноярского края от 07.07.2009 № 8-3610 «О противодействии коррупции в Красноярском крае», </w:t>
      </w:r>
      <w:r w:rsidRPr="00C746B5">
        <w:rPr>
          <w:sz w:val="18"/>
          <w:szCs w:val="18"/>
        </w:rPr>
        <w:t>руководствуясь Уставом муниципального образования Ново</w:t>
      </w:r>
      <w:r>
        <w:rPr>
          <w:sz w:val="18"/>
          <w:szCs w:val="18"/>
        </w:rPr>
        <w:t xml:space="preserve">троицкий сельсовет Минусинского района Красноярского </w:t>
      </w:r>
      <w:r w:rsidRPr="00C746B5">
        <w:rPr>
          <w:sz w:val="18"/>
          <w:szCs w:val="18"/>
        </w:rPr>
        <w:t>края,</w:t>
      </w:r>
      <w:r w:rsidRPr="00C746B5">
        <w:rPr>
          <w:sz w:val="18"/>
          <w:szCs w:val="18"/>
        </w:rPr>
        <w:tab/>
      </w:r>
    </w:p>
    <w:p w:rsidR="00C746B5" w:rsidRPr="00C746B5" w:rsidRDefault="00C746B5" w:rsidP="00C746B5">
      <w:pPr>
        <w:pStyle w:val="a5"/>
        <w:shd w:val="clear" w:color="auto" w:fill="FFFFFF"/>
        <w:spacing w:beforeAutospacing="0" w:afterAutospacing="0"/>
        <w:contextualSpacing/>
        <w:rPr>
          <w:sz w:val="18"/>
          <w:szCs w:val="18"/>
        </w:rPr>
      </w:pPr>
      <w:r w:rsidRPr="00C746B5">
        <w:rPr>
          <w:sz w:val="18"/>
          <w:szCs w:val="18"/>
        </w:rPr>
        <w:t>ПОСТАНОВЛЯЮ:</w:t>
      </w:r>
    </w:p>
    <w:p w:rsidR="00C746B5" w:rsidRPr="00C746B5" w:rsidRDefault="00C746B5" w:rsidP="00C746B5">
      <w:pPr>
        <w:pStyle w:val="a5"/>
        <w:shd w:val="clear" w:color="auto" w:fill="FFFFFF"/>
        <w:spacing w:beforeAutospacing="0" w:afterAutospacing="0"/>
        <w:contextualSpacing/>
        <w:rPr>
          <w:sz w:val="18"/>
          <w:szCs w:val="18"/>
        </w:rPr>
      </w:pPr>
      <w:r w:rsidRPr="00C746B5">
        <w:rPr>
          <w:sz w:val="18"/>
          <w:szCs w:val="18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Pr="00C746B5">
        <w:rPr>
          <w:rStyle w:val="a4"/>
          <w:sz w:val="18"/>
          <w:szCs w:val="18"/>
        </w:rPr>
        <w:t>Новотроицкого сельсовета Минусинского района Красноярского края</w:t>
      </w:r>
      <w:r w:rsidRPr="00C746B5">
        <w:rPr>
          <w:sz w:val="18"/>
          <w:szCs w:val="18"/>
        </w:rPr>
        <w:t>согласно Приложению.</w:t>
      </w:r>
    </w:p>
    <w:p w:rsidR="00C746B5" w:rsidRPr="00C746B5" w:rsidRDefault="00C746B5" w:rsidP="00C746B5">
      <w:pPr>
        <w:pStyle w:val="a5"/>
        <w:shd w:val="clear" w:color="auto" w:fill="FFFFFF"/>
        <w:spacing w:beforeAutospacing="0" w:afterAutospacing="0"/>
        <w:contextualSpacing/>
        <w:rPr>
          <w:sz w:val="18"/>
          <w:szCs w:val="18"/>
        </w:rPr>
      </w:pPr>
      <w:r w:rsidRPr="00C746B5">
        <w:rPr>
          <w:sz w:val="18"/>
          <w:szCs w:val="18"/>
        </w:rPr>
        <w:t>2. Признать утратившим силу постановление администрации Новотроицкого сельсовета от 20.04.2018 № 22-п  (в редакции Постановления № 26-п от 15.06.2021)</w:t>
      </w:r>
    </w:p>
    <w:p w:rsidR="00C746B5" w:rsidRPr="00C746B5" w:rsidRDefault="00C746B5" w:rsidP="00C746B5">
      <w:pPr>
        <w:pStyle w:val="a5"/>
        <w:shd w:val="clear" w:color="auto" w:fill="FFFFFF"/>
        <w:spacing w:beforeAutospacing="0" w:afterAutospacing="0"/>
        <w:contextualSpacing/>
        <w:rPr>
          <w:sz w:val="18"/>
          <w:szCs w:val="18"/>
        </w:rPr>
      </w:pPr>
      <w:r w:rsidRPr="00C746B5">
        <w:rPr>
          <w:sz w:val="18"/>
          <w:szCs w:val="18"/>
        </w:rPr>
        <w:t xml:space="preserve">3. Настоящее постановление подлежит официальному опубликованию в </w:t>
      </w:r>
      <w:r w:rsidRPr="00C746B5">
        <w:rPr>
          <w:spacing w:val="-1"/>
          <w:sz w:val="18"/>
          <w:szCs w:val="18"/>
        </w:rPr>
        <w:t>газете муниципального образования Новотроицкий сельсовет  «Новотроицкий Вестник»</w:t>
      </w:r>
      <w:r w:rsidRPr="00C746B5">
        <w:rPr>
          <w:sz w:val="18"/>
          <w:szCs w:val="18"/>
        </w:rPr>
        <w:t xml:space="preserve"> и размещению на официальном сайте </w:t>
      </w:r>
      <w:r w:rsidRPr="00C746B5">
        <w:rPr>
          <w:b/>
          <w:bCs/>
          <w:color w:val="000000"/>
          <w:sz w:val="18"/>
          <w:szCs w:val="18"/>
        </w:rPr>
        <w:t xml:space="preserve">novotroickij-minusinskij-r04.gosweb.gosuslugi.ru </w:t>
      </w:r>
      <w:r w:rsidRPr="00C746B5">
        <w:rPr>
          <w:sz w:val="18"/>
          <w:szCs w:val="18"/>
        </w:rPr>
        <w:t>в информационно-телекоммуникационной сети "Интернет".</w:t>
      </w:r>
    </w:p>
    <w:p w:rsidR="00C746B5" w:rsidRPr="00C746B5" w:rsidRDefault="00C746B5" w:rsidP="00C746B5">
      <w:pPr>
        <w:pStyle w:val="a5"/>
        <w:shd w:val="clear" w:color="auto" w:fill="FFFFFF"/>
        <w:spacing w:beforeAutospacing="0" w:afterAutospacing="0"/>
        <w:contextualSpacing/>
        <w:rPr>
          <w:sz w:val="18"/>
          <w:szCs w:val="18"/>
        </w:rPr>
      </w:pPr>
      <w:r w:rsidRPr="00C746B5">
        <w:rPr>
          <w:sz w:val="18"/>
          <w:szCs w:val="18"/>
        </w:rPr>
        <w:t>4. Контроль за исполнением настоящего постановления возложить на Главу Новотроицкого сельсовета Минусинского района Красноярского края.</w:t>
      </w:r>
    </w:p>
    <w:p w:rsidR="00C746B5" w:rsidRPr="00C746B5" w:rsidRDefault="00C746B5" w:rsidP="00C746B5">
      <w:pPr>
        <w:pStyle w:val="a5"/>
        <w:shd w:val="clear" w:color="auto" w:fill="FFFFFF"/>
        <w:spacing w:beforeAutospacing="0" w:afterAutospacing="0"/>
        <w:contextualSpacing/>
        <w:rPr>
          <w:sz w:val="18"/>
          <w:szCs w:val="18"/>
        </w:rPr>
      </w:pPr>
      <w:r w:rsidRPr="00C746B5">
        <w:rPr>
          <w:sz w:val="18"/>
          <w:szCs w:val="18"/>
        </w:rPr>
        <w:t>5. Настоящее постановление вступает в силу со дня его официального опубликования.</w:t>
      </w:r>
    </w:p>
    <w:p w:rsidR="00C746B5" w:rsidRPr="00C746B5" w:rsidRDefault="00C746B5" w:rsidP="00C746B5">
      <w:pPr>
        <w:pStyle w:val="a5"/>
        <w:shd w:val="clear" w:color="auto" w:fill="FFFFFF"/>
        <w:spacing w:beforeAutospacing="0" w:afterAutospacing="0"/>
        <w:contextualSpacing/>
        <w:rPr>
          <w:sz w:val="18"/>
          <w:szCs w:val="18"/>
        </w:rPr>
      </w:pPr>
    </w:p>
    <w:p w:rsidR="00C746B5" w:rsidRPr="00C746B5" w:rsidRDefault="00C746B5" w:rsidP="00C746B5">
      <w:pPr>
        <w:pStyle w:val="a5"/>
        <w:shd w:val="clear" w:color="auto" w:fill="FFFFFF"/>
        <w:spacing w:beforeAutospacing="0" w:afterAutospacing="0"/>
        <w:contextualSpacing/>
        <w:rPr>
          <w:sz w:val="18"/>
          <w:szCs w:val="18"/>
        </w:rPr>
      </w:pPr>
    </w:p>
    <w:p w:rsidR="00C746B5" w:rsidRPr="00C746B5" w:rsidRDefault="00C746B5" w:rsidP="00C746B5">
      <w:pPr>
        <w:shd w:val="clear" w:color="auto" w:fill="FFFFFF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Глава  сельсовета                                                                          А.В. Семенов</w:t>
      </w:r>
    </w:p>
    <w:p w:rsidR="00C746B5" w:rsidRPr="00C746B5" w:rsidRDefault="00C746B5" w:rsidP="00C746B5">
      <w:pPr>
        <w:tabs>
          <w:tab w:val="left" w:pos="59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C746B5" w:rsidRPr="00C746B5" w:rsidRDefault="00C746B5" w:rsidP="00C746B5">
      <w:pPr>
        <w:tabs>
          <w:tab w:val="left" w:pos="59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C746B5" w:rsidRPr="00C746B5" w:rsidRDefault="00C746B5" w:rsidP="00C746B5">
      <w:pPr>
        <w:tabs>
          <w:tab w:val="left" w:pos="5940"/>
        </w:tabs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Новотроицкого сельсовета</w:t>
      </w:r>
      <w:r w:rsidRPr="00C746B5">
        <w:rPr>
          <w:rFonts w:ascii="Times New Roman" w:hAnsi="Times New Roman" w:cs="Times New Roman"/>
          <w:sz w:val="18"/>
          <w:szCs w:val="18"/>
        </w:rPr>
        <w:br/>
        <w:t>от 16.05.2023  № 43-п</w:t>
      </w:r>
    </w:p>
    <w:p w:rsidR="00C746B5" w:rsidRPr="00C746B5" w:rsidRDefault="00C746B5" w:rsidP="00C746B5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b/>
          <w:sz w:val="18"/>
          <w:szCs w:val="18"/>
        </w:rPr>
        <w:t>ПОРЯДОК</w:t>
      </w:r>
    </w:p>
    <w:p w:rsidR="00C746B5" w:rsidRDefault="00C746B5" w:rsidP="00C746B5">
      <w:pPr>
        <w:tabs>
          <w:tab w:val="left" w:pos="5940"/>
        </w:tabs>
        <w:spacing w:after="0" w:line="240" w:lineRule="auto"/>
        <w:jc w:val="center"/>
        <w:rPr>
          <w:rStyle w:val="a4"/>
          <w:rFonts w:ascii="Times New Roman" w:hAnsi="Times New Roman" w:cs="Times New Roman"/>
          <w:bCs w:val="0"/>
          <w:iCs/>
          <w:sz w:val="18"/>
          <w:szCs w:val="18"/>
        </w:rPr>
      </w:pPr>
      <w:r w:rsidRPr="00C746B5">
        <w:rPr>
          <w:rFonts w:ascii="Times New Roman" w:hAnsi="Times New Roman" w:cs="Times New Roman"/>
          <w:b/>
          <w:sz w:val="18"/>
          <w:szCs w:val="18"/>
        </w:rPr>
        <w:t xml:space="preserve">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Pr="00C746B5">
        <w:rPr>
          <w:rStyle w:val="a4"/>
          <w:rFonts w:ascii="Times New Roman" w:hAnsi="Times New Roman" w:cs="Times New Roman"/>
          <w:bCs w:val="0"/>
          <w:iCs/>
          <w:sz w:val="18"/>
          <w:szCs w:val="18"/>
        </w:rPr>
        <w:t>Новотроицкого сельсовета Минусинского района Красноярского края</w:t>
      </w:r>
    </w:p>
    <w:p w:rsidR="00C746B5" w:rsidRPr="00C746B5" w:rsidRDefault="00C746B5" w:rsidP="00C746B5">
      <w:pPr>
        <w:tabs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746B5" w:rsidRPr="00C746B5" w:rsidRDefault="00C746B5" w:rsidP="00C746B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C746B5">
        <w:rPr>
          <w:rFonts w:ascii="Times New Roman" w:hAnsi="Times New Roman" w:cs="Times New Roman"/>
          <w:sz w:val="18"/>
          <w:szCs w:val="18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 органов местного самоуправления </w:t>
      </w:r>
      <w:r w:rsidRPr="00C746B5">
        <w:rPr>
          <w:rStyle w:val="a4"/>
          <w:rFonts w:ascii="Times New Roman" w:hAnsi="Times New Roman" w:cs="Times New Roman"/>
          <w:sz w:val="18"/>
          <w:szCs w:val="18"/>
        </w:rPr>
        <w:t>Новотроицкого сельсовета Минусинского района Красноярского края</w:t>
      </w:r>
      <w:r w:rsidRPr="00C746B5">
        <w:rPr>
          <w:rFonts w:ascii="Times New Roman" w:hAnsi="Times New Roman" w:cs="Times New Roman"/>
          <w:sz w:val="18"/>
          <w:szCs w:val="18"/>
        </w:rPr>
        <w:t xml:space="preserve">(далее – Порядок) 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              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</w:t>
      </w:r>
      <w:r w:rsidRPr="00C746B5">
        <w:rPr>
          <w:rFonts w:ascii="Times New Roman" w:hAnsi="Times New Roman" w:cs="Times New Roman"/>
          <w:sz w:val="18"/>
          <w:szCs w:val="18"/>
        </w:rPr>
        <w:lastRenderedPageBreak/>
        <w:t>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 и Уставом муниципального образования Новотроицкий сельсовет Минусинского района Красноярского края.</w:t>
      </w:r>
    </w:p>
    <w:p w:rsidR="00C746B5" w:rsidRPr="00C746B5" w:rsidRDefault="00C746B5" w:rsidP="00C746B5">
      <w:pPr>
        <w:jc w:val="center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1. Общие положения</w:t>
      </w:r>
    </w:p>
    <w:p w:rsidR="00C746B5" w:rsidRPr="00C746B5" w:rsidRDefault="00C746B5" w:rsidP="00C746B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 xml:space="preserve"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органов местного самоуправления </w:t>
      </w:r>
      <w:r w:rsidRPr="00C746B5">
        <w:rPr>
          <w:rStyle w:val="a4"/>
          <w:rFonts w:ascii="Times New Roman" w:hAnsi="Times New Roman" w:cs="Times New Roman"/>
          <w:sz w:val="18"/>
          <w:szCs w:val="18"/>
        </w:rPr>
        <w:t>Новотроицкого сельсовета Минусинского района Красноярского края</w:t>
      </w:r>
      <w:r w:rsidRPr="00C746B5">
        <w:rPr>
          <w:rFonts w:ascii="Times New Roman" w:hAnsi="Times New Roman" w:cs="Times New Roman"/>
          <w:sz w:val="18"/>
          <w:szCs w:val="18"/>
        </w:rPr>
        <w:t>(далее - Новотроицкий сельсовет) с целью выявления в правовых актах, проектах правовых актов коррупциогенных факторов для их последующего устранения.</w:t>
      </w:r>
    </w:p>
    <w:p w:rsidR="00C746B5" w:rsidRPr="00C746B5" w:rsidRDefault="00C746B5" w:rsidP="00C746B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1.2.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C746B5" w:rsidRPr="00C746B5" w:rsidRDefault="00C746B5" w:rsidP="00C746B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1) обязательность проведения антикоррупционной экспертизы проектов нормативных правовых актов;</w:t>
      </w:r>
    </w:p>
    <w:p w:rsidR="00C746B5" w:rsidRPr="00C746B5" w:rsidRDefault="00C746B5" w:rsidP="00C746B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C746B5" w:rsidRPr="00C746B5" w:rsidRDefault="00C746B5" w:rsidP="00C746B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C746B5" w:rsidRPr="00C746B5" w:rsidRDefault="00C746B5" w:rsidP="00C746B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C746B5" w:rsidRPr="00C746B5" w:rsidRDefault="00C746B5" w:rsidP="00C746B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 xml:space="preserve">5) сотрудничество органов местного самоуправления </w:t>
      </w:r>
      <w:r w:rsidRPr="00C746B5">
        <w:rPr>
          <w:rStyle w:val="a4"/>
          <w:rFonts w:ascii="Times New Roman" w:hAnsi="Times New Roman" w:cs="Times New Roman"/>
          <w:sz w:val="18"/>
          <w:szCs w:val="18"/>
        </w:rPr>
        <w:t xml:space="preserve">Новотроицкого сельсовета </w:t>
      </w:r>
      <w:r w:rsidRPr="00C746B5">
        <w:rPr>
          <w:rFonts w:ascii="Times New Roman" w:hAnsi="Times New Roman" w:cs="Times New Roman"/>
          <w:sz w:val="18"/>
          <w:szCs w:val="18"/>
        </w:rPr>
        <w:t>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C746B5" w:rsidRPr="00C746B5" w:rsidRDefault="00C746B5" w:rsidP="00C746B5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 xml:space="preserve">1.3. Антикоррупционная экспертиза правовых актов и проектов правовых актов органов местного самоуправления </w:t>
      </w:r>
      <w:r w:rsidRPr="00C746B5">
        <w:rPr>
          <w:rStyle w:val="a4"/>
          <w:rFonts w:ascii="Times New Roman" w:hAnsi="Times New Roman" w:cs="Times New Roman"/>
          <w:sz w:val="18"/>
          <w:szCs w:val="18"/>
        </w:rPr>
        <w:t xml:space="preserve">Новотроицкого сельсовета </w:t>
      </w:r>
      <w:r w:rsidRPr="00C746B5">
        <w:rPr>
          <w:rFonts w:ascii="Times New Roman" w:hAnsi="Times New Roman" w:cs="Times New Roman"/>
          <w:sz w:val="18"/>
          <w:szCs w:val="18"/>
        </w:rPr>
        <w:t>проводится заместителем главы Новотроицкого сельсовета, согласно методике 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C746B5" w:rsidRDefault="00C746B5" w:rsidP="00C746B5">
      <w:pPr>
        <w:spacing w:after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 xml:space="preserve">2. Проведение антикоррупционной экспертизы нормативных </w:t>
      </w:r>
    </w:p>
    <w:p w:rsidR="00C746B5" w:rsidRPr="00C746B5" w:rsidRDefault="00C746B5" w:rsidP="00C746B5">
      <w:pPr>
        <w:spacing w:after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правовых актов и проектов нормативных правовых актов</w:t>
      </w:r>
    </w:p>
    <w:p w:rsidR="00C746B5" w:rsidRPr="00C746B5" w:rsidRDefault="00C746B5" w:rsidP="0077669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2.1. Антикоррупционная экспертиза правовых актов и проектов правовых актов органов местного самоуправления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746B5">
        <w:rPr>
          <w:rStyle w:val="a4"/>
          <w:rFonts w:ascii="Times New Roman" w:hAnsi="Times New Roman" w:cs="Times New Roman"/>
          <w:i/>
          <w:iCs/>
          <w:sz w:val="18"/>
          <w:szCs w:val="18"/>
        </w:rPr>
        <w:t xml:space="preserve">Новотроицкого сельсовета </w:t>
      </w:r>
      <w:r w:rsidRPr="00C746B5">
        <w:rPr>
          <w:rFonts w:ascii="Times New Roman" w:hAnsi="Times New Roman" w:cs="Times New Roman"/>
          <w:sz w:val="18"/>
          <w:szCs w:val="18"/>
        </w:rPr>
        <w:t xml:space="preserve"> проводится при проведении их правовой экспертизы и мониторинге их применения.</w:t>
      </w:r>
    </w:p>
    <w:p w:rsidR="00C746B5" w:rsidRPr="00C746B5" w:rsidRDefault="00C746B5" w:rsidP="0077669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2.2. 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C746B5" w:rsidRPr="00C746B5" w:rsidRDefault="00C746B5" w:rsidP="00776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2.3. При выявлении в правовых актах и проектах правовых актов органов местного самоуправления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746B5">
        <w:rPr>
          <w:rStyle w:val="a4"/>
          <w:rFonts w:ascii="Times New Roman" w:hAnsi="Times New Roman" w:cs="Times New Roman"/>
          <w:i/>
          <w:iCs/>
          <w:sz w:val="18"/>
          <w:szCs w:val="18"/>
        </w:rPr>
        <w:t xml:space="preserve">Новотроицкого сельсовета </w:t>
      </w:r>
      <w:r w:rsidRPr="00C746B5">
        <w:rPr>
          <w:rFonts w:ascii="Times New Roman" w:hAnsi="Times New Roman" w:cs="Times New Roman"/>
          <w:sz w:val="18"/>
          <w:szCs w:val="18"/>
        </w:rPr>
        <w:t xml:space="preserve"> коррупциогенных факторов:</w:t>
      </w:r>
    </w:p>
    <w:p w:rsidR="00C746B5" w:rsidRPr="00C746B5" w:rsidRDefault="00C746B5" w:rsidP="00776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 xml:space="preserve">- заместитель главы сельсовета в течение 10 рабочих дней с момента поступления на согласование нормативного правового акта (проекта нормативного правового акта) готовит заключение (Приложение №1 к настоящему Порядку) по итогам проведения </w:t>
      </w:r>
      <w:r w:rsidRPr="00C746B5">
        <w:rPr>
          <w:rFonts w:ascii="Times New Roman" w:eastAsia="Times New Roman" w:hAnsi="Times New Roman" w:cs="Times New Roman"/>
          <w:sz w:val="18"/>
          <w:szCs w:val="18"/>
        </w:rPr>
        <w:t>оценки нормативных правовых актов (проектов нормативных правовых актов)  и</w:t>
      </w:r>
      <w:r w:rsidRPr="00C746B5">
        <w:rPr>
          <w:rFonts w:ascii="Times New Roman" w:hAnsi="Times New Roman" w:cs="Times New Roman"/>
          <w:sz w:val="18"/>
          <w:szCs w:val="18"/>
        </w:rPr>
        <w:t xml:space="preserve"> антикоррупционной экспертизы (далее - заключение), в котором указываются выявленные коррупциогенные факторы и предложения по их устранению.</w:t>
      </w:r>
    </w:p>
    <w:p w:rsidR="00C746B5" w:rsidRPr="00C746B5" w:rsidRDefault="00C746B5" w:rsidP="0077669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C746B5" w:rsidRPr="00C746B5" w:rsidRDefault="00C746B5" w:rsidP="0077669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2.4.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компетенции органов местного самоуправления</w:t>
      </w:r>
      <w:r w:rsidR="00776696">
        <w:rPr>
          <w:rFonts w:ascii="Times New Roman" w:hAnsi="Times New Roman" w:cs="Times New Roman"/>
          <w:sz w:val="18"/>
          <w:szCs w:val="18"/>
        </w:rPr>
        <w:t xml:space="preserve"> </w:t>
      </w:r>
      <w:r w:rsidRPr="00C746B5">
        <w:rPr>
          <w:rStyle w:val="a4"/>
          <w:rFonts w:ascii="Times New Roman" w:hAnsi="Times New Roman" w:cs="Times New Roman"/>
          <w:i/>
          <w:iCs/>
          <w:sz w:val="18"/>
          <w:szCs w:val="18"/>
        </w:rPr>
        <w:t>Новотроицкого сельсовета</w:t>
      </w:r>
      <w:r w:rsidRPr="00C746B5">
        <w:rPr>
          <w:rFonts w:ascii="Times New Roman" w:hAnsi="Times New Roman" w:cs="Times New Roman"/>
          <w:sz w:val="18"/>
          <w:szCs w:val="18"/>
        </w:rPr>
        <w:t>, информируются об этом органы прокуратуры.</w:t>
      </w:r>
    </w:p>
    <w:p w:rsidR="00C746B5" w:rsidRPr="00C746B5" w:rsidRDefault="00C746B5" w:rsidP="0077669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2.5. Заключение носит рекомендательный характер и подлежит обязательному рассмотрению.</w:t>
      </w:r>
    </w:p>
    <w:p w:rsidR="00C746B5" w:rsidRPr="00C746B5" w:rsidRDefault="00C746B5" w:rsidP="0077669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C746B5" w:rsidRPr="00C746B5" w:rsidRDefault="00C746B5" w:rsidP="0077669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2.7. Повторная антикоррупционная экспертиза проектов правовых актов проводится в порядке, установленном настоящим Порядком.</w:t>
      </w:r>
    </w:p>
    <w:p w:rsidR="00C746B5" w:rsidRPr="00C746B5" w:rsidRDefault="00C746B5" w:rsidP="00776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2.8. В случае не предоставления разработчиком проекта нормативного правового акта на повторное согласование заместителю главы сельсовета в установленный срок, разработчик готовит служебную записку о причинах нецелесообразности представления проекта на повторную антикоррупционную экспертизу на имя заместителя главы Новотроицкого сельсовета.</w:t>
      </w:r>
    </w:p>
    <w:p w:rsidR="00C746B5" w:rsidRPr="00C746B5" w:rsidRDefault="00C746B5" w:rsidP="00776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2.9. В случае несогласия разработчика проекта нормативного правового акта с заключением заместителя главы сельсовета, разработчик в течение 3 (трех) дней с момента получения заключения заместителя главы сельсовета инициирует создание Рабочей группы при главе Новотроицкого сельсовета,</w:t>
      </w:r>
      <w:r w:rsidRPr="00C746B5">
        <w:rPr>
          <w:rFonts w:ascii="Times New Roman" w:hAnsi="Times New Roman" w:cs="Times New Roman"/>
          <w:sz w:val="18"/>
          <w:szCs w:val="18"/>
        </w:rPr>
        <w:tab/>
        <w:t>по рассмотрению проекта нормативного правового акта на наличие коррупциогенных факторов, с приложением пояснительной записки разработчика, обосновывающей его несогласие с результатами экспертизы заместителя главы сельсовета.</w:t>
      </w:r>
    </w:p>
    <w:p w:rsidR="00C746B5" w:rsidRPr="00C746B5" w:rsidRDefault="00776696" w:rsidP="00776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2.10</w:t>
      </w:r>
      <w:r w:rsidR="00C746B5" w:rsidRPr="00C746B5">
        <w:rPr>
          <w:rFonts w:ascii="Times New Roman" w:hAnsi="Times New Roman" w:cs="Times New Roman"/>
          <w:sz w:val="18"/>
          <w:szCs w:val="18"/>
        </w:rPr>
        <w:t>. К проекту нормативного правового акта, выносимого на рассмотрение Рабочей группы, прилагаются заключения, подготовленные заместителем главы сельсовета по итогам экспертиз.</w:t>
      </w:r>
    </w:p>
    <w:p w:rsidR="00C746B5" w:rsidRPr="00C746B5" w:rsidRDefault="00C746B5" w:rsidP="0077669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2.1</w:t>
      </w:r>
      <w:r w:rsidR="00776696">
        <w:rPr>
          <w:rFonts w:ascii="Times New Roman" w:hAnsi="Times New Roman" w:cs="Times New Roman"/>
          <w:sz w:val="18"/>
          <w:szCs w:val="18"/>
        </w:rPr>
        <w:t>1</w:t>
      </w:r>
      <w:r w:rsidRPr="00C746B5">
        <w:rPr>
          <w:rFonts w:ascii="Times New Roman" w:hAnsi="Times New Roman" w:cs="Times New Roman"/>
          <w:sz w:val="18"/>
          <w:szCs w:val="18"/>
        </w:rPr>
        <w:t>. Срок проведения антикоррупционной экспертизы:</w:t>
      </w:r>
    </w:p>
    <w:p w:rsidR="00C746B5" w:rsidRPr="00C746B5" w:rsidRDefault="00C746B5" w:rsidP="0077669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 xml:space="preserve">- правовых актов десять рабочих дней; </w:t>
      </w:r>
    </w:p>
    <w:p w:rsidR="00C746B5" w:rsidRPr="00C746B5" w:rsidRDefault="00C746B5" w:rsidP="0077669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lastRenderedPageBreak/>
        <w:t>- проектов правовых актов десять рабочих дней.</w:t>
      </w:r>
    </w:p>
    <w:p w:rsidR="00C746B5" w:rsidRPr="00C746B5" w:rsidRDefault="00C746B5" w:rsidP="00776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2.1</w:t>
      </w:r>
      <w:r w:rsidR="00776696">
        <w:rPr>
          <w:rFonts w:ascii="Times New Roman" w:hAnsi="Times New Roman" w:cs="Times New Roman"/>
          <w:sz w:val="18"/>
          <w:szCs w:val="18"/>
        </w:rPr>
        <w:t>2</w:t>
      </w:r>
      <w:r w:rsidRPr="00C746B5">
        <w:rPr>
          <w:rFonts w:ascii="Times New Roman" w:hAnsi="Times New Roman" w:cs="Times New Roman"/>
          <w:sz w:val="18"/>
          <w:szCs w:val="18"/>
        </w:rPr>
        <w:t>. Решение, принятое Рабочей группой, направляется главе Новотроицкого сельсовета, заместителю главы сельсовета, разработчику проекта нормативного правового  Новотроицкого сельсовета. Решение оформляется в форме протокола заседания Рабочей группы.</w:t>
      </w:r>
    </w:p>
    <w:p w:rsidR="00C746B5" w:rsidRPr="00C746B5" w:rsidRDefault="00C746B5" w:rsidP="00776696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C746B5" w:rsidRPr="00C746B5" w:rsidRDefault="00C746B5" w:rsidP="00C746B5">
      <w:pPr>
        <w:pStyle w:val="ConsPlusNormal"/>
        <w:ind w:firstLine="540"/>
        <w:jc w:val="center"/>
        <w:outlineLvl w:val="0"/>
        <w:rPr>
          <w:sz w:val="18"/>
          <w:szCs w:val="18"/>
        </w:rPr>
      </w:pPr>
      <w:r w:rsidRPr="00C746B5">
        <w:rPr>
          <w:sz w:val="18"/>
          <w:szCs w:val="18"/>
        </w:rPr>
        <w:t>3. Проведение независимой антикоррупционной экспертизы нормативных актов и их проектов</w:t>
      </w:r>
    </w:p>
    <w:p w:rsidR="00C746B5" w:rsidRPr="00C746B5" w:rsidRDefault="00C746B5" w:rsidP="00C746B5">
      <w:pPr>
        <w:pStyle w:val="ConsPlusNormal"/>
        <w:jc w:val="both"/>
        <w:rPr>
          <w:sz w:val="18"/>
          <w:szCs w:val="18"/>
        </w:rPr>
      </w:pPr>
    </w:p>
    <w:p w:rsidR="00C746B5" w:rsidRPr="00C746B5" w:rsidRDefault="00C746B5" w:rsidP="00C746B5">
      <w:pPr>
        <w:pStyle w:val="ConsPlusNormal"/>
        <w:ind w:firstLine="540"/>
        <w:jc w:val="both"/>
        <w:rPr>
          <w:sz w:val="18"/>
          <w:szCs w:val="18"/>
        </w:rPr>
      </w:pPr>
      <w:r w:rsidRPr="00C746B5">
        <w:rPr>
          <w:sz w:val="18"/>
          <w:szCs w:val="18"/>
        </w:rPr>
        <w:tab/>
        <w:t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Федерации.</w:t>
      </w:r>
    </w:p>
    <w:p w:rsidR="00C746B5" w:rsidRPr="00C746B5" w:rsidRDefault="00776696" w:rsidP="00C746B5">
      <w:pPr>
        <w:pStyle w:val="ConsPlusNormal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C746B5" w:rsidRPr="00C746B5">
        <w:rPr>
          <w:sz w:val="18"/>
          <w:szCs w:val="18"/>
        </w:rPr>
        <w:t>3.1.1.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C746B5" w:rsidRPr="00C746B5" w:rsidRDefault="00C746B5" w:rsidP="00C746B5">
      <w:pPr>
        <w:pStyle w:val="ConsPlusNormal"/>
        <w:ind w:firstLine="540"/>
        <w:jc w:val="both"/>
        <w:rPr>
          <w:sz w:val="18"/>
          <w:szCs w:val="18"/>
        </w:rPr>
      </w:pPr>
      <w:r w:rsidRPr="00C746B5">
        <w:rPr>
          <w:sz w:val="18"/>
          <w:szCs w:val="18"/>
        </w:rPr>
        <w:t>1) гражданами, имеющими неснятую или непогашенную судимость;</w:t>
      </w:r>
    </w:p>
    <w:p w:rsidR="00C746B5" w:rsidRPr="00C746B5" w:rsidRDefault="00C746B5" w:rsidP="00C746B5">
      <w:pPr>
        <w:pStyle w:val="ConsPlusNormal"/>
        <w:ind w:firstLine="540"/>
        <w:jc w:val="both"/>
        <w:rPr>
          <w:sz w:val="18"/>
          <w:szCs w:val="18"/>
        </w:rPr>
      </w:pPr>
      <w:r w:rsidRPr="00C746B5">
        <w:rPr>
          <w:sz w:val="18"/>
          <w:szCs w:val="1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C746B5" w:rsidRPr="00C746B5" w:rsidRDefault="00C746B5" w:rsidP="00C746B5">
      <w:pPr>
        <w:pStyle w:val="ConsPlusNormal"/>
        <w:ind w:firstLine="540"/>
        <w:jc w:val="both"/>
        <w:rPr>
          <w:sz w:val="18"/>
          <w:szCs w:val="18"/>
        </w:rPr>
      </w:pPr>
      <w:r w:rsidRPr="00C746B5">
        <w:rPr>
          <w:sz w:val="18"/>
          <w:szCs w:val="18"/>
        </w:rPr>
        <w:t>3) гражданами, осуществляющими деятельность в органах и организациях, указанных в пункте 3 части 1 статьи 3 настоящего Федерального закона;</w:t>
      </w:r>
    </w:p>
    <w:p w:rsidR="00C746B5" w:rsidRPr="00C746B5" w:rsidRDefault="00C746B5" w:rsidP="00C746B5">
      <w:pPr>
        <w:pStyle w:val="ConsPlusNormal"/>
        <w:ind w:firstLine="540"/>
        <w:jc w:val="both"/>
        <w:rPr>
          <w:sz w:val="18"/>
          <w:szCs w:val="18"/>
        </w:rPr>
      </w:pPr>
      <w:r w:rsidRPr="00C746B5">
        <w:rPr>
          <w:sz w:val="18"/>
          <w:szCs w:val="18"/>
        </w:rPr>
        <w:t>4) международными и иностранными организациями;</w:t>
      </w:r>
    </w:p>
    <w:p w:rsidR="00C746B5" w:rsidRPr="00C746B5" w:rsidRDefault="00C746B5" w:rsidP="00C746B5">
      <w:pPr>
        <w:pStyle w:val="ConsPlusNormal"/>
        <w:ind w:firstLine="540"/>
        <w:jc w:val="both"/>
        <w:rPr>
          <w:sz w:val="18"/>
          <w:szCs w:val="18"/>
        </w:rPr>
      </w:pPr>
      <w:r w:rsidRPr="00C746B5">
        <w:rPr>
          <w:sz w:val="18"/>
          <w:szCs w:val="18"/>
        </w:rPr>
        <w:t>5) иностранными агентами.</w:t>
      </w:r>
    </w:p>
    <w:p w:rsidR="00C746B5" w:rsidRPr="00C746B5" w:rsidRDefault="00776696" w:rsidP="00C746B5">
      <w:pPr>
        <w:pStyle w:val="ConsPlusNormal"/>
        <w:ind w:firstLine="5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C746B5" w:rsidRPr="00C746B5">
        <w:rPr>
          <w:sz w:val="18"/>
          <w:szCs w:val="18"/>
        </w:rPr>
        <w:t>3.2. В целях обеспечения возможности проведения независимой антикоррупционной экспертизы проектов нормативных актов заместитель главы сельсовета не позднее чем в течение трех рабочих днейпосле поступления проекта нормативного акта направляет его для размещения на официальном сайте Новотроицкого сельсовета Минусинского района Красноярского края в сети Интернет с указанием дат начала и окончания приема заключений по результатам независимой антикоррупционной экспертизы.</w:t>
      </w:r>
    </w:p>
    <w:p w:rsidR="00C746B5" w:rsidRPr="00C746B5" w:rsidRDefault="00C746B5" w:rsidP="00C746B5">
      <w:pPr>
        <w:pStyle w:val="ConsPlusNormal"/>
        <w:ind w:firstLine="540"/>
        <w:jc w:val="both"/>
        <w:rPr>
          <w:sz w:val="18"/>
          <w:szCs w:val="18"/>
        </w:rPr>
      </w:pPr>
      <w:r w:rsidRPr="00C746B5">
        <w:rPr>
          <w:sz w:val="18"/>
          <w:szCs w:val="18"/>
        </w:rPr>
        <w:tab/>
        <w:t>3.3. Срок проведения независимой антикоррупционной экспертизы, устанавливаемый уполномоченным подразделением, не может быть менее десяти рабочих дней.</w:t>
      </w:r>
    </w:p>
    <w:p w:rsidR="00C746B5" w:rsidRPr="00C746B5" w:rsidRDefault="00C746B5" w:rsidP="00C746B5">
      <w:pPr>
        <w:pStyle w:val="ConsPlusNormal"/>
        <w:ind w:firstLine="540"/>
        <w:jc w:val="both"/>
        <w:rPr>
          <w:sz w:val="18"/>
          <w:szCs w:val="18"/>
        </w:rPr>
      </w:pPr>
      <w:r w:rsidRPr="00C746B5">
        <w:rPr>
          <w:sz w:val="18"/>
          <w:szCs w:val="18"/>
        </w:rPr>
        <w:tab/>
        <w:t>3.4. Результаты независимой антикоррупционной экспертизы отражаются в заключении по форме, утвержденной Министерством юстиции Российской Федерации, согласно Приложению №2 к Порядку.</w:t>
      </w:r>
    </w:p>
    <w:p w:rsidR="00C746B5" w:rsidRPr="00C746B5" w:rsidRDefault="00C746B5" w:rsidP="00C746B5">
      <w:pPr>
        <w:pStyle w:val="ConsPlusNormal"/>
        <w:ind w:firstLine="540"/>
        <w:jc w:val="both"/>
        <w:rPr>
          <w:sz w:val="18"/>
          <w:szCs w:val="18"/>
        </w:rPr>
      </w:pPr>
      <w:r w:rsidRPr="00C746B5">
        <w:rPr>
          <w:sz w:val="18"/>
          <w:szCs w:val="18"/>
        </w:rPr>
        <w:tab/>
        <w:t>3.5.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устранения.</w:t>
      </w:r>
    </w:p>
    <w:p w:rsidR="00C746B5" w:rsidRPr="00C746B5" w:rsidRDefault="00C746B5" w:rsidP="00C746B5">
      <w:pPr>
        <w:pStyle w:val="ConsPlusNormal"/>
        <w:ind w:firstLine="540"/>
        <w:jc w:val="both"/>
        <w:rPr>
          <w:sz w:val="18"/>
          <w:szCs w:val="18"/>
        </w:rPr>
      </w:pPr>
      <w:r w:rsidRPr="00C746B5">
        <w:rPr>
          <w:sz w:val="18"/>
          <w:szCs w:val="18"/>
        </w:rPr>
        <w:tab/>
        <w:t>3.6. Лицо, проводившее независимую антикоррупционную экспертизу, вправе направить органу (должностному лицу), уполномоченному на издание (принятие) либо издавшему (принявшему) нормативный акт, заключение по почте, курьером либо в виде электронного документа.</w:t>
      </w:r>
    </w:p>
    <w:p w:rsidR="00C746B5" w:rsidRPr="00C746B5" w:rsidRDefault="00C746B5" w:rsidP="00C746B5">
      <w:pPr>
        <w:pStyle w:val="ConsPlusNormal"/>
        <w:ind w:firstLine="540"/>
        <w:jc w:val="both"/>
        <w:rPr>
          <w:sz w:val="18"/>
          <w:szCs w:val="18"/>
        </w:rPr>
      </w:pPr>
      <w:r w:rsidRPr="00C746B5">
        <w:rPr>
          <w:sz w:val="18"/>
          <w:szCs w:val="18"/>
        </w:rPr>
        <w:tab/>
        <w:t>3.7.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B35809" w:rsidRDefault="00B35809" w:rsidP="00875CF2">
      <w:pPr>
        <w:tabs>
          <w:tab w:val="left" w:pos="7020"/>
        </w:tabs>
        <w:spacing w:after="0"/>
        <w:ind w:left="6373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C746B5" w:rsidRPr="00C746B5" w:rsidRDefault="00C746B5" w:rsidP="00875CF2">
      <w:pPr>
        <w:tabs>
          <w:tab w:val="left" w:pos="7020"/>
        </w:tabs>
        <w:spacing w:after="0"/>
        <w:ind w:left="6373"/>
        <w:jc w:val="right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Приложение №1</w:t>
      </w:r>
    </w:p>
    <w:p w:rsidR="00C746B5" w:rsidRPr="00C746B5" w:rsidRDefault="00C746B5" w:rsidP="00875CF2">
      <w:pPr>
        <w:tabs>
          <w:tab w:val="left" w:pos="7020"/>
        </w:tabs>
        <w:spacing w:after="0"/>
        <w:ind w:left="6373"/>
        <w:jc w:val="right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 xml:space="preserve">к Порядку  </w:t>
      </w:r>
    </w:p>
    <w:p w:rsidR="00C746B5" w:rsidRPr="00C746B5" w:rsidRDefault="00C746B5" w:rsidP="00C746B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 xml:space="preserve">ЗАКЛЮЧЕНИЕ </w:t>
      </w:r>
    </w:p>
    <w:p w:rsidR="00C746B5" w:rsidRPr="00C746B5" w:rsidRDefault="00C746B5" w:rsidP="00C746B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по результатам проведения антикоррупционной экспертизы</w:t>
      </w:r>
    </w:p>
    <w:p w:rsidR="00C746B5" w:rsidRPr="00C746B5" w:rsidRDefault="00875CF2" w:rsidP="00C746B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C746B5" w:rsidRPr="00C746B5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C746B5" w:rsidRPr="00C746B5">
        <w:rPr>
          <w:rFonts w:ascii="Times New Roman" w:hAnsi="Times New Roman" w:cs="Times New Roman"/>
          <w:sz w:val="18"/>
          <w:szCs w:val="18"/>
        </w:rPr>
        <w:t>(реквизиты нормативного правового акта  (проекта нормативного правового акта))</w:t>
      </w:r>
    </w:p>
    <w:p w:rsidR="00C746B5" w:rsidRPr="00C746B5" w:rsidRDefault="00C746B5" w:rsidP="00C746B5">
      <w:pPr>
        <w:pStyle w:val="ConsPlusNonforma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 (указать  уполномоченное лицо (несколько лиц, коллегиальный орган и т.п.), которое (ые) проводило (ли)                        </w:t>
      </w:r>
    </w:p>
    <w:p w:rsidR="00C746B5" w:rsidRPr="00C746B5" w:rsidRDefault="00C746B5" w:rsidP="00C746B5">
      <w:pPr>
        <w:pStyle w:val="ConsPlusNonforma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 w:rsidR="00875CF2">
        <w:rPr>
          <w:rFonts w:ascii="Times New Roman" w:hAnsi="Times New Roman" w:cs="Times New Roman"/>
          <w:sz w:val="18"/>
          <w:szCs w:val="18"/>
        </w:rPr>
        <w:t xml:space="preserve">____________________________ </w:t>
      </w:r>
      <w:r w:rsidRPr="00C746B5">
        <w:rPr>
          <w:rFonts w:ascii="Times New Roman" w:hAnsi="Times New Roman" w:cs="Times New Roman"/>
          <w:sz w:val="18"/>
          <w:szCs w:val="18"/>
        </w:rPr>
        <w:t>антикоррупционную экспертизу нормативного правового акта или проекта нормативного правового акта представительного __________________________________________________________________________</w:t>
      </w:r>
      <w:r w:rsidR="00875CF2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C746B5" w:rsidRPr="00C746B5" w:rsidRDefault="00C746B5" w:rsidP="00C746B5">
      <w:pPr>
        <w:pStyle w:val="ConsPlusNonforma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органа муниципального образования)</w:t>
      </w:r>
    </w:p>
    <w:p w:rsidR="00C746B5" w:rsidRPr="00C746B5" w:rsidRDefault="00C746B5" w:rsidP="00C746B5">
      <w:pPr>
        <w:pStyle w:val="ConsPlusNonforma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в  соответствии с частями 3 и 4 статьи 3 Федерального  закона  от  17  июля 2009  г.  №  172-ФЗ  «Об  антикоррупционной экспертизе нормативных правовых актов и проектов нормативных правовых актов», статьей 6 Федерального закона от  25  декабря  2008 г. № 273-ФЗ «О противодействии коррупции» и пунктом 2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____________________________________________________________________</w:t>
      </w:r>
    </w:p>
    <w:p w:rsidR="00C746B5" w:rsidRPr="00C746B5" w:rsidRDefault="00C746B5" w:rsidP="00C746B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 xml:space="preserve">(указать реквизиты нормативного правового акта или проекта </w:t>
      </w:r>
    </w:p>
    <w:p w:rsidR="00C746B5" w:rsidRPr="00C746B5" w:rsidRDefault="00C746B5" w:rsidP="00C746B5">
      <w:pPr>
        <w:pStyle w:val="ConsPlusNonformat"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__________________________________________________________________ проекта нормативного правового акта)</w:t>
      </w:r>
    </w:p>
    <w:p w:rsidR="00C746B5" w:rsidRPr="00C746B5" w:rsidRDefault="00C746B5" w:rsidP="00C746B5">
      <w:pPr>
        <w:pStyle w:val="ConsPlusNonformat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в  целях  выявления  в  нем  коррупциогенных  факторов  и  их  последующего устранения.</w:t>
      </w:r>
    </w:p>
    <w:p w:rsidR="00C746B5" w:rsidRPr="00C746B5" w:rsidRDefault="00C746B5" w:rsidP="00C746B5">
      <w:pPr>
        <w:pStyle w:val="ConsPlusNonformat"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C746B5" w:rsidRPr="00C746B5" w:rsidRDefault="00C746B5" w:rsidP="00C746B5">
      <w:pPr>
        <w:pStyle w:val="ConsPlusNonformat"/>
        <w:rPr>
          <w:rFonts w:ascii="Times New Roman" w:hAnsi="Times New Roman" w:cs="Times New Roman"/>
          <w:b/>
          <w:bCs/>
          <w:sz w:val="18"/>
          <w:szCs w:val="18"/>
        </w:rPr>
      </w:pPr>
      <w:r w:rsidRPr="00C746B5">
        <w:rPr>
          <w:rFonts w:ascii="Times New Roman" w:hAnsi="Times New Roman" w:cs="Times New Roman"/>
          <w:b/>
          <w:bCs/>
          <w:i/>
          <w:sz w:val="18"/>
          <w:szCs w:val="18"/>
        </w:rPr>
        <w:t>Вариант 1:</w:t>
      </w:r>
    </w:p>
    <w:p w:rsidR="00C746B5" w:rsidRPr="00C746B5" w:rsidRDefault="00C746B5" w:rsidP="00C746B5">
      <w:pPr>
        <w:pStyle w:val="ConsPlusNonformat"/>
        <w:ind w:firstLine="720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В представленном _______________________________________________</w:t>
      </w:r>
      <w:r w:rsidR="00875CF2"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C746B5" w:rsidRPr="00875CF2" w:rsidRDefault="00875CF2" w:rsidP="00875CF2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C746B5" w:rsidRPr="00C746B5">
        <w:rPr>
          <w:rFonts w:ascii="Times New Roman" w:hAnsi="Times New Roman" w:cs="Times New Roman"/>
          <w:sz w:val="18"/>
          <w:szCs w:val="18"/>
        </w:rPr>
        <w:t>(</w:t>
      </w:r>
      <w:r w:rsidR="00C746B5" w:rsidRPr="00875CF2">
        <w:rPr>
          <w:rFonts w:ascii="Times New Roman" w:hAnsi="Times New Roman" w:cs="Times New Roman"/>
          <w:i/>
          <w:sz w:val="16"/>
          <w:szCs w:val="16"/>
        </w:rPr>
        <w:t>указать реквизиты нормативного правового акта или проекта</w:t>
      </w:r>
      <w:r w:rsidRPr="00875CF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C746B5" w:rsidRPr="00875CF2">
        <w:rPr>
          <w:rFonts w:ascii="Times New Roman" w:hAnsi="Times New Roman" w:cs="Times New Roman"/>
          <w:i/>
          <w:sz w:val="16"/>
          <w:szCs w:val="16"/>
        </w:rPr>
        <w:t>нормативного правового акта</w:t>
      </w:r>
      <w:r w:rsidR="00C746B5" w:rsidRPr="00875CF2">
        <w:rPr>
          <w:rFonts w:ascii="Times New Roman" w:hAnsi="Times New Roman" w:cs="Times New Roman"/>
          <w:sz w:val="16"/>
          <w:szCs w:val="16"/>
        </w:rPr>
        <w:t>)</w:t>
      </w:r>
    </w:p>
    <w:p w:rsidR="00C746B5" w:rsidRPr="00C746B5" w:rsidRDefault="00C746B5" w:rsidP="00C746B5">
      <w:pPr>
        <w:pStyle w:val="ConsPlusNonformat"/>
        <w:ind w:firstLine="0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lastRenderedPageBreak/>
        <w:t>коррупциогенные факторы не выявлены.</w:t>
      </w:r>
    </w:p>
    <w:p w:rsidR="00C746B5" w:rsidRPr="00C746B5" w:rsidRDefault="00C746B5" w:rsidP="00C746B5">
      <w:pPr>
        <w:pStyle w:val="ConsPlusNonformat"/>
        <w:ind w:firstLine="0"/>
        <w:rPr>
          <w:rFonts w:ascii="Times New Roman" w:hAnsi="Times New Roman" w:cs="Times New Roman"/>
          <w:sz w:val="18"/>
          <w:szCs w:val="18"/>
        </w:rPr>
      </w:pPr>
    </w:p>
    <w:p w:rsidR="00C746B5" w:rsidRPr="00C746B5" w:rsidRDefault="00C746B5" w:rsidP="00C746B5">
      <w:pPr>
        <w:pStyle w:val="ConsPlusNonformat"/>
        <w:rPr>
          <w:rFonts w:ascii="Times New Roman" w:hAnsi="Times New Roman" w:cs="Times New Roman"/>
          <w:b/>
          <w:bCs/>
          <w:sz w:val="18"/>
          <w:szCs w:val="18"/>
        </w:rPr>
      </w:pPr>
      <w:r w:rsidRPr="00C746B5">
        <w:rPr>
          <w:rFonts w:ascii="Times New Roman" w:hAnsi="Times New Roman" w:cs="Times New Roman"/>
          <w:b/>
          <w:bCs/>
          <w:i/>
          <w:sz w:val="18"/>
          <w:szCs w:val="18"/>
        </w:rPr>
        <w:t>Вариант 2:</w:t>
      </w:r>
    </w:p>
    <w:p w:rsidR="00C746B5" w:rsidRPr="00C746B5" w:rsidRDefault="00C746B5" w:rsidP="00C746B5">
      <w:pPr>
        <w:pStyle w:val="ConsPlusNonformat"/>
        <w:ind w:firstLine="720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В представленном _______________________________________________</w:t>
      </w:r>
      <w:r w:rsidR="00875CF2">
        <w:rPr>
          <w:rFonts w:ascii="Times New Roman" w:hAnsi="Times New Roman" w:cs="Times New Roman"/>
          <w:sz w:val="18"/>
          <w:szCs w:val="18"/>
        </w:rPr>
        <w:t>___________________________</w:t>
      </w:r>
    </w:p>
    <w:p w:rsidR="00C746B5" w:rsidRPr="00875CF2" w:rsidRDefault="00875CF2" w:rsidP="00875CF2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C746B5" w:rsidRPr="00875CF2">
        <w:rPr>
          <w:rFonts w:ascii="Times New Roman" w:hAnsi="Times New Roman" w:cs="Times New Roman"/>
          <w:sz w:val="16"/>
          <w:szCs w:val="16"/>
        </w:rPr>
        <w:t>(</w:t>
      </w:r>
      <w:r w:rsidR="00C746B5" w:rsidRPr="00875CF2">
        <w:rPr>
          <w:rFonts w:ascii="Times New Roman" w:hAnsi="Times New Roman" w:cs="Times New Roman"/>
          <w:i/>
          <w:sz w:val="16"/>
          <w:szCs w:val="16"/>
        </w:rPr>
        <w:t>указать реквизиты нормативного правового акта или проекта</w:t>
      </w:r>
      <w:r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C746B5" w:rsidRPr="00875CF2">
        <w:rPr>
          <w:rFonts w:ascii="Times New Roman" w:hAnsi="Times New Roman" w:cs="Times New Roman"/>
          <w:i/>
          <w:sz w:val="16"/>
          <w:szCs w:val="16"/>
        </w:rPr>
        <w:t>нормативного правового акта</w:t>
      </w:r>
      <w:r w:rsidR="00C746B5" w:rsidRPr="00875CF2">
        <w:rPr>
          <w:rFonts w:ascii="Times New Roman" w:hAnsi="Times New Roman" w:cs="Times New Roman"/>
          <w:sz w:val="16"/>
          <w:szCs w:val="16"/>
        </w:rPr>
        <w:t>)</w:t>
      </w:r>
    </w:p>
    <w:p w:rsidR="00C746B5" w:rsidRPr="00C746B5" w:rsidRDefault="00C746B5" w:rsidP="00C746B5">
      <w:pPr>
        <w:pStyle w:val="ConsPlusNonformat"/>
        <w:ind w:firstLine="0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выявлены следующие коррупциогенные факторы: ________________________________________________________________________</w:t>
      </w:r>
      <w:r w:rsidR="00875CF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C746B5">
        <w:rPr>
          <w:rFonts w:ascii="Times New Roman" w:hAnsi="Times New Roman" w:cs="Times New Roman"/>
          <w:sz w:val="18"/>
          <w:szCs w:val="18"/>
        </w:rPr>
        <w:t>.</w:t>
      </w:r>
    </w:p>
    <w:p w:rsidR="00C746B5" w:rsidRPr="00C746B5" w:rsidRDefault="00C746B5" w:rsidP="00C746B5">
      <w:pPr>
        <w:pStyle w:val="ConsPlusNonformat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В целях  устранения выявленных  коррупциогенных  факторов  предлагается _________________________________________________________</w:t>
      </w:r>
      <w:r w:rsidR="00875CF2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:rsidR="00C746B5" w:rsidRPr="00875CF2" w:rsidRDefault="00C746B5" w:rsidP="00C746B5">
      <w:pPr>
        <w:pStyle w:val="ConsPlusNonformat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875CF2">
        <w:rPr>
          <w:rFonts w:ascii="Times New Roman" w:hAnsi="Times New Roman" w:cs="Times New Roman"/>
          <w:i/>
          <w:sz w:val="16"/>
          <w:szCs w:val="16"/>
        </w:rPr>
        <w:t xml:space="preserve">(указать способ устранения коррупциогенных факторов: исключение из  текста документа, </w:t>
      </w:r>
    </w:p>
    <w:p w:rsidR="00C746B5" w:rsidRPr="00875CF2" w:rsidRDefault="00C746B5" w:rsidP="00C746B5">
      <w:pPr>
        <w:pStyle w:val="ConsPlusNonformat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875CF2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________________________________________________________________________________________________</w:t>
      </w:r>
    </w:p>
    <w:p w:rsidR="00C746B5" w:rsidRPr="00875CF2" w:rsidRDefault="00C746B5" w:rsidP="00C746B5">
      <w:pPr>
        <w:pStyle w:val="ConsPlusNonformat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875CF2">
        <w:rPr>
          <w:rFonts w:ascii="Times New Roman" w:hAnsi="Times New Roman" w:cs="Times New Roman"/>
          <w:i/>
          <w:sz w:val="16"/>
          <w:szCs w:val="16"/>
        </w:rPr>
        <w:t>изложение его в другой редакции, внесение иных изменений в  текст рассматриваемого документа либо в иной</w:t>
      </w:r>
    </w:p>
    <w:p w:rsidR="00C746B5" w:rsidRPr="00875CF2" w:rsidRDefault="00C746B5" w:rsidP="00C746B5">
      <w:pPr>
        <w:pStyle w:val="ConsPlusNonformat"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875CF2"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_______________________________________________________________________________________________</w:t>
      </w:r>
      <w:r w:rsidR="00875CF2">
        <w:rPr>
          <w:rFonts w:ascii="Times New Roman" w:hAnsi="Times New Roman" w:cs="Times New Roman"/>
          <w:i/>
          <w:sz w:val="16"/>
          <w:szCs w:val="16"/>
        </w:rPr>
        <w:t>_______________</w:t>
      </w:r>
      <w:r w:rsidRPr="00875CF2">
        <w:rPr>
          <w:rFonts w:ascii="Times New Roman" w:hAnsi="Times New Roman" w:cs="Times New Roman"/>
          <w:i/>
          <w:sz w:val="16"/>
          <w:szCs w:val="16"/>
        </w:rPr>
        <w:t>. документ или иной способ)</w:t>
      </w:r>
    </w:p>
    <w:p w:rsidR="00C746B5" w:rsidRPr="00C746B5" w:rsidRDefault="00C746B5" w:rsidP="00C746B5">
      <w:pPr>
        <w:pStyle w:val="ConsPlusNonformat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C746B5" w:rsidRPr="00C746B5" w:rsidRDefault="00C746B5" w:rsidP="00C746B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_________________________  ________________  ____________________</w:t>
      </w:r>
    </w:p>
    <w:p w:rsidR="00C746B5" w:rsidRPr="00C746B5" w:rsidRDefault="00C746B5" w:rsidP="00C746B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i/>
          <w:sz w:val="18"/>
          <w:szCs w:val="18"/>
        </w:rPr>
        <w:t>(наименование должно</w:t>
      </w:r>
      <w:r w:rsidR="00B35809">
        <w:rPr>
          <w:rFonts w:ascii="Times New Roman" w:hAnsi="Times New Roman" w:cs="Times New Roman"/>
          <w:i/>
          <w:sz w:val="18"/>
          <w:szCs w:val="18"/>
        </w:rPr>
        <w:t xml:space="preserve">сти)              </w:t>
      </w:r>
      <w:r w:rsidRPr="00C746B5">
        <w:rPr>
          <w:rFonts w:ascii="Times New Roman" w:hAnsi="Times New Roman" w:cs="Times New Roman"/>
          <w:i/>
          <w:sz w:val="18"/>
          <w:szCs w:val="18"/>
        </w:rPr>
        <w:t xml:space="preserve">(подпись)    </w:t>
      </w:r>
      <w:r w:rsidR="00B35809"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Pr="00C746B5">
        <w:rPr>
          <w:rFonts w:ascii="Times New Roman" w:hAnsi="Times New Roman" w:cs="Times New Roman"/>
          <w:i/>
          <w:sz w:val="18"/>
          <w:szCs w:val="18"/>
        </w:rPr>
        <w:t xml:space="preserve">  (И. О. Фамилия)</w:t>
      </w:r>
    </w:p>
    <w:p w:rsidR="00C746B5" w:rsidRPr="00C746B5" w:rsidRDefault="00C746B5" w:rsidP="00C746B5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C746B5" w:rsidRPr="00C746B5" w:rsidRDefault="00C746B5" w:rsidP="00C746B5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C746B5" w:rsidRPr="00C746B5" w:rsidRDefault="00C746B5" w:rsidP="00C746B5">
      <w:pPr>
        <w:spacing w:after="6"/>
        <w:ind w:left="6974"/>
        <w:jc w:val="right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 xml:space="preserve">Приложение № 2 </w:t>
      </w:r>
    </w:p>
    <w:p w:rsidR="00C746B5" w:rsidRPr="00C746B5" w:rsidRDefault="00C746B5" w:rsidP="00C746B5">
      <w:pPr>
        <w:spacing w:after="120"/>
        <w:ind w:left="6974"/>
        <w:jc w:val="right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к Порядку</w:t>
      </w:r>
      <w:r w:rsidRPr="00C746B5">
        <w:rPr>
          <w:rFonts w:ascii="Times New Roman" w:hAnsi="Times New Roman" w:cs="Times New Roman"/>
          <w:sz w:val="18"/>
          <w:szCs w:val="18"/>
        </w:rPr>
        <w:br/>
      </w:r>
    </w:p>
    <w:p w:rsidR="00C746B5" w:rsidRPr="00C746B5" w:rsidRDefault="00C746B5" w:rsidP="00C746B5">
      <w:pPr>
        <w:spacing w:before="240"/>
        <w:jc w:val="center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b/>
          <w:bCs/>
          <w:sz w:val="18"/>
          <w:szCs w:val="18"/>
        </w:rPr>
        <w:t>ЗАКЛЮЧЕНИЕ</w:t>
      </w:r>
      <w:r w:rsidRPr="00C746B5">
        <w:rPr>
          <w:rFonts w:ascii="Times New Roman" w:hAnsi="Times New Roman" w:cs="Times New Roman"/>
          <w:b/>
          <w:bCs/>
          <w:sz w:val="18"/>
          <w:szCs w:val="18"/>
        </w:rPr>
        <w:br/>
      </w:r>
      <w:r w:rsidRPr="00C746B5">
        <w:rPr>
          <w:rFonts w:ascii="Times New Roman" w:hAnsi="Times New Roman" w:cs="Times New Roman"/>
          <w:sz w:val="18"/>
          <w:szCs w:val="18"/>
        </w:rPr>
        <w:t>по результатам независимой антикоррупционной экспертизы</w:t>
      </w:r>
    </w:p>
    <w:p w:rsidR="00C746B5" w:rsidRPr="00875CF2" w:rsidRDefault="00C746B5" w:rsidP="00B35809">
      <w:pPr>
        <w:widowControl w:val="0"/>
        <w:spacing w:before="69"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46B5">
        <w:rPr>
          <w:rFonts w:ascii="Times New Roman" w:hAnsi="Times New Roman" w:cs="Times New Roman"/>
          <w:sz w:val="18"/>
          <w:szCs w:val="18"/>
        </w:rPr>
        <w:t xml:space="preserve">от                                                                                                        </w:t>
      </w:r>
      <w:r w:rsidR="00B3580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Pr="00C746B5">
        <w:rPr>
          <w:rFonts w:ascii="Times New Roman" w:hAnsi="Times New Roman" w:cs="Times New Roman"/>
          <w:sz w:val="18"/>
          <w:szCs w:val="18"/>
        </w:rPr>
        <w:t xml:space="preserve">   №                                                                                                                              </w:t>
      </w:r>
      <w:r w:rsidR="00875CF2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C746B5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____________________________________________________________________, </w:t>
      </w:r>
      <w:r w:rsidR="00875CF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875CF2">
        <w:rPr>
          <w:rFonts w:ascii="Times New Roman" w:hAnsi="Times New Roman" w:cs="Times New Roman"/>
          <w:sz w:val="16"/>
          <w:szCs w:val="16"/>
        </w:rPr>
        <w:t>(указывается наименование юридического лица или фамилия, имя, отчество (при наличии) физического лица)</w:t>
      </w:r>
    </w:p>
    <w:p w:rsidR="00C746B5" w:rsidRDefault="00C746B5" w:rsidP="00B3580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75CF2">
        <w:rPr>
          <w:rFonts w:ascii="Times New Roman" w:hAnsi="Times New Roman" w:cs="Times New Roman"/>
          <w:sz w:val="16"/>
          <w:szCs w:val="16"/>
        </w:rPr>
        <w:t>аккредитованного(ой) распоряжением Министерства юстиции Российской Федерации</w:t>
      </w:r>
    </w:p>
    <w:p w:rsidR="00875CF2" w:rsidRPr="00875CF2" w:rsidRDefault="00875CF2" w:rsidP="00875CF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746B5" w:rsidRPr="00C746B5" w:rsidRDefault="00C746B5" w:rsidP="00C746B5">
      <w:pPr>
        <w:tabs>
          <w:tab w:val="right" w:pos="9921"/>
        </w:tabs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в качестве независимого эксперта, уполномоченного на проведение независимой антикоррупционной экспертизы нормативных правовых актов и проектов нормативных правовых актов.</w:t>
      </w:r>
    </w:p>
    <w:p w:rsidR="00C746B5" w:rsidRPr="00C746B5" w:rsidRDefault="00C746B5" w:rsidP="00875CF2">
      <w:pPr>
        <w:tabs>
          <w:tab w:val="right" w:pos="9921"/>
        </w:tabs>
        <w:spacing w:before="240"/>
        <w:ind w:firstLine="567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В соответствии с частью 1 статьи 5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4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 2010 г. № 96 “Об антикоррупционной экспертизе нормативных правовых актов и проектов нормативных правовых актов”, проведена антикоррупционная эксп</w:t>
      </w:r>
      <w:r w:rsidR="00875CF2">
        <w:rPr>
          <w:rFonts w:ascii="Times New Roman" w:hAnsi="Times New Roman" w:cs="Times New Roman"/>
          <w:sz w:val="18"/>
          <w:szCs w:val="18"/>
        </w:rPr>
        <w:t xml:space="preserve">ертиза </w:t>
      </w:r>
    </w:p>
    <w:p w:rsidR="00C746B5" w:rsidRPr="00C746B5" w:rsidRDefault="00C746B5" w:rsidP="00C746B5">
      <w:pPr>
        <w:pBdr>
          <w:top w:val="single" w:sz="4" w:space="1" w:color="000000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(указываются реквизиты нормативного правового акта или проекта нормативного правового акта)</w:t>
      </w:r>
    </w:p>
    <w:p w:rsidR="00C746B5" w:rsidRPr="00C746B5" w:rsidRDefault="00C746B5" w:rsidP="00875CF2">
      <w:pPr>
        <w:tabs>
          <w:tab w:val="right" w:pos="9921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  <w:u w:val="single"/>
        </w:rPr>
        <w:t>(далее - )</w:t>
      </w:r>
      <w:r w:rsidR="00875CF2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C746B5">
        <w:rPr>
          <w:rFonts w:ascii="Times New Roman" w:hAnsi="Times New Roman" w:cs="Times New Roman"/>
          <w:sz w:val="18"/>
          <w:szCs w:val="18"/>
          <w:u w:val="single"/>
        </w:rPr>
        <w:t>_____________________________________________________________</w:t>
      </w:r>
      <w:r w:rsidR="00875CF2">
        <w:rPr>
          <w:rFonts w:ascii="Times New Roman" w:hAnsi="Times New Roman" w:cs="Times New Roman"/>
          <w:sz w:val="18"/>
          <w:szCs w:val="18"/>
          <w:u w:val="single"/>
        </w:rPr>
        <w:t>__________________________________</w:t>
      </w:r>
    </w:p>
    <w:p w:rsidR="00C746B5" w:rsidRPr="00C746B5" w:rsidRDefault="00875CF2" w:rsidP="00875CF2">
      <w:pPr>
        <w:tabs>
          <w:tab w:val="right" w:pos="9921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C746B5" w:rsidRPr="00C746B5">
        <w:rPr>
          <w:rFonts w:ascii="Times New Roman" w:hAnsi="Times New Roman" w:cs="Times New Roman"/>
          <w:sz w:val="18"/>
          <w:szCs w:val="18"/>
        </w:rPr>
        <w:t>(сокращение)</w:t>
      </w:r>
    </w:p>
    <w:p w:rsidR="00C746B5" w:rsidRPr="00C746B5" w:rsidRDefault="00C746B5" w:rsidP="00C746B5">
      <w:pPr>
        <w:spacing w:after="120"/>
        <w:rPr>
          <w:rFonts w:ascii="Times New Roman" w:hAnsi="Times New Roman" w:cs="Times New Roman"/>
          <w:i/>
          <w:iCs/>
          <w:sz w:val="18"/>
          <w:szCs w:val="18"/>
        </w:rPr>
      </w:pPr>
      <w:r w:rsidRPr="00C746B5">
        <w:rPr>
          <w:rFonts w:ascii="Times New Roman" w:hAnsi="Times New Roman" w:cs="Times New Roman"/>
          <w:b/>
          <w:bCs/>
          <w:i/>
          <w:iCs/>
          <w:sz w:val="18"/>
          <w:szCs w:val="18"/>
        </w:rPr>
        <w:t>Вариант 1:</w:t>
      </w:r>
    </w:p>
    <w:p w:rsidR="00C746B5" w:rsidRPr="00C746B5" w:rsidRDefault="00C746B5" w:rsidP="00875CF2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 xml:space="preserve">В представленном  </w:t>
      </w:r>
    </w:p>
    <w:p w:rsidR="00C746B5" w:rsidRPr="00C746B5" w:rsidRDefault="00C746B5" w:rsidP="00875CF2">
      <w:pPr>
        <w:pBdr>
          <w:top w:val="single" w:sz="4" w:space="1" w:color="000000"/>
        </w:pBdr>
        <w:spacing w:after="0" w:line="240" w:lineRule="auto"/>
        <w:ind w:left="2586"/>
        <w:jc w:val="center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(сокращение)</w:t>
      </w:r>
    </w:p>
    <w:p w:rsidR="00C746B5" w:rsidRPr="00C746B5" w:rsidRDefault="00C746B5" w:rsidP="00875CF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коррупциогенные факторы не выявлены.</w:t>
      </w:r>
    </w:p>
    <w:p w:rsidR="00C746B5" w:rsidRPr="00C746B5" w:rsidRDefault="00C746B5" w:rsidP="00C746B5">
      <w:pPr>
        <w:spacing w:before="120" w:after="120"/>
        <w:rPr>
          <w:rFonts w:ascii="Times New Roman" w:hAnsi="Times New Roman" w:cs="Times New Roman"/>
          <w:i/>
          <w:iCs/>
          <w:sz w:val="18"/>
          <w:szCs w:val="18"/>
        </w:rPr>
      </w:pPr>
      <w:r w:rsidRPr="00C746B5">
        <w:rPr>
          <w:rFonts w:ascii="Times New Roman" w:hAnsi="Times New Roman" w:cs="Times New Roman"/>
          <w:b/>
          <w:bCs/>
          <w:i/>
          <w:iCs/>
          <w:sz w:val="18"/>
          <w:szCs w:val="18"/>
        </w:rPr>
        <w:t>Вариант 2:</w:t>
      </w:r>
    </w:p>
    <w:p w:rsidR="00C746B5" w:rsidRPr="00C746B5" w:rsidRDefault="00C746B5" w:rsidP="00B35809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 xml:space="preserve">В представленном  </w:t>
      </w:r>
    </w:p>
    <w:p w:rsidR="00C746B5" w:rsidRPr="00C746B5" w:rsidRDefault="00C746B5" w:rsidP="00B35809">
      <w:pPr>
        <w:pBdr>
          <w:top w:val="single" w:sz="4" w:space="1" w:color="000000"/>
        </w:pBdr>
        <w:spacing w:after="0" w:line="240" w:lineRule="auto"/>
        <w:ind w:left="2586"/>
        <w:jc w:val="center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(сокращение)</w:t>
      </w:r>
    </w:p>
    <w:p w:rsidR="00C746B5" w:rsidRPr="00C746B5" w:rsidRDefault="00C746B5" w:rsidP="00B358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выявлены коррупциогенные факторы.</w:t>
      </w:r>
    </w:p>
    <w:p w:rsidR="00C746B5" w:rsidRPr="00C746B5" w:rsidRDefault="00C746B5" w:rsidP="00B35809">
      <w:pPr>
        <w:tabs>
          <w:tab w:val="right" w:pos="9921"/>
        </w:tabs>
        <w:spacing w:before="120"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В целях устранения выявленных коррупциогенных факторов предлагается ____________________________________________________________________</w:t>
      </w:r>
      <w:r w:rsidR="00B35809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C746B5" w:rsidRPr="00B35809" w:rsidRDefault="00C746B5" w:rsidP="00B35809">
      <w:pPr>
        <w:tabs>
          <w:tab w:val="right" w:pos="9921"/>
        </w:tabs>
        <w:spacing w:before="6"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B35809">
        <w:rPr>
          <w:rFonts w:ascii="Times New Roman" w:hAnsi="Times New Roman" w:cs="Times New Roman"/>
          <w:sz w:val="16"/>
          <w:szCs w:val="16"/>
        </w:rPr>
        <w:t>(указывается способ устранения коррупциогенных факторов)</w:t>
      </w:r>
    </w:p>
    <w:p w:rsidR="00C746B5" w:rsidRPr="00C746B5" w:rsidRDefault="00C746B5" w:rsidP="00B35809">
      <w:pPr>
        <w:tabs>
          <w:tab w:val="right" w:pos="9921"/>
        </w:tabs>
        <w:spacing w:before="6" w:after="0" w:line="240" w:lineRule="auto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</w:t>
      </w:r>
      <w:r w:rsidR="00B35809">
        <w:rPr>
          <w:rFonts w:ascii="Times New Roman" w:hAnsi="Times New Roman" w:cs="Times New Roman"/>
          <w:sz w:val="18"/>
          <w:szCs w:val="18"/>
        </w:rPr>
        <w:t>________________</w:t>
      </w:r>
    </w:p>
    <w:tbl>
      <w:tblPr>
        <w:tblpPr w:leftFromText="180" w:rightFromText="180" w:vertAnchor="text" w:horzAnchor="margin" w:tblpY="464"/>
        <w:tblW w:w="998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981"/>
      </w:tblGrid>
      <w:tr w:rsidR="00B35809" w:rsidRPr="00C746B5" w:rsidTr="00B35809">
        <w:tc>
          <w:tcPr>
            <w:tcW w:w="9981" w:type="dxa"/>
            <w:vAlign w:val="bottom"/>
          </w:tcPr>
          <w:p w:rsidR="00B35809" w:rsidRPr="00C746B5" w:rsidRDefault="00B35809" w:rsidP="00B358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46B5">
              <w:rPr>
                <w:rFonts w:ascii="Times New Roman" w:hAnsi="Times New Roman" w:cs="Times New Roman"/>
                <w:sz w:val="18"/>
                <w:szCs w:val="18"/>
              </w:rPr>
              <w:t>«___» ________20__  г.  _____________________     __________________________</w:t>
            </w:r>
          </w:p>
          <w:p w:rsidR="00B35809" w:rsidRPr="00B35809" w:rsidRDefault="00B35809" w:rsidP="00B3580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09">
              <w:rPr>
                <w:rFonts w:ascii="Times New Roman" w:hAnsi="Times New Roman" w:cs="Times New Roman"/>
                <w:sz w:val="16"/>
                <w:szCs w:val="16"/>
              </w:rPr>
              <w:t>(подпись независимого эксперта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    </w:t>
            </w:r>
            <w:r w:rsidRPr="00B35809">
              <w:rPr>
                <w:rFonts w:ascii="Times New Roman" w:hAnsi="Times New Roman" w:cs="Times New Roman"/>
                <w:sz w:val="16"/>
                <w:szCs w:val="16"/>
              </w:rPr>
              <w:t xml:space="preserve">  (инициалы, фамилия независимого эксперта </w:t>
            </w:r>
          </w:p>
          <w:p w:rsidR="00B35809" w:rsidRPr="00C746B5" w:rsidRDefault="00B35809" w:rsidP="00B35809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35809">
              <w:rPr>
                <w:rFonts w:ascii="Times New Roman" w:hAnsi="Times New Roman" w:cs="Times New Roman"/>
                <w:sz w:val="16"/>
                <w:szCs w:val="16"/>
              </w:rPr>
              <w:t>(руководителя организации для юридических лиц))</w:t>
            </w:r>
          </w:p>
        </w:tc>
      </w:tr>
    </w:tbl>
    <w:p w:rsidR="00C746B5" w:rsidRPr="00C746B5" w:rsidRDefault="00C746B5" w:rsidP="00C746B5">
      <w:pPr>
        <w:shd w:val="clear" w:color="auto" w:fill="FFFFFF"/>
        <w:jc w:val="right"/>
        <w:rPr>
          <w:rFonts w:ascii="Times New Roman" w:hAnsi="Times New Roman" w:cs="Times New Roman"/>
          <w:sz w:val="18"/>
          <w:szCs w:val="18"/>
        </w:rPr>
      </w:pPr>
    </w:p>
    <w:p w:rsidR="00C746B5" w:rsidRPr="00C746B5" w:rsidRDefault="00C746B5" w:rsidP="00C746B5">
      <w:pPr>
        <w:shd w:val="clear" w:color="auto" w:fill="FFFFFF"/>
        <w:jc w:val="center"/>
        <w:rPr>
          <w:rFonts w:ascii="Times New Roman" w:hAnsi="Times New Roman" w:cs="Times New Roman"/>
          <w:sz w:val="18"/>
          <w:szCs w:val="18"/>
        </w:rPr>
      </w:pPr>
      <w:r w:rsidRPr="00C746B5">
        <w:rPr>
          <w:rFonts w:ascii="Times New Roman" w:hAnsi="Times New Roman" w:cs="Times New Roman"/>
          <w:sz w:val="18"/>
          <w:szCs w:val="18"/>
        </w:rPr>
        <w:t>М.П.</w:t>
      </w:r>
      <w:r w:rsidRPr="00C746B5">
        <w:rPr>
          <w:rFonts w:ascii="Times New Roman" w:hAnsi="Times New Roman" w:cs="Times New Roman"/>
          <w:sz w:val="18"/>
          <w:szCs w:val="18"/>
        </w:rPr>
        <w:br/>
      </w:r>
    </w:p>
    <w:p w:rsidR="00C746B5" w:rsidRPr="00C746B5" w:rsidRDefault="00C746B5" w:rsidP="00C746B5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000000" w:rsidRDefault="00893CA9">
      <w:pPr>
        <w:rPr>
          <w:rFonts w:ascii="Times New Roman" w:hAnsi="Times New Roman" w:cs="Times New Roman"/>
          <w:sz w:val="18"/>
          <w:szCs w:val="18"/>
        </w:rPr>
      </w:pPr>
    </w:p>
    <w:p w:rsidR="00B35809" w:rsidRDefault="00B35809">
      <w:pPr>
        <w:rPr>
          <w:rFonts w:ascii="Times New Roman" w:hAnsi="Times New Roman" w:cs="Times New Roman"/>
          <w:sz w:val="18"/>
          <w:szCs w:val="18"/>
        </w:rPr>
      </w:pPr>
    </w:p>
    <w:p w:rsidR="00B35809" w:rsidRDefault="00B35809">
      <w:pPr>
        <w:rPr>
          <w:rFonts w:ascii="Times New Roman" w:hAnsi="Times New Roman" w:cs="Times New Roman"/>
          <w:sz w:val="18"/>
          <w:szCs w:val="18"/>
        </w:rPr>
      </w:pPr>
    </w:p>
    <w:p w:rsidR="00B35809" w:rsidRDefault="00B35809">
      <w:pPr>
        <w:rPr>
          <w:rFonts w:ascii="Times New Roman" w:hAnsi="Times New Roman" w:cs="Times New Roman"/>
          <w:sz w:val="18"/>
          <w:szCs w:val="18"/>
        </w:rPr>
      </w:pPr>
    </w:p>
    <w:p w:rsidR="00B35809" w:rsidRDefault="00B35809">
      <w:pPr>
        <w:rPr>
          <w:rFonts w:ascii="Times New Roman" w:hAnsi="Times New Roman" w:cs="Times New Roman"/>
          <w:sz w:val="18"/>
          <w:szCs w:val="18"/>
        </w:rPr>
      </w:pPr>
    </w:p>
    <w:p w:rsidR="00B35809" w:rsidRDefault="00B35809">
      <w:pPr>
        <w:rPr>
          <w:rFonts w:ascii="Times New Roman" w:hAnsi="Times New Roman" w:cs="Times New Roman"/>
          <w:sz w:val="18"/>
          <w:szCs w:val="18"/>
        </w:rPr>
      </w:pPr>
    </w:p>
    <w:p w:rsidR="00B35809" w:rsidRDefault="00B35809">
      <w:pPr>
        <w:rPr>
          <w:rFonts w:ascii="Times New Roman" w:hAnsi="Times New Roman" w:cs="Times New Roman"/>
          <w:sz w:val="18"/>
          <w:szCs w:val="18"/>
        </w:rPr>
      </w:pPr>
    </w:p>
    <w:p w:rsidR="00B35809" w:rsidRDefault="00B35809">
      <w:pPr>
        <w:rPr>
          <w:rFonts w:ascii="Times New Roman" w:hAnsi="Times New Roman" w:cs="Times New Roman"/>
          <w:sz w:val="18"/>
          <w:szCs w:val="18"/>
        </w:rPr>
      </w:pPr>
    </w:p>
    <w:p w:rsidR="00B35809" w:rsidRDefault="00B35809">
      <w:pPr>
        <w:rPr>
          <w:rFonts w:ascii="Times New Roman" w:hAnsi="Times New Roman" w:cs="Times New Roman"/>
          <w:sz w:val="18"/>
          <w:szCs w:val="18"/>
        </w:rPr>
      </w:pPr>
    </w:p>
    <w:p w:rsidR="00B35809" w:rsidRDefault="00B35809">
      <w:pPr>
        <w:rPr>
          <w:rFonts w:ascii="Times New Roman" w:hAnsi="Times New Roman" w:cs="Times New Roman"/>
          <w:sz w:val="18"/>
          <w:szCs w:val="18"/>
        </w:rPr>
      </w:pPr>
    </w:p>
    <w:p w:rsidR="00B35809" w:rsidRDefault="00B35809">
      <w:pPr>
        <w:rPr>
          <w:rFonts w:ascii="Times New Roman" w:hAnsi="Times New Roman" w:cs="Times New Roman"/>
          <w:sz w:val="18"/>
          <w:szCs w:val="18"/>
        </w:rPr>
      </w:pPr>
    </w:p>
    <w:p w:rsidR="00B35809" w:rsidRDefault="00B35809">
      <w:pPr>
        <w:rPr>
          <w:rFonts w:ascii="Times New Roman" w:hAnsi="Times New Roman" w:cs="Times New Roman"/>
          <w:sz w:val="18"/>
          <w:szCs w:val="18"/>
        </w:rPr>
      </w:pPr>
    </w:p>
    <w:p w:rsidR="00B35809" w:rsidRDefault="00B35809">
      <w:pPr>
        <w:rPr>
          <w:rFonts w:ascii="Times New Roman" w:hAnsi="Times New Roman" w:cs="Times New Roman"/>
          <w:sz w:val="18"/>
          <w:szCs w:val="18"/>
        </w:rPr>
      </w:pPr>
    </w:p>
    <w:p w:rsidR="00B35809" w:rsidRDefault="00B35809">
      <w:pPr>
        <w:rPr>
          <w:rFonts w:ascii="Times New Roman" w:hAnsi="Times New Roman" w:cs="Times New Roman"/>
          <w:sz w:val="18"/>
          <w:szCs w:val="18"/>
        </w:rPr>
      </w:pPr>
    </w:p>
    <w:p w:rsidR="00B35809" w:rsidRDefault="00B35809">
      <w:pPr>
        <w:rPr>
          <w:rFonts w:ascii="Times New Roman" w:hAnsi="Times New Roman" w:cs="Times New Roman"/>
          <w:sz w:val="18"/>
          <w:szCs w:val="18"/>
        </w:rPr>
      </w:pPr>
    </w:p>
    <w:p w:rsidR="00B35809" w:rsidRDefault="00B35809">
      <w:pPr>
        <w:rPr>
          <w:rFonts w:ascii="Times New Roman" w:hAnsi="Times New Roman" w:cs="Times New Roman"/>
          <w:sz w:val="18"/>
          <w:szCs w:val="18"/>
        </w:rPr>
      </w:pPr>
    </w:p>
    <w:p w:rsidR="00B35809" w:rsidRDefault="00B35809">
      <w:pPr>
        <w:rPr>
          <w:rFonts w:ascii="Times New Roman" w:hAnsi="Times New Roman" w:cs="Times New Roman"/>
          <w:sz w:val="18"/>
          <w:szCs w:val="18"/>
        </w:rPr>
      </w:pPr>
    </w:p>
    <w:p w:rsidR="00B35809" w:rsidRDefault="00B35809">
      <w:pPr>
        <w:rPr>
          <w:rFonts w:ascii="Times New Roman" w:hAnsi="Times New Roman" w:cs="Times New Roman"/>
          <w:sz w:val="18"/>
          <w:szCs w:val="18"/>
        </w:rPr>
      </w:pPr>
    </w:p>
    <w:p w:rsidR="00B35809" w:rsidRDefault="00B35809">
      <w:pPr>
        <w:rPr>
          <w:rFonts w:ascii="Times New Roman" w:hAnsi="Times New Roman" w:cs="Times New Roman"/>
          <w:sz w:val="18"/>
          <w:szCs w:val="18"/>
        </w:rPr>
      </w:pPr>
    </w:p>
    <w:p w:rsidR="00B35809" w:rsidRDefault="00B35809">
      <w:pPr>
        <w:rPr>
          <w:rFonts w:ascii="Times New Roman" w:hAnsi="Times New Roman" w:cs="Times New Roman"/>
          <w:sz w:val="18"/>
          <w:szCs w:val="18"/>
        </w:rPr>
      </w:pPr>
    </w:p>
    <w:p w:rsidR="00B35809" w:rsidRDefault="00B35809">
      <w:pPr>
        <w:rPr>
          <w:rFonts w:ascii="Times New Roman" w:hAnsi="Times New Roman" w:cs="Times New Roman"/>
          <w:sz w:val="18"/>
          <w:szCs w:val="18"/>
        </w:rPr>
      </w:pPr>
    </w:p>
    <w:p w:rsidR="00B35809" w:rsidRDefault="00B35809">
      <w:pPr>
        <w:rPr>
          <w:rFonts w:ascii="Times New Roman" w:hAnsi="Times New Roman" w:cs="Times New Roman"/>
          <w:sz w:val="18"/>
          <w:szCs w:val="18"/>
        </w:rPr>
      </w:pPr>
    </w:p>
    <w:p w:rsidR="00B35809" w:rsidRDefault="00B35809">
      <w:pPr>
        <w:rPr>
          <w:rFonts w:ascii="Times New Roman" w:hAnsi="Times New Roman" w:cs="Times New Roman"/>
          <w:sz w:val="18"/>
          <w:szCs w:val="18"/>
        </w:rPr>
      </w:pPr>
    </w:p>
    <w:p w:rsidR="00B35809" w:rsidRDefault="00B35809">
      <w:pPr>
        <w:rPr>
          <w:rFonts w:ascii="Times New Roman" w:hAnsi="Times New Roman" w:cs="Times New Roman"/>
          <w:sz w:val="18"/>
          <w:szCs w:val="18"/>
        </w:rPr>
      </w:pPr>
    </w:p>
    <w:p w:rsidR="00B35809" w:rsidRDefault="00B35809">
      <w:pPr>
        <w:rPr>
          <w:rFonts w:ascii="Times New Roman" w:hAnsi="Times New Roman" w:cs="Times New Roman"/>
          <w:sz w:val="18"/>
          <w:szCs w:val="18"/>
        </w:rPr>
      </w:pPr>
    </w:p>
    <w:p w:rsidR="00B35809" w:rsidRDefault="00B35809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25"/>
        <w:gridCol w:w="4962"/>
        <w:gridCol w:w="567"/>
        <w:gridCol w:w="708"/>
      </w:tblGrid>
      <w:tr w:rsidR="00B35809" w:rsidRPr="00607213" w:rsidTr="00374581">
        <w:trPr>
          <w:trHeight w:val="30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35809" w:rsidRPr="00607213" w:rsidRDefault="00B35809" w:rsidP="00374581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Учредитель:</w:t>
            </w:r>
          </w:p>
          <w:p w:rsidR="00B35809" w:rsidRPr="00607213" w:rsidRDefault="00B35809" w:rsidP="00374581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Новотроицкий сельский</w:t>
            </w:r>
          </w:p>
          <w:p w:rsidR="00B35809" w:rsidRPr="00607213" w:rsidRDefault="00B35809" w:rsidP="00374581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 депутатов</w:t>
            </w:r>
          </w:p>
          <w:p w:rsidR="00B35809" w:rsidRPr="00607213" w:rsidRDefault="00B35809" w:rsidP="00374581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Минусинского района</w:t>
            </w:r>
          </w:p>
          <w:p w:rsidR="00B35809" w:rsidRPr="00607213" w:rsidRDefault="00B35809" w:rsidP="00374581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Красноярского края.</w:t>
            </w:r>
          </w:p>
          <w:p w:rsidR="00B35809" w:rsidRPr="00607213" w:rsidRDefault="00B35809" w:rsidP="00374581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Редактор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лав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Новотроицкого сельсовета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А.В. Семенов</w:t>
            </w:r>
          </w:p>
          <w:p w:rsidR="00B35809" w:rsidRPr="00607213" w:rsidRDefault="00B35809" w:rsidP="00374581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35809" w:rsidRPr="00607213" w:rsidRDefault="00B35809" w:rsidP="00374581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35809" w:rsidRPr="00607213" w:rsidTr="00374581">
        <w:trPr>
          <w:trHeight w:val="1471"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B35809" w:rsidRPr="00607213" w:rsidRDefault="00B35809" w:rsidP="00374581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B35809" w:rsidRPr="00607213" w:rsidRDefault="00B35809" w:rsidP="00374581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B35809" w:rsidRPr="00607213" w:rsidRDefault="00B35809" w:rsidP="00374581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16,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тел/факс-8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(39132) 2-32-52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B35809" w:rsidRPr="00607213" w:rsidRDefault="00B35809" w:rsidP="00374581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607213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B35809" w:rsidRPr="00607213" w:rsidRDefault="00B35809" w:rsidP="00374581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B35809" w:rsidRPr="00607213" w:rsidTr="00374581">
        <w:trPr>
          <w:trHeight w:val="225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35809" w:rsidRPr="00607213" w:rsidRDefault="00B35809" w:rsidP="00374581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809" w:rsidRPr="00607213" w:rsidRDefault="00B35809" w:rsidP="003745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Решение Новотроицкого сельского Совета депутатов                     </w:t>
            </w:r>
          </w:p>
          <w:p w:rsidR="00B35809" w:rsidRPr="00607213" w:rsidRDefault="00B35809" w:rsidP="003745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№ 07-рс от 20.11.2015г.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35809" w:rsidRPr="00607213" w:rsidRDefault="00B35809" w:rsidP="00374581">
            <w:pPr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C746B5" w:rsidRPr="00C746B5" w:rsidRDefault="00C746B5">
      <w:pPr>
        <w:rPr>
          <w:rFonts w:ascii="Times New Roman" w:hAnsi="Times New Roman" w:cs="Times New Roman"/>
          <w:sz w:val="18"/>
          <w:szCs w:val="18"/>
        </w:rPr>
      </w:pPr>
    </w:p>
    <w:sectPr w:rsidR="00C746B5" w:rsidRPr="00C746B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CA9" w:rsidRDefault="00893CA9" w:rsidP="00B35809">
      <w:pPr>
        <w:spacing w:after="0" w:line="240" w:lineRule="auto"/>
      </w:pPr>
      <w:r>
        <w:separator/>
      </w:r>
    </w:p>
  </w:endnote>
  <w:endnote w:type="continuationSeparator" w:id="1">
    <w:p w:rsidR="00893CA9" w:rsidRDefault="00893CA9" w:rsidP="00B3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8724"/>
      <w:docPartObj>
        <w:docPartGallery w:val="Page Numbers (Bottom of Page)"/>
        <w:docPartUnique/>
      </w:docPartObj>
    </w:sdtPr>
    <w:sdtContent>
      <w:p w:rsidR="00B35809" w:rsidRDefault="00B35809">
        <w:pPr>
          <w:pStyle w:val="a8"/>
          <w:jc w:val="center"/>
        </w:pPr>
        <w:fldSimple w:instr=" PAGE   \* MERGEFORMAT ">
          <w:r w:rsidR="0038163C">
            <w:rPr>
              <w:noProof/>
            </w:rPr>
            <w:t>1</w:t>
          </w:r>
        </w:fldSimple>
      </w:p>
    </w:sdtContent>
  </w:sdt>
  <w:p w:rsidR="00B35809" w:rsidRDefault="00B358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CA9" w:rsidRDefault="00893CA9" w:rsidP="00B35809">
      <w:pPr>
        <w:spacing w:after="0" w:line="240" w:lineRule="auto"/>
      </w:pPr>
      <w:r>
        <w:separator/>
      </w:r>
    </w:p>
  </w:footnote>
  <w:footnote w:type="continuationSeparator" w:id="1">
    <w:p w:rsidR="00893CA9" w:rsidRDefault="00893CA9" w:rsidP="00B35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46B5"/>
    <w:rsid w:val="0038163C"/>
    <w:rsid w:val="00776696"/>
    <w:rsid w:val="00875CF2"/>
    <w:rsid w:val="00893CA9"/>
    <w:rsid w:val="00B35809"/>
    <w:rsid w:val="00C74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746B5"/>
    <w:rPr>
      <w:i/>
      <w:iCs/>
    </w:rPr>
  </w:style>
  <w:style w:type="character" w:styleId="a4">
    <w:name w:val="Strong"/>
    <w:basedOn w:val="a0"/>
    <w:uiPriority w:val="22"/>
    <w:qFormat/>
    <w:rsid w:val="00C746B5"/>
    <w:rPr>
      <w:b/>
      <w:bCs/>
    </w:rPr>
  </w:style>
  <w:style w:type="paragraph" w:styleId="a5">
    <w:name w:val="Normal (Web)"/>
    <w:basedOn w:val="a"/>
    <w:uiPriority w:val="99"/>
    <w:semiHidden/>
    <w:unhideWhenUsed/>
    <w:qFormat/>
    <w:rsid w:val="00C746B5"/>
    <w:pPr>
      <w:suppressAutoHyphens/>
      <w:spacing w:beforeAutospacing="1" w:after="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C746B5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qFormat/>
    <w:rsid w:val="00C746B5"/>
    <w:pPr>
      <w:suppressAutoHyphens/>
      <w:spacing w:after="0" w:line="240" w:lineRule="auto"/>
      <w:ind w:firstLine="709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35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5809"/>
  </w:style>
  <w:style w:type="paragraph" w:styleId="a8">
    <w:name w:val="footer"/>
    <w:basedOn w:val="a"/>
    <w:link w:val="a9"/>
    <w:uiPriority w:val="99"/>
    <w:unhideWhenUsed/>
    <w:rsid w:val="00B35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5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2698</Words>
  <Characters>15384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2023-05-19T01:50:00Z</cp:lastPrinted>
  <dcterms:created xsi:type="dcterms:W3CDTF">2023-05-19T01:06:00Z</dcterms:created>
  <dcterms:modified xsi:type="dcterms:W3CDTF">2023-05-19T01:56:00Z</dcterms:modified>
</cp:coreProperties>
</file>