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79053A" w:rsidTr="00C17843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A" w:rsidRDefault="0079053A" w:rsidP="00C17843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9053A" w:rsidTr="00C17843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3A" w:rsidRDefault="0079053A" w:rsidP="001078D9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8D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января   2023 г.         № </w:t>
            </w:r>
            <w:r w:rsidR="00754DC3">
              <w:rPr>
                <w:rFonts w:ascii="Times New Roman" w:hAnsi="Times New Roman" w:cs="Times New Roman"/>
                <w:b/>
                <w:sz w:val="28"/>
                <w:szCs w:val="28"/>
              </w:rPr>
              <w:t>3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078D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54D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9053A" w:rsidRDefault="0079053A" w:rsidP="0079053A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9053A" w:rsidRDefault="0079053A" w:rsidP="0079053A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731A52" w:rsidRPr="0079053A" w:rsidRDefault="00731A52" w:rsidP="00731A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053A">
        <w:rPr>
          <w:rFonts w:ascii="Times New Roman" w:hAnsi="Times New Roman" w:cs="Times New Roman"/>
          <w:b/>
          <w:sz w:val="18"/>
          <w:szCs w:val="18"/>
        </w:rPr>
        <w:t>РОССИЙСКАЯ  ФЕДЕРАЦИЯ</w:t>
      </w:r>
    </w:p>
    <w:p w:rsidR="00731A52" w:rsidRDefault="00731A52" w:rsidP="00731A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053A">
        <w:rPr>
          <w:rFonts w:ascii="Times New Roman" w:hAnsi="Times New Roman" w:cs="Times New Roman"/>
          <w:b/>
          <w:sz w:val="18"/>
          <w:szCs w:val="18"/>
        </w:rPr>
        <w:t xml:space="preserve">АДМИНИСТРАЦИЯ  НОВОТРОИЦКОГО  СЕЛЬСОВЕТА  </w:t>
      </w:r>
    </w:p>
    <w:p w:rsidR="00731A52" w:rsidRPr="0079053A" w:rsidRDefault="00731A52" w:rsidP="00731A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053A">
        <w:rPr>
          <w:rFonts w:ascii="Times New Roman" w:hAnsi="Times New Roman" w:cs="Times New Roman"/>
          <w:b/>
          <w:sz w:val="18"/>
          <w:szCs w:val="18"/>
        </w:rPr>
        <w:t>МИНУСИНСКОГО  РАЙОНА  КРАСНОЯРСКОГО  КРАЯ</w:t>
      </w:r>
    </w:p>
    <w:p w:rsidR="001078D9" w:rsidRDefault="001078D9" w:rsidP="001078D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1A52" w:rsidRPr="001078D9" w:rsidRDefault="00731A52" w:rsidP="001078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31A52" w:rsidRPr="001078D9" w:rsidRDefault="00731A52" w:rsidP="001078D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31A52" w:rsidRPr="001078D9" w:rsidRDefault="00731A52" w:rsidP="001078D9">
      <w:pPr>
        <w:keepNext/>
        <w:spacing w:after="0" w:line="240" w:lineRule="auto"/>
        <w:outlineLvl w:val="3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 xml:space="preserve">26.01.2023 г.                                     </w:t>
      </w:r>
      <w:r w:rsidR="001078D9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078D9">
        <w:rPr>
          <w:rFonts w:ascii="Times New Roman" w:hAnsi="Times New Roman" w:cs="Times New Roman"/>
          <w:sz w:val="18"/>
          <w:szCs w:val="18"/>
        </w:rPr>
        <w:t xml:space="preserve">    д. Быстрая                                     </w:t>
      </w:r>
      <w:r w:rsidR="001078D9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1078D9">
        <w:rPr>
          <w:rFonts w:ascii="Times New Roman" w:hAnsi="Times New Roman" w:cs="Times New Roman"/>
          <w:sz w:val="18"/>
          <w:szCs w:val="18"/>
        </w:rPr>
        <w:t xml:space="preserve">   № 09-п</w:t>
      </w:r>
    </w:p>
    <w:p w:rsidR="00731A52" w:rsidRPr="001078D9" w:rsidRDefault="00731A52" w:rsidP="001078D9">
      <w:pPr>
        <w:pStyle w:val="1"/>
        <w:jc w:val="both"/>
        <w:rPr>
          <w:sz w:val="18"/>
          <w:szCs w:val="18"/>
        </w:rPr>
      </w:pPr>
    </w:p>
    <w:p w:rsidR="00731A52" w:rsidRPr="001078D9" w:rsidRDefault="00731A52" w:rsidP="001078D9">
      <w:pPr>
        <w:pStyle w:val="1"/>
        <w:jc w:val="both"/>
        <w:rPr>
          <w:sz w:val="18"/>
          <w:szCs w:val="18"/>
        </w:rPr>
      </w:pPr>
      <w:r w:rsidRPr="001078D9">
        <w:rPr>
          <w:sz w:val="18"/>
          <w:szCs w:val="18"/>
        </w:rPr>
        <w:t>Об утверждении Положения о Единой комиссии</w:t>
      </w:r>
    </w:p>
    <w:p w:rsidR="00731A52" w:rsidRPr="001078D9" w:rsidRDefault="00731A52" w:rsidP="001078D9">
      <w:pPr>
        <w:pStyle w:val="1"/>
        <w:jc w:val="both"/>
        <w:rPr>
          <w:bCs/>
          <w:sz w:val="18"/>
          <w:szCs w:val="18"/>
        </w:rPr>
      </w:pPr>
    </w:p>
    <w:p w:rsidR="00731A52" w:rsidRPr="001078D9" w:rsidRDefault="00731A52" w:rsidP="001078D9">
      <w:pPr>
        <w:pStyle w:val="1"/>
        <w:ind w:firstLine="709"/>
        <w:jc w:val="both"/>
        <w:rPr>
          <w:sz w:val="18"/>
          <w:szCs w:val="18"/>
        </w:rPr>
      </w:pPr>
      <w:r w:rsidRPr="001078D9">
        <w:rPr>
          <w:bCs/>
          <w:sz w:val="18"/>
          <w:szCs w:val="18"/>
        </w:rPr>
        <w:t>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26.07.2006 № 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статьями 7, 35 Устава Новотроицкого сельсовета Минусинского района Красноярского края, ПОСТАНОВЛЯЮ:</w:t>
      </w:r>
    </w:p>
    <w:p w:rsidR="00731A52" w:rsidRPr="001078D9" w:rsidRDefault="00731A52" w:rsidP="001078D9">
      <w:pPr>
        <w:pStyle w:val="1"/>
        <w:ind w:firstLine="709"/>
        <w:jc w:val="both"/>
        <w:rPr>
          <w:sz w:val="18"/>
          <w:szCs w:val="18"/>
        </w:rPr>
      </w:pPr>
      <w:r w:rsidRPr="001078D9">
        <w:rPr>
          <w:bCs/>
          <w:sz w:val="18"/>
          <w:szCs w:val="18"/>
        </w:rPr>
        <w:t>1. Утвердить положение о Единой комиссии по проведению конкурсов и аукционов</w:t>
      </w:r>
      <w:r w:rsidRPr="001078D9">
        <w:rPr>
          <w:sz w:val="18"/>
          <w:szCs w:val="18"/>
        </w:rPr>
        <w:t xml:space="preserve"> </w:t>
      </w:r>
      <w:r w:rsidRPr="001078D9">
        <w:rPr>
          <w:bCs/>
          <w:sz w:val="18"/>
          <w:szCs w:val="18"/>
        </w:rPr>
        <w:t>на право заключения договоров, предусматривающих переход прав владения и (или) пользования в отношении государственного или муниципального имущества,</w:t>
      </w:r>
      <w:r w:rsidRPr="001078D9">
        <w:rPr>
          <w:sz w:val="18"/>
          <w:szCs w:val="18"/>
        </w:rPr>
        <w:t xml:space="preserve"> </w:t>
      </w:r>
      <w:r w:rsidRPr="001078D9">
        <w:rPr>
          <w:bCs/>
          <w:sz w:val="18"/>
          <w:szCs w:val="18"/>
        </w:rPr>
        <w:t>в том числе по продаже муниципального имущества, согласно приложению к настоящему постановлению.</w:t>
      </w:r>
    </w:p>
    <w:p w:rsidR="00731A52" w:rsidRPr="001078D9" w:rsidRDefault="00731A52" w:rsidP="001078D9">
      <w:pPr>
        <w:pStyle w:val="1"/>
        <w:ind w:firstLine="709"/>
        <w:jc w:val="both"/>
        <w:rPr>
          <w:sz w:val="18"/>
          <w:szCs w:val="18"/>
        </w:rPr>
      </w:pPr>
      <w:r w:rsidRPr="001078D9">
        <w:rPr>
          <w:sz w:val="18"/>
          <w:szCs w:val="18"/>
        </w:rPr>
        <w:t>2. Контроль за исполнением настоящего постановления возлагаю на себя.</w:t>
      </w:r>
    </w:p>
    <w:p w:rsidR="00731A52" w:rsidRPr="001078D9" w:rsidRDefault="00731A52" w:rsidP="001078D9">
      <w:pPr>
        <w:pStyle w:val="1"/>
        <w:ind w:firstLine="709"/>
        <w:jc w:val="both"/>
        <w:rPr>
          <w:sz w:val="18"/>
          <w:szCs w:val="18"/>
        </w:rPr>
      </w:pPr>
      <w:r w:rsidRPr="001078D9">
        <w:rPr>
          <w:sz w:val="18"/>
          <w:szCs w:val="18"/>
        </w:rPr>
        <w:t>3. Постановление вступает в силу со дня его подписания.</w:t>
      </w:r>
    </w:p>
    <w:p w:rsidR="00731A52" w:rsidRPr="001078D9" w:rsidRDefault="00731A52" w:rsidP="001078D9">
      <w:pPr>
        <w:pStyle w:val="1"/>
        <w:ind w:firstLine="709"/>
        <w:jc w:val="both"/>
        <w:rPr>
          <w:sz w:val="18"/>
          <w:szCs w:val="18"/>
        </w:rPr>
      </w:pPr>
    </w:p>
    <w:p w:rsidR="001078D9" w:rsidRDefault="00731A52" w:rsidP="001078D9">
      <w:pPr>
        <w:pStyle w:val="1"/>
        <w:jc w:val="both"/>
        <w:rPr>
          <w:sz w:val="18"/>
          <w:szCs w:val="18"/>
        </w:rPr>
      </w:pPr>
      <w:r w:rsidRPr="001078D9">
        <w:rPr>
          <w:sz w:val="18"/>
          <w:szCs w:val="18"/>
        </w:rPr>
        <w:t>Глава сельсовета</w:t>
      </w:r>
      <w:r w:rsidRPr="001078D9">
        <w:rPr>
          <w:sz w:val="18"/>
          <w:szCs w:val="18"/>
        </w:rPr>
        <w:tab/>
      </w:r>
      <w:r w:rsidRPr="001078D9">
        <w:rPr>
          <w:sz w:val="18"/>
          <w:szCs w:val="18"/>
        </w:rPr>
        <w:tab/>
      </w:r>
      <w:r w:rsidRPr="001078D9">
        <w:rPr>
          <w:sz w:val="18"/>
          <w:szCs w:val="18"/>
        </w:rPr>
        <w:tab/>
      </w:r>
      <w:r w:rsidRPr="001078D9">
        <w:rPr>
          <w:sz w:val="18"/>
          <w:szCs w:val="18"/>
        </w:rPr>
        <w:tab/>
      </w:r>
      <w:r w:rsidRPr="001078D9">
        <w:rPr>
          <w:sz w:val="18"/>
          <w:szCs w:val="18"/>
        </w:rPr>
        <w:tab/>
      </w:r>
      <w:r w:rsidRPr="001078D9">
        <w:rPr>
          <w:sz w:val="18"/>
          <w:szCs w:val="18"/>
        </w:rPr>
        <w:tab/>
      </w:r>
      <w:r w:rsidRPr="001078D9">
        <w:rPr>
          <w:sz w:val="18"/>
          <w:szCs w:val="18"/>
        </w:rPr>
        <w:tab/>
        <w:t xml:space="preserve">                А. В. Семенов</w:t>
      </w:r>
    </w:p>
    <w:p w:rsidR="001078D9" w:rsidRDefault="001078D9" w:rsidP="001078D9">
      <w:pPr>
        <w:tabs>
          <w:tab w:val="left" w:pos="7538"/>
        </w:tabs>
        <w:spacing w:after="0" w:line="240" w:lineRule="auto"/>
        <w:jc w:val="right"/>
      </w:pPr>
      <w:r>
        <w:tab/>
      </w:r>
    </w:p>
    <w:p w:rsidR="00731A52" w:rsidRPr="001078D9" w:rsidRDefault="00731A52" w:rsidP="001078D9">
      <w:pPr>
        <w:tabs>
          <w:tab w:val="left" w:pos="7538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eastAsia="Calibri" w:hAnsi="Times New Roman" w:cs="Times New Roman"/>
          <w:sz w:val="18"/>
          <w:szCs w:val="18"/>
        </w:rPr>
        <w:t xml:space="preserve">Приложение </w:t>
      </w:r>
    </w:p>
    <w:p w:rsidR="00731A52" w:rsidRPr="001078D9" w:rsidRDefault="00731A52" w:rsidP="001078D9">
      <w:pPr>
        <w:widowControl w:val="0"/>
        <w:spacing w:after="0" w:line="240" w:lineRule="auto"/>
        <w:ind w:firstLine="5812"/>
        <w:jc w:val="right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731A52" w:rsidRPr="001078D9" w:rsidRDefault="00731A52" w:rsidP="001078D9">
      <w:pPr>
        <w:widowControl w:val="0"/>
        <w:spacing w:after="0" w:line="240" w:lineRule="auto"/>
        <w:ind w:firstLine="5812"/>
        <w:jc w:val="right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eastAsia="Calibri" w:hAnsi="Times New Roman" w:cs="Times New Roman"/>
          <w:sz w:val="18"/>
          <w:szCs w:val="18"/>
        </w:rPr>
        <w:t>Новотроицкого сельсовета</w:t>
      </w:r>
    </w:p>
    <w:p w:rsidR="00731A52" w:rsidRPr="001078D9" w:rsidRDefault="00731A52" w:rsidP="001078D9">
      <w:pPr>
        <w:widowControl w:val="0"/>
        <w:spacing w:after="0" w:line="240" w:lineRule="auto"/>
        <w:ind w:firstLine="5812"/>
        <w:jc w:val="right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eastAsia="Calibri" w:hAnsi="Times New Roman" w:cs="Times New Roman"/>
          <w:sz w:val="18"/>
          <w:szCs w:val="18"/>
        </w:rPr>
        <w:t>от 26.01.2023 № 09-п</w:t>
      </w:r>
    </w:p>
    <w:p w:rsidR="00731A52" w:rsidRPr="001078D9" w:rsidRDefault="00731A52" w:rsidP="001078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31A52" w:rsidRPr="001078D9" w:rsidRDefault="00731A52" w:rsidP="001078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Положение о Единой комиссии по проведению конкурсов и аукционов на право заключения договоров, предусматривающих переход прав владения и (или) пользования в отношении государственного или муниципального имущества, в том числе по продаже муниципального имущества</w:t>
      </w:r>
    </w:p>
    <w:p w:rsidR="00731A52" w:rsidRPr="001078D9" w:rsidRDefault="00731A52" w:rsidP="001078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31A52" w:rsidRPr="001078D9" w:rsidRDefault="00731A52" w:rsidP="001078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1. Общие положения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1.1. Настоящее Положение определяет цели, задачи, функции Единой комиссии по проведению торгов на право заключения договоров, предусматривающих переход прав владения и (или) пользования в отношении муниципального имущества, в том числе по продаже муниципального имущества (далее - Единая комиссия), а также порядок ее работы.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1.2. Правовое регулирование деятельности Единой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 xml:space="preserve">1.2.1. Настоящее Положение разработано в соответствии с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26.07.2006 № 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Положением об организации и проведении продажи государственного или муниципального имущества в электронной форме, утвержденным Постановлением </w:t>
      </w:r>
      <w:r w:rsidRPr="001078D9">
        <w:rPr>
          <w:rFonts w:ascii="Times New Roman" w:hAnsi="Times New Roman" w:cs="Times New Roman"/>
          <w:sz w:val="18"/>
          <w:szCs w:val="18"/>
        </w:rPr>
        <w:lastRenderedPageBreak/>
        <w:t>Правительства Российской Федерации от 27.08.2012 № 860,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Новотроицкого сельсовета Минусинского района Красноярского края.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 xml:space="preserve">1.2.2. Единая комиссия в своей деятельности руководствуется законодательством Российской Федерации, законами Красноярского края, правовыми актами органов местного самоуправления Новотроицкого сельсовета  Минусинского района и настоящим Положением. 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1.3. Свою деятельность Единая  комиссия осуществляет на постоянной основе.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1.4. Заседания Единой комиссии назначаются и проводятся по мере необходимости.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1.5. Число членов Единой комиссии должно быть не менее пяти человек. Комиссия правомочна осуществлять свои функции, если на заседании комиссии присутствует не менее пятидесяти процентов от общего числа ее членов.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1.6. Замена члена Единой комиссии или включение в нее новых членов осуществляется путем внесения изменений в постановление администрации об утверждении состава Единой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1A52" w:rsidRPr="001078D9" w:rsidRDefault="00731A52" w:rsidP="001078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 Основные функции Единой комиссии и ее отдельных членов</w:t>
      </w:r>
    </w:p>
    <w:p w:rsidR="00731A52" w:rsidRPr="001078D9" w:rsidRDefault="00731A52" w:rsidP="001078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2.1. Единая комиссия рассматривает заявки и документы заявителей на участие в конкурсах или аукционах, устанавливает факт поступления от заявителей задатков на основании выписки (выписок) с соответствующего счета. По результатам рассмотрения заявок и документов на участие в торгах Единая комиссия принимает решение о признании заявителей участниками конкурсов или аукционов либо об отказе в допуске к участию в конкурсе или аукционе.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 При проведении конкурсов на право заключения договоров аренды в отношении муниципального имущества: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2.2.1.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2.2.2. Определение участников конкурса.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2.2.3. Рассмотрение, оценка и сопоставление заявок на участие в конкурсе.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2.2.4. Определение победителя конкурса.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2.2.5.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2.2.6. Ведение протокола рассмотрения заявок на участие в конкурсе.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2.2.7. Ведение протокола оценки и сопоставления заявок на участие в конкурсе.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2.2.8. Ведение протокола об отказе от заключения договора.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2.2.9. Ведение протокола об отстранении заявителя или участника конкурса от участия в конкурсе.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 xml:space="preserve">2.3. При проведении аукционов на право заключения договоров аренды в отношении муниципального имущества, а так же на право заключения договоров аренды земельных участков, находящихся в государственной или муниципальной собственности: 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2.3.1. Рассмотрение заявок на участие в аукционе.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2.3.2. Отбор участников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2.3.3. Введение протокола рассмотрения заявок на участие в аукционе.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2.3.4. Ведение протокола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2.3.5. Ведение протокола об отказе от заключения договора.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2.3.6. Ведение протокола об отстранении заявителя или участника аукциона от участия в аукционе.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2.3.7. Составление протокола о результатах аукциона и размещение его на официальном сайте торгов.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2.4. При проведении продажи муниципального имущества на аукционе в электронной форме: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2.4.1. Рассмотрение принятых оператором электронной площадки от претендентов заявок на участие в продаже имущества (по форме согласно приложению к информационному сообщению) с прилагаемыми к ним документами, на предмет их соответствия требованиям действующего законодательства и условиям, опубликованным в информационном сообщении о проведении продажи имущества.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2.4.2. Принятие решения о признании претендентов участниками продажи имущества либо об отказе в допуске к участию в продаже имущества по основаниям, установленным действующим законодательством, и подписание протокола о признании претендентов участниками продажи имущества.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2.4.3. Определение победителя продажи имущества и подписание протокола об итогах продажи имущества.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2.5. Члены Единой комиссии: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2.5.1. Лично присутствуют на заседаниях Единой комиссии и принимают участие в решении вопросов, отнесенных к компетенции Единой комиссии законодательством Российской Федерации и настоящим Положением.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2.5.2. Подписывают протоколы заседаний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2.5.3. Принимают решения комиссии открытым голосованием.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2.5.4. Осуществляют иные действия в соответствии с законодательством Российской Федерации и настоящим Положением.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2.6. Председатель Единой комиссии: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2.6.1. Осуществляет общее руководство работой Единой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2.6.2. Объявляет заседание правомочным.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2.6.3. Открывает и ведет заседания Единой комиссии, объявляет перерывы.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2.6.4. Объявляет состав Единой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2.6.5. Оглашает сведения,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2.6.6. Объявляет результаты заседания Единой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lastRenderedPageBreak/>
        <w:t>2.7. В отсутствие председателя Единой комиссии его функции осуществляет заместитель председателя Единой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 Секретарь Единой комиссии: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2.8.1.Осуществляет регистрацию конвертов с заявкой на участие в конкурсе, заявок на участие в аукционе, заявок на участие в конкурсе (аукционе), поданных в форме электронного документа, поступивших в срок, указанный в извещении о проведении конкурса (аукциона), участников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2.8.2. Осуществляет хранение конвертов с заявками на участие в конкурсе и заявок на участие в конкурсе, поданных в форме электронных документов, не допуская повреждения таких конвертов и заявок до момента их вскрытия.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2.8.3. Осуществляет оформление и хранение протоколов, составленных в ходе проведения аукциона, протоколов продажи имущества, заявок на участие в аукционе, документации об аукционе, изменений, внесенных в документацию об аукционе, и разъяснений документации об аукционе, а также аудио- или видеозаписей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2.8.4.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обеспечение членов Единой комиссии необходимыми материалами.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2.8.5. Обеспечивает осуществление аудио- или видеозаписи вскрытия конвертов с заявками на участие в конкурсе и осуществление аудио- или видеозаписи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2.8.6. Осуществляет ведение протоколов заседаний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2.8.7. Осуществляет вскрытие конвертов с заявками и открытие доступа к поданным в форме электронных документов заявкам на участие в конкурсе.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2.8.8. Осуществляет передачу протокола о результатах аукциона победителю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2.8.9. Размещает протокол о результатах аукциона, протокол о признании претендентов участниками аукциона, на официальном сайте Российской Федерации в информационно - телекоммуникационной сети «Интернет», определенном Правительством Российской Федерации для размещения информации о проведении торгов, на официальном сайте администрации Новотроицкого сельсовета, в соответствии с действующим законодательством и не позднее чем на следующий день после подписания.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2.8.10.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1A52" w:rsidRPr="001078D9" w:rsidRDefault="00731A52" w:rsidP="001078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 Права и обязанности Единой комиссии, ее отдельных членов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3.1. Единая комиссия обязана: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3.1.1. Не допускать претендентов к участию в конкурсе, аукционе, а также в продаже имущества в случаях, установленных законодательством Российской Федерации.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3.1.2 Не проводить переговоры с участниками конкурсов или аукционов до проведения и (или) во время проведения торгов.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3.2. Единая комиссия вправе: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3.2.1.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Единая комиссия не вправе возлагать на участников конкурсов или аукционов обязанность подтверждать соответствие данным требованиям).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3.3. Члены Единой комиссии обязаны: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3.3.1. Руководствоваться в своей деятельности требованиями законодательства Российской Федерации.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3.3.2. Лично присутствовать на заседаниях Единой комиссии, отсутствие на заседании Единой комиссии допускается только по уважительным причинам.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3.3.3.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3.3.4. Подписывать протоколы, оформляемые при проведении процедуры торгов.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3.4. Члены Единой комиссии вправе: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3.4.1. Знакомиться со всеми представленными на рассмотрение документами и сведениями, составляющими заявку на участие в конкурсе или аукционе.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3.4.2. Проверять правильность содержания протоколов заседаний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3.4.3. Письменно излагать свое особое мнение.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1A52" w:rsidRPr="001078D9" w:rsidRDefault="00731A52" w:rsidP="001078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 Порядок работы Единой комиссии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4.1. Организует работу Единой комиссии и ведет заседания председатель комиссии, а в его отсутствие - заместитель председателя Единой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4.2. Решения принимаются открытым голосованием простым большинством голосов членов комиссии, присутствующих на заседании. При голосовании каждый член комиссии имеет один голос.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4.3. Единая комиссия не допускает заявителя к участию в конкурсе или аукционе в случае, если: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4.3.1. Не представлены необходимые для участия в торгах документы или представлены недостоверные сведения.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4.3.2. Не поступил задаток на счет на дату рассмотрения заявок.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4.3.3. Заявка на участие подана лицом, которое в соответствии с действующим законодательством не имеет права быть участником конкурса или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4.3.4. Сведения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находятся в реестре недобросовестных участников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4.4. Решение Единой комиссии о признании заявителей участниками конкурса или аукциона оформляется протоколом рассмотрения заявок на участие в конкурсе или аукционе, который должен содержать: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4.4.1. Сведения о заявителях, допущенных к участию и признанных участниками конкурса или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lastRenderedPageBreak/>
        <w:t>4.4.2. Дата подачи заявки.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4.4.3. Сумма внесенного задатка.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 xml:space="preserve">4.4.4. Сведения о заявителях, не допущенных к участию в торгах, с указанием причин отказа в допуске к участию. 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4.4.5. Протокол заседания комиссии подписывает председателем и всеми присутствующими на заседании членами Единой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4.4.6. Протокол рассмотрения заявок на участие в конкурсе или аукционе размещается в соответствии с пунктом 2.8.9</w:t>
      </w:r>
      <w:bookmarkStart w:id="0" w:name="_GoBack"/>
      <w:bookmarkEnd w:id="0"/>
      <w:r w:rsidRPr="001078D9">
        <w:rPr>
          <w:rFonts w:ascii="Times New Roman" w:hAnsi="Times New Roman" w:cs="Times New Roman"/>
          <w:sz w:val="18"/>
          <w:szCs w:val="18"/>
        </w:rPr>
        <w:t xml:space="preserve"> настоящего Положения.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 xml:space="preserve">4.5. Заявитель, признанный участником конкурса или аукциона, становится его участником с даты подписания Единой комиссией протокола рассмотрения заявок. 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4.6. Заявителям, признанным участниками конкурса или аукциона, и заявителям, не допущенным к участию в торгах,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конкурсе или аукционе.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4.7. Организатор конкурса или аукциона обязан вернуть заявителю, не допущенному к участию в конкурсе или аукционе, внесенный им задаток в течение трех рабочих дней со дня оформления протокола рассмотрения заявок.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4.8. Конкурс или аукцион признаются несостоявшимся: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4.8.1. Если на основании результатов рассмотрения заявок на участие в конкурсе или аукционе принято решение об отказе в допуске к участию в конкурсе или аукционе всех заявителей или о допуске к участию и признании участником конкурса или аукциона только одного заявителя.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4.8.2. Если по окончании срока подачи заявок на участие в конкурсе или аукционе подана только одна заявка или не подано ни одной заявки на участие в конкурсе или аукционе.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4.8.3. Если в конкурсе или аукционе участвовал только один участник или при проведении торгов не присутствовал ни один из участников конкурса или аукциона, либо в случае, если после троекратного объявления о начальной цене предмета конкурса или аукциона не поступило ни одного предложения о цене предмета торгов, которое предусматривало бы более высокую цену конкурса или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4.8.4. В случае признания торгов несостоявшимися, в тот же день составляется соответствующий протокол, который подписывается членами Единой комиссии.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 xml:space="preserve">4.9. Результаты конкурса или аукциона оформляются протоколом, который подписывается членами Единой комиссии и победителем конкурса или аукциона в день проведения конкурса или аукциона. 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4.10. В протоколе указываются: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4.10.1. Сведения о месте, дате и времени проведения конкурса или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4.10.2. Предмет конкурса или аукциона, в том числе сведения о местоположении.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4.10.3. Сведения об участниках конкурса или аукциона.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4.10.4. Сведения о начальной цене предмета торгов, последнем и предпоследнем предложениях о цене предмета торгов.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4.10.5. Сведения о победителе конкурса или аукциона и иного участника, который сделал предпоследнее предложение о цене предмета торгов.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4.10.6. Сведения о последнем предложении о цене предмета торгов (цена приобретаемого имущества, размер ежегодной арендной платы или размер годовой арендной платы).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 xml:space="preserve">4.11. Протокол о результатах конкурса или аукциона размещается организатором в соответствии с пунктом 2.8.9 настоящего Положения. 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>4.12. В случае несогласия одного члена Единой комиссии или ее нескольких членов с решением комиссии, то они подписывают протокол, но в протоколе излагают письменно свое мнение.</w:t>
      </w:r>
    </w:p>
    <w:p w:rsidR="00731A52" w:rsidRPr="001078D9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31A52" w:rsidRDefault="00731A52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078D9">
        <w:rPr>
          <w:rFonts w:ascii="Times New Roman" w:hAnsi="Times New Roman" w:cs="Times New Roman"/>
          <w:sz w:val="18"/>
          <w:szCs w:val="18"/>
        </w:rPr>
        <w:t xml:space="preserve">Глава сельсовета                                                          </w:t>
      </w:r>
      <w:r w:rsidR="001078D9">
        <w:rPr>
          <w:rFonts w:ascii="Times New Roman" w:hAnsi="Times New Roman" w:cs="Times New Roman"/>
          <w:sz w:val="18"/>
          <w:szCs w:val="18"/>
        </w:rPr>
        <w:t xml:space="preserve">    </w:t>
      </w:r>
      <w:r w:rsidRPr="001078D9">
        <w:rPr>
          <w:rFonts w:ascii="Times New Roman" w:hAnsi="Times New Roman" w:cs="Times New Roman"/>
          <w:sz w:val="18"/>
          <w:szCs w:val="18"/>
        </w:rPr>
        <w:t xml:space="preserve">А. В. Семенов </w:t>
      </w:r>
    </w:p>
    <w:p w:rsidR="001078D9" w:rsidRPr="001078D9" w:rsidRDefault="001078D9" w:rsidP="00107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078D9" w:rsidRDefault="001078D9" w:rsidP="00790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053A" w:rsidRPr="0079053A" w:rsidRDefault="0079053A" w:rsidP="00790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053A">
        <w:rPr>
          <w:rFonts w:ascii="Times New Roman" w:hAnsi="Times New Roman" w:cs="Times New Roman"/>
          <w:b/>
          <w:sz w:val="18"/>
          <w:szCs w:val="18"/>
        </w:rPr>
        <w:t>РОССИЙСКАЯ  ФЕДЕРАЦИЯ</w:t>
      </w:r>
    </w:p>
    <w:p w:rsidR="0079053A" w:rsidRDefault="0079053A" w:rsidP="00790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053A">
        <w:rPr>
          <w:rFonts w:ascii="Times New Roman" w:hAnsi="Times New Roman" w:cs="Times New Roman"/>
          <w:b/>
          <w:sz w:val="18"/>
          <w:szCs w:val="18"/>
        </w:rPr>
        <w:t xml:space="preserve">АДМИНИСТРАЦИЯ  НОВОТРОИЦКОГО  СЕЛЬСОВЕТА  </w:t>
      </w:r>
    </w:p>
    <w:p w:rsidR="0079053A" w:rsidRPr="0079053A" w:rsidRDefault="0079053A" w:rsidP="00790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053A">
        <w:rPr>
          <w:rFonts w:ascii="Times New Roman" w:hAnsi="Times New Roman" w:cs="Times New Roman"/>
          <w:b/>
          <w:sz w:val="18"/>
          <w:szCs w:val="18"/>
        </w:rPr>
        <w:t>МИНУСИНСКОГО  РАЙОНА  КРАСНОЯРСКОГО  КРАЯ</w:t>
      </w:r>
    </w:p>
    <w:p w:rsidR="0079053A" w:rsidRPr="0079053A" w:rsidRDefault="0079053A" w:rsidP="00790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053A" w:rsidRDefault="0079053A" w:rsidP="00790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053A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9053A" w:rsidRPr="0079053A" w:rsidRDefault="0079053A" w:rsidP="00790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053A" w:rsidRPr="0079053A" w:rsidRDefault="0079053A" w:rsidP="0079053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9053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27.01.2023 г.                  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</w:t>
      </w:r>
      <w:r w:rsidRPr="0079053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д. Быстрая                   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</w:t>
      </w:r>
      <w:r w:rsidRPr="0079053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№ 10-п</w:t>
      </w:r>
    </w:p>
    <w:p w:rsidR="0079053A" w:rsidRPr="0079053A" w:rsidRDefault="0079053A" w:rsidP="0079053A">
      <w:pPr>
        <w:pStyle w:val="a4"/>
        <w:jc w:val="both"/>
        <w:rPr>
          <w:sz w:val="18"/>
          <w:szCs w:val="18"/>
        </w:rPr>
      </w:pPr>
    </w:p>
    <w:p w:rsidR="0079053A" w:rsidRPr="0079053A" w:rsidRDefault="0079053A" w:rsidP="0079053A">
      <w:pPr>
        <w:pStyle w:val="a4"/>
        <w:jc w:val="both"/>
        <w:rPr>
          <w:sz w:val="18"/>
          <w:szCs w:val="18"/>
        </w:rPr>
      </w:pPr>
      <w:r w:rsidRPr="0079053A">
        <w:rPr>
          <w:sz w:val="18"/>
          <w:szCs w:val="18"/>
        </w:rPr>
        <w:t>Об утверждении состава Единой комиссии</w:t>
      </w:r>
    </w:p>
    <w:p w:rsidR="0079053A" w:rsidRPr="0079053A" w:rsidRDefault="0079053A" w:rsidP="0079053A">
      <w:pPr>
        <w:pStyle w:val="a4"/>
        <w:jc w:val="both"/>
        <w:rPr>
          <w:bCs/>
          <w:sz w:val="18"/>
          <w:szCs w:val="18"/>
        </w:rPr>
      </w:pPr>
    </w:p>
    <w:p w:rsidR="0079053A" w:rsidRPr="0079053A" w:rsidRDefault="0079053A" w:rsidP="0079053A">
      <w:pPr>
        <w:pStyle w:val="a4"/>
        <w:ind w:firstLine="709"/>
        <w:jc w:val="both"/>
        <w:rPr>
          <w:bCs/>
          <w:sz w:val="18"/>
          <w:szCs w:val="18"/>
        </w:rPr>
      </w:pPr>
      <w:r w:rsidRPr="0079053A">
        <w:rPr>
          <w:bCs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Новотроицкого сельсовета Минусинского района Красноярского края от 26.01.2023 № 09-п «Об утверждении Положения о Единой комиссии», руководствуясь статьями 7, 35 Устава Новотроицкого сельсовета Минусинского района Красноярского края, ПОСТАНОВЛЯЮ:</w:t>
      </w:r>
    </w:p>
    <w:p w:rsidR="0079053A" w:rsidRPr="0079053A" w:rsidRDefault="0079053A" w:rsidP="0079053A">
      <w:pPr>
        <w:pStyle w:val="a4"/>
        <w:ind w:firstLine="709"/>
        <w:jc w:val="both"/>
        <w:rPr>
          <w:sz w:val="18"/>
          <w:szCs w:val="18"/>
        </w:rPr>
      </w:pPr>
      <w:r w:rsidRPr="0079053A">
        <w:rPr>
          <w:sz w:val="18"/>
          <w:szCs w:val="18"/>
        </w:rPr>
        <w:t>1. Утвердить состав Единой комиссии согласно приложению.</w:t>
      </w:r>
    </w:p>
    <w:p w:rsidR="0079053A" w:rsidRPr="0079053A" w:rsidRDefault="0079053A" w:rsidP="0079053A">
      <w:pPr>
        <w:pStyle w:val="a4"/>
        <w:ind w:firstLine="709"/>
        <w:jc w:val="both"/>
        <w:rPr>
          <w:sz w:val="18"/>
          <w:szCs w:val="18"/>
        </w:rPr>
      </w:pPr>
      <w:r w:rsidRPr="0079053A">
        <w:rPr>
          <w:sz w:val="18"/>
          <w:szCs w:val="18"/>
        </w:rPr>
        <w:t>2. Контроль за исполнением настоящего постановления возлагаю на себя.</w:t>
      </w:r>
    </w:p>
    <w:p w:rsidR="0079053A" w:rsidRPr="0079053A" w:rsidRDefault="0079053A" w:rsidP="0079053A">
      <w:pPr>
        <w:pStyle w:val="a4"/>
        <w:ind w:firstLine="709"/>
        <w:jc w:val="both"/>
        <w:rPr>
          <w:sz w:val="18"/>
          <w:szCs w:val="18"/>
        </w:rPr>
      </w:pPr>
      <w:r w:rsidRPr="0079053A">
        <w:rPr>
          <w:sz w:val="18"/>
          <w:szCs w:val="18"/>
        </w:rPr>
        <w:t>3. Постановление вступает в силу со дня его подписания.</w:t>
      </w:r>
    </w:p>
    <w:p w:rsidR="0079053A" w:rsidRPr="0079053A" w:rsidRDefault="0079053A" w:rsidP="0079053A">
      <w:pPr>
        <w:pStyle w:val="a4"/>
        <w:jc w:val="both"/>
        <w:rPr>
          <w:sz w:val="18"/>
          <w:szCs w:val="18"/>
        </w:rPr>
      </w:pPr>
    </w:p>
    <w:p w:rsidR="0079053A" w:rsidRDefault="001078D9" w:rsidP="0079053A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79053A" w:rsidRPr="0079053A">
        <w:rPr>
          <w:sz w:val="18"/>
          <w:szCs w:val="18"/>
        </w:rPr>
        <w:t>Глава сельсов</w:t>
      </w:r>
      <w:r w:rsidR="0079053A">
        <w:rPr>
          <w:sz w:val="18"/>
          <w:szCs w:val="18"/>
        </w:rPr>
        <w:t>ета</w:t>
      </w:r>
      <w:r w:rsidR="0079053A">
        <w:rPr>
          <w:sz w:val="18"/>
          <w:szCs w:val="18"/>
        </w:rPr>
        <w:tab/>
        <w:t xml:space="preserve">                                                           А.В.</w:t>
      </w:r>
      <w:r w:rsidR="0079053A" w:rsidRPr="0079053A">
        <w:rPr>
          <w:sz w:val="18"/>
          <w:szCs w:val="18"/>
        </w:rPr>
        <w:t>Семенов</w:t>
      </w:r>
    </w:p>
    <w:p w:rsidR="001078D9" w:rsidRDefault="001078D9" w:rsidP="0079053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078D9" w:rsidRDefault="001078D9" w:rsidP="0079053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078D9" w:rsidRDefault="001078D9" w:rsidP="0079053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053A" w:rsidRPr="0079053A" w:rsidRDefault="0079053A" w:rsidP="0079053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9053A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Приложение </w:t>
      </w:r>
    </w:p>
    <w:p w:rsidR="0079053A" w:rsidRPr="0079053A" w:rsidRDefault="0079053A" w:rsidP="0079053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9053A">
        <w:rPr>
          <w:rFonts w:ascii="Times New Roman" w:eastAsia="Times New Roman" w:hAnsi="Times New Roman" w:cs="Times New Roman"/>
          <w:color w:val="000000"/>
          <w:sz w:val="18"/>
          <w:szCs w:val="18"/>
        </w:rPr>
        <w:t>к постановлению администрации</w:t>
      </w:r>
    </w:p>
    <w:p w:rsidR="0079053A" w:rsidRPr="0079053A" w:rsidRDefault="0079053A" w:rsidP="0079053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9053A">
        <w:rPr>
          <w:rFonts w:ascii="Times New Roman" w:eastAsia="Times New Roman" w:hAnsi="Times New Roman" w:cs="Times New Roman"/>
          <w:color w:val="000000"/>
          <w:sz w:val="18"/>
          <w:szCs w:val="18"/>
        </w:rPr>
        <w:t>Минусинского района</w:t>
      </w:r>
    </w:p>
    <w:p w:rsidR="0079053A" w:rsidRPr="0079053A" w:rsidRDefault="0079053A" w:rsidP="0079053A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9053A">
        <w:rPr>
          <w:rFonts w:ascii="Times New Roman" w:eastAsia="Times New Roman" w:hAnsi="Times New Roman" w:cs="Times New Roman"/>
          <w:color w:val="000000"/>
          <w:sz w:val="18"/>
          <w:szCs w:val="18"/>
        </w:rPr>
        <w:t>от 27.01.2023 № 10-п</w:t>
      </w:r>
    </w:p>
    <w:p w:rsidR="0079053A" w:rsidRPr="0079053A" w:rsidRDefault="0079053A" w:rsidP="0079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053A" w:rsidRPr="0079053A" w:rsidRDefault="0079053A" w:rsidP="0079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79053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Состав Единой комиссии по проведению конкурсов и аукционов </w:t>
      </w:r>
    </w:p>
    <w:p w:rsidR="0079053A" w:rsidRPr="0079053A" w:rsidRDefault="0079053A" w:rsidP="0079053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053A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на право заключения договоров, предусматривающих переход прав владения и (или) пользования в отношении государственного или муниципального имущества, в том числе по продаже муниципального имущества</w:t>
      </w:r>
    </w:p>
    <w:p w:rsidR="0079053A" w:rsidRPr="0079053A" w:rsidRDefault="0079053A" w:rsidP="0079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053A" w:rsidRPr="0079053A" w:rsidRDefault="0079053A" w:rsidP="00790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9360" w:type="dxa"/>
        <w:tblInd w:w="117" w:type="dxa"/>
        <w:tblLayout w:type="fixed"/>
        <w:tblLook w:val="04A0"/>
      </w:tblPr>
      <w:tblGrid>
        <w:gridCol w:w="4530"/>
        <w:gridCol w:w="4830"/>
      </w:tblGrid>
      <w:tr w:rsidR="0079053A" w:rsidRPr="0079053A" w:rsidTr="0079053A">
        <w:trPr>
          <w:trHeight w:val="461"/>
        </w:trPr>
        <w:tc>
          <w:tcPr>
            <w:tcW w:w="4530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Семенов Андрей Викторович</w:t>
            </w:r>
          </w:p>
        </w:tc>
        <w:tc>
          <w:tcPr>
            <w:tcW w:w="4829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сельсовета,</w:t>
            </w:r>
          </w:p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председатель комиссии</w:t>
            </w:r>
          </w:p>
        </w:tc>
      </w:tr>
      <w:tr w:rsidR="0079053A" w:rsidRPr="0079053A" w:rsidTr="0079053A">
        <w:trPr>
          <w:trHeight w:val="439"/>
        </w:trPr>
        <w:tc>
          <w:tcPr>
            <w:tcW w:w="4530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Кузнецов Сергей Васильевич</w:t>
            </w:r>
          </w:p>
        </w:tc>
        <w:tc>
          <w:tcPr>
            <w:tcW w:w="4829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главы сельсовета,</w:t>
            </w:r>
          </w:p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председателя комиссии</w:t>
            </w:r>
          </w:p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053A" w:rsidRPr="0079053A" w:rsidTr="00C17843">
        <w:tc>
          <w:tcPr>
            <w:tcW w:w="4530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Шишкина Вера Фёдоровна</w:t>
            </w:r>
          </w:p>
        </w:tc>
        <w:tc>
          <w:tcPr>
            <w:tcW w:w="4829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бухгалтер сельсовета, секретарь комиссии</w:t>
            </w:r>
          </w:p>
        </w:tc>
      </w:tr>
      <w:tr w:rsidR="0079053A" w:rsidRPr="0079053A" w:rsidTr="0079053A">
        <w:trPr>
          <w:trHeight w:val="309"/>
        </w:trPr>
        <w:tc>
          <w:tcPr>
            <w:tcW w:w="4530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Члены комиссии:</w:t>
            </w:r>
          </w:p>
        </w:tc>
        <w:tc>
          <w:tcPr>
            <w:tcW w:w="4829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053A" w:rsidRPr="0079053A" w:rsidTr="00C17843">
        <w:tc>
          <w:tcPr>
            <w:tcW w:w="4530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Клявзер Фёдор Викторович</w:t>
            </w:r>
          </w:p>
        </w:tc>
        <w:tc>
          <w:tcPr>
            <w:tcW w:w="4829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Депутат Новотроицкого сельского Совета депутатов, председатель комиссии по бюджету, финансам, муниципальной собственности и законности Совета депутатов</w:t>
            </w:r>
          </w:p>
        </w:tc>
      </w:tr>
      <w:tr w:rsidR="0079053A" w:rsidRPr="0079053A" w:rsidTr="00C17843">
        <w:trPr>
          <w:trHeight w:val="870"/>
        </w:trPr>
        <w:tc>
          <w:tcPr>
            <w:tcW w:w="4530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Лаврентьев Евгений Сергеевич</w:t>
            </w:r>
          </w:p>
        </w:tc>
        <w:tc>
          <w:tcPr>
            <w:tcW w:w="4829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Депутат Новотроицкого сельского Совета депутатов, член комиссии по бюджету, финансам, муниципальной собственности и законности Совета депутатов</w:t>
            </w:r>
          </w:p>
        </w:tc>
      </w:tr>
      <w:tr w:rsidR="0079053A" w:rsidRPr="0079053A" w:rsidTr="00C17843">
        <w:trPr>
          <w:trHeight w:val="555"/>
        </w:trPr>
        <w:tc>
          <w:tcPr>
            <w:tcW w:w="4530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Воронов Валерий Анатольевич</w:t>
            </w:r>
          </w:p>
        </w:tc>
        <w:tc>
          <w:tcPr>
            <w:tcW w:w="4829" w:type="dxa"/>
            <w:shd w:val="clear" w:color="auto" w:fill="auto"/>
          </w:tcPr>
          <w:p w:rsidR="0079053A" w:rsidRPr="0079053A" w:rsidRDefault="0079053A" w:rsidP="007905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905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Депутат Новотроицкого сельского Совета депутатов, член комиссии по бюджету, финансам, муниципальной собственности и законности Совета депутатов</w:t>
            </w:r>
          </w:p>
        </w:tc>
      </w:tr>
    </w:tbl>
    <w:p w:rsidR="0079053A" w:rsidRPr="0079053A" w:rsidRDefault="0079053A" w:rsidP="00790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053A" w:rsidRPr="0079053A" w:rsidRDefault="0079053A" w:rsidP="00790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B40" w:rsidRPr="0079053A" w:rsidRDefault="0079053A" w:rsidP="00790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053A">
        <w:rPr>
          <w:rFonts w:ascii="Times New Roman" w:hAnsi="Times New Roman" w:cs="Times New Roman"/>
          <w:sz w:val="18"/>
          <w:szCs w:val="18"/>
        </w:rPr>
        <w:t>Глава сельсовета</w:t>
      </w:r>
      <w:r w:rsidRPr="0079053A">
        <w:rPr>
          <w:rFonts w:ascii="Times New Roman" w:hAnsi="Times New Roman" w:cs="Times New Roman"/>
          <w:sz w:val="18"/>
          <w:szCs w:val="18"/>
        </w:rPr>
        <w:tab/>
      </w:r>
      <w:r w:rsidRPr="0079053A">
        <w:rPr>
          <w:rFonts w:ascii="Times New Roman" w:hAnsi="Times New Roman" w:cs="Times New Roman"/>
          <w:sz w:val="18"/>
          <w:szCs w:val="18"/>
        </w:rPr>
        <w:tab/>
      </w:r>
      <w:r w:rsidRPr="0079053A">
        <w:rPr>
          <w:rFonts w:ascii="Times New Roman" w:hAnsi="Times New Roman" w:cs="Times New Roman"/>
          <w:sz w:val="18"/>
          <w:szCs w:val="18"/>
        </w:rPr>
        <w:tab/>
      </w:r>
      <w:r w:rsidRPr="0079053A">
        <w:rPr>
          <w:rFonts w:ascii="Times New Roman" w:hAnsi="Times New Roman" w:cs="Times New Roman"/>
          <w:sz w:val="18"/>
          <w:szCs w:val="18"/>
        </w:rPr>
        <w:tab/>
      </w:r>
      <w:r w:rsidRPr="0079053A">
        <w:rPr>
          <w:rFonts w:ascii="Times New Roman" w:hAnsi="Times New Roman" w:cs="Times New Roman"/>
          <w:sz w:val="18"/>
          <w:szCs w:val="18"/>
        </w:rPr>
        <w:tab/>
      </w:r>
      <w:r w:rsidRPr="0079053A">
        <w:rPr>
          <w:rFonts w:ascii="Times New Roman" w:hAnsi="Times New Roman" w:cs="Times New Roman"/>
          <w:sz w:val="18"/>
          <w:szCs w:val="18"/>
        </w:rPr>
        <w:tab/>
      </w:r>
      <w:r w:rsidRPr="0079053A">
        <w:rPr>
          <w:rFonts w:ascii="Times New Roman" w:hAnsi="Times New Roman" w:cs="Times New Roman"/>
          <w:sz w:val="18"/>
          <w:szCs w:val="18"/>
        </w:rPr>
        <w:tab/>
        <w:t xml:space="preserve">                А. В. Семенов</w:t>
      </w: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1078D9" w:rsidRPr="00607213" w:rsidTr="00C17843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1078D9" w:rsidRPr="00607213" w:rsidRDefault="001078D9" w:rsidP="00C1784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1078D9" w:rsidRPr="00607213" w:rsidRDefault="001078D9" w:rsidP="00C1784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1078D9" w:rsidRPr="00607213" w:rsidRDefault="001078D9" w:rsidP="00C1784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1078D9" w:rsidRPr="00607213" w:rsidRDefault="001078D9" w:rsidP="00C1784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1078D9" w:rsidRPr="00607213" w:rsidRDefault="001078D9" w:rsidP="00C1784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1078D9" w:rsidRPr="00607213" w:rsidRDefault="001078D9" w:rsidP="00C1784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1078D9" w:rsidRPr="00607213" w:rsidRDefault="001078D9" w:rsidP="00C17843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078D9" w:rsidRPr="00607213" w:rsidRDefault="001078D9" w:rsidP="00C17843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78D9" w:rsidRPr="00607213" w:rsidTr="00C17843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1078D9" w:rsidRPr="00607213" w:rsidRDefault="001078D9" w:rsidP="00C17843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078D9" w:rsidRPr="00607213" w:rsidRDefault="001078D9" w:rsidP="00C17843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1078D9" w:rsidRPr="00607213" w:rsidRDefault="001078D9" w:rsidP="00C17843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1078D9" w:rsidRPr="00607213" w:rsidRDefault="001078D9" w:rsidP="00C17843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078D9" w:rsidRPr="00607213" w:rsidRDefault="001078D9" w:rsidP="00C17843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1078D9" w:rsidRPr="00607213" w:rsidTr="00C17843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078D9" w:rsidRPr="00607213" w:rsidRDefault="001078D9" w:rsidP="00C17843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78D9" w:rsidRPr="00607213" w:rsidRDefault="001078D9" w:rsidP="00C178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1078D9" w:rsidRPr="00607213" w:rsidRDefault="001078D9" w:rsidP="00C178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078D9" w:rsidRPr="00607213" w:rsidRDefault="001078D9" w:rsidP="00C17843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9053A" w:rsidRPr="0079053A" w:rsidRDefault="00790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9053A" w:rsidRPr="0079053A" w:rsidSect="001078D9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AB" w:rsidRDefault="006404AB" w:rsidP="001078D9">
      <w:pPr>
        <w:spacing w:after="0" w:line="240" w:lineRule="auto"/>
      </w:pPr>
      <w:r>
        <w:separator/>
      </w:r>
    </w:p>
  </w:endnote>
  <w:endnote w:type="continuationSeparator" w:id="1">
    <w:p w:rsidR="006404AB" w:rsidRDefault="006404AB" w:rsidP="0010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1834"/>
      <w:docPartObj>
        <w:docPartGallery w:val="Page Numbers (Bottom of Page)"/>
        <w:docPartUnique/>
      </w:docPartObj>
    </w:sdtPr>
    <w:sdtContent>
      <w:p w:rsidR="001078D9" w:rsidRDefault="003D6B40">
        <w:pPr>
          <w:pStyle w:val="a7"/>
          <w:jc w:val="center"/>
        </w:pPr>
        <w:fldSimple w:instr=" PAGE   \* MERGEFORMAT ">
          <w:r w:rsidR="00754DC3">
            <w:rPr>
              <w:noProof/>
            </w:rPr>
            <w:t>5</w:t>
          </w:r>
        </w:fldSimple>
      </w:p>
    </w:sdtContent>
  </w:sdt>
  <w:p w:rsidR="001078D9" w:rsidRDefault="001078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AB" w:rsidRDefault="006404AB" w:rsidP="001078D9">
      <w:pPr>
        <w:spacing w:after="0" w:line="240" w:lineRule="auto"/>
      </w:pPr>
      <w:r>
        <w:separator/>
      </w:r>
    </w:p>
  </w:footnote>
  <w:footnote w:type="continuationSeparator" w:id="1">
    <w:p w:rsidR="006404AB" w:rsidRDefault="006404AB" w:rsidP="00107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53A"/>
    <w:rsid w:val="000A148F"/>
    <w:rsid w:val="001078D9"/>
    <w:rsid w:val="003917DA"/>
    <w:rsid w:val="003D6B40"/>
    <w:rsid w:val="006404AB"/>
    <w:rsid w:val="00731A52"/>
    <w:rsid w:val="00754DC3"/>
    <w:rsid w:val="0079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9053A"/>
    <w:rPr>
      <w:i/>
      <w:iCs/>
    </w:rPr>
  </w:style>
  <w:style w:type="paragraph" w:customStyle="1" w:styleId="1">
    <w:name w:val="Обычный (веб)1"/>
    <w:basedOn w:val="a"/>
    <w:rsid w:val="007905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qFormat/>
    <w:rsid w:val="007905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0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78D9"/>
  </w:style>
  <w:style w:type="paragraph" w:styleId="a7">
    <w:name w:val="footer"/>
    <w:basedOn w:val="a"/>
    <w:link w:val="a8"/>
    <w:uiPriority w:val="99"/>
    <w:unhideWhenUsed/>
    <w:rsid w:val="0010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150A-5B33-4235-AE96-B43179D5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2023-02-02T03:19:00Z</cp:lastPrinted>
  <dcterms:created xsi:type="dcterms:W3CDTF">2023-02-02T00:47:00Z</dcterms:created>
  <dcterms:modified xsi:type="dcterms:W3CDTF">2023-02-14T00:24:00Z</dcterms:modified>
</cp:coreProperties>
</file>